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0DE89F75" w:rsidR="00313C46" w:rsidRDefault="00C71FB6" w:rsidP="00887AC1">
      <w:pPr>
        <w:pStyle w:val="Title"/>
      </w:pPr>
      <w:r>
        <w:t>Help, Search and</w:t>
      </w:r>
      <w:r w:rsidR="00142F34">
        <w:t xml:space="preserve"> Find</w:t>
      </w:r>
      <w:r>
        <w:t xml:space="preserve"> Commands</w:t>
      </w:r>
    </w:p>
    <w:p w14:paraId="7B551DB5" w14:textId="7D52C257" w:rsidR="00FB4E78" w:rsidRPr="00FB4E78" w:rsidRDefault="001303AF" w:rsidP="00F1264F">
      <w:r>
        <w:t>F</w:t>
      </w:r>
      <w:r w:rsidR="00FD68C6">
        <w:t>ollow these quick steps.</w:t>
      </w:r>
      <w:r w:rsidR="00D876D1" w:rsidRPr="00D876D1">
        <w:t xml:space="preserve"> </w:t>
      </w:r>
      <w:r w:rsidR="00D876D1">
        <w:t>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B00082" w14:paraId="01337C83" w14:textId="77777777" w:rsidTr="00A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D3A94F8" w14:textId="28BF5DDD" w:rsidR="00B00082" w:rsidRDefault="00B00082" w:rsidP="00A23ADB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>Advanced Search-Inside</w:t>
            </w:r>
          </w:p>
        </w:tc>
        <w:tc>
          <w:tcPr>
            <w:tcW w:w="4788" w:type="dxa"/>
          </w:tcPr>
          <w:p w14:paraId="6B71A0D2" w14:textId="6A1B2220" w:rsidR="00B00082" w:rsidRDefault="00B00082" w:rsidP="001964F4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>Search</w:t>
            </w:r>
          </w:p>
        </w:tc>
      </w:tr>
      <w:tr w:rsidR="00B00082" w14:paraId="4A4BA0E4" w14:textId="77777777" w:rsidTr="00A70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080B3A3" w14:textId="1E025B26" w:rsidR="00B00082" w:rsidRPr="00494268" w:rsidRDefault="00B00082" w:rsidP="005847CE">
            <w:pPr>
              <w:pStyle w:val="ListParagraph"/>
              <w:numPr>
                <w:ilvl w:val="0"/>
                <w:numId w:val="41"/>
              </w:numPr>
            </w:pPr>
            <w:r>
              <w:rPr>
                <w:rFonts w:cstheme="minorHAnsi"/>
                <w:lang w:val="en"/>
              </w:rPr>
              <w:t xml:space="preserve">Click </w:t>
            </w:r>
            <w:r w:rsidRPr="0042353C">
              <w:rPr>
                <w:rFonts w:cstheme="minorHAnsi"/>
                <w:b/>
                <w:lang w:val="en"/>
              </w:rPr>
              <w:t>Advanced Search</w:t>
            </w:r>
            <w:r>
              <w:rPr>
                <w:rFonts w:cstheme="minorHAnsi"/>
                <w:lang w:val="en"/>
              </w:rPr>
              <w:t xml:space="preserve"> </w:t>
            </w:r>
            <w:proofErr w:type="gramStart"/>
            <w:r>
              <w:rPr>
                <w:rFonts w:cstheme="minorHAnsi"/>
                <w:lang w:val="en"/>
              </w:rPr>
              <w:t xml:space="preserve">in </w:t>
            </w:r>
            <w:r w:rsidR="001A041C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upper</w:t>
            </w:r>
            <w:proofErr w:type="gramEnd"/>
            <w:r>
              <w:rPr>
                <w:rFonts w:cstheme="minorHAnsi"/>
                <w:lang w:val="en"/>
              </w:rPr>
              <w:t xml:space="preserve"> right corner.</w:t>
            </w:r>
          </w:p>
          <w:p w14:paraId="0FCC3AA0" w14:textId="2A155C96" w:rsidR="00B00082" w:rsidRPr="00B00082" w:rsidRDefault="00B00082" w:rsidP="00B00082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lang w:val="en"/>
              </w:rPr>
            </w:pPr>
            <w:r>
              <w:t>Enter search terms; text boxes correspond to logical operators</w:t>
            </w:r>
            <w:r>
              <w:br/>
              <w:t xml:space="preserve">All of </w:t>
            </w:r>
            <w:bookmarkStart w:id="0" w:name="_GoBack"/>
            <w:r>
              <w:t>the</w:t>
            </w:r>
            <w:bookmarkEnd w:id="0"/>
            <w:r>
              <w:t xml:space="preserve">se words </w:t>
            </w:r>
            <w:proofErr w:type="gramStart"/>
            <w:r>
              <w:t>=  AND</w:t>
            </w:r>
            <w:proofErr w:type="gramEnd"/>
            <w:r>
              <w:t>.</w:t>
            </w:r>
            <w:r>
              <w:br/>
              <w:t>The exact phrase = quotation marks.</w:t>
            </w:r>
            <w:r>
              <w:br/>
              <w:t>Any of these words = OR.</w:t>
            </w:r>
            <w:r>
              <w:br/>
              <w:t>None of these words = NOT.</w:t>
            </w:r>
            <w:r>
              <w:br/>
              <w:t>Result type = filter by document type.</w:t>
            </w:r>
          </w:p>
          <w:p w14:paraId="7DF6FA77" w14:textId="28F1C167" w:rsidR="00B00082" w:rsidRDefault="00B00082" w:rsidP="00B00082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lang w:val="en"/>
              </w:rPr>
            </w:pPr>
            <w:r>
              <w:t xml:space="preserve">Select properties to narrow results. Click </w:t>
            </w:r>
            <w:r w:rsidRPr="00D91330">
              <w:rPr>
                <w:b/>
              </w:rPr>
              <w:t>+</w:t>
            </w:r>
            <w:r>
              <w:t xml:space="preserve"> to add additional filters.</w:t>
            </w:r>
          </w:p>
        </w:tc>
        <w:tc>
          <w:tcPr>
            <w:tcW w:w="4788" w:type="dxa"/>
          </w:tcPr>
          <w:p w14:paraId="2DF9071C" w14:textId="75E94A75" w:rsidR="00B00082" w:rsidRDefault="00B00082" w:rsidP="005847CE">
            <w:pPr>
              <w:pStyle w:val="ListParagraph"/>
              <w:numPr>
                <w:ilvl w:val="0"/>
                <w:numId w:val="35"/>
              </w:numPr>
            </w:pPr>
            <w:r>
              <w:t xml:space="preserve">Enter search query &gt; </w:t>
            </w:r>
            <w:r w:rsidRPr="00136BD1">
              <w:rPr>
                <w:b/>
              </w:rPr>
              <w:t>Enter</w:t>
            </w:r>
            <w:r w:rsidR="00113EA3">
              <w:rPr>
                <w:b/>
              </w:rPr>
              <w:t xml:space="preserve"> </w:t>
            </w:r>
            <w:r w:rsidR="00113EA3">
              <w:t xml:space="preserve">or </w:t>
            </w:r>
            <w:r>
              <w:t>click magnifying glass.</w:t>
            </w:r>
          </w:p>
          <w:p w14:paraId="45927CB6" w14:textId="77777777" w:rsidR="00B00082" w:rsidRDefault="00B00082" w:rsidP="005847CE">
            <w:pPr>
              <w:pStyle w:val="ListParagraph"/>
              <w:numPr>
                <w:ilvl w:val="0"/>
                <w:numId w:val="35"/>
              </w:numPr>
            </w:pPr>
            <w:r>
              <w:t>Narrow results by using</w:t>
            </w:r>
          </w:p>
          <w:p w14:paraId="1FC72D28" w14:textId="77777777" w:rsidR="00B00082" w:rsidRDefault="00B00082" w:rsidP="005847CE">
            <w:pPr>
              <w:pStyle w:val="ListParagraph"/>
              <w:numPr>
                <w:ilvl w:val="1"/>
                <w:numId w:val="35"/>
              </w:numPr>
              <w:ind w:left="720"/>
            </w:pPr>
            <w:r>
              <w:t>Refiners in left column (result type, author, etc.).</w:t>
            </w:r>
          </w:p>
          <w:p w14:paraId="42989C2A" w14:textId="725127CA" w:rsidR="00B00082" w:rsidRPr="00B00082" w:rsidRDefault="00B00082" w:rsidP="00B00082">
            <w:pPr>
              <w:pStyle w:val="ListParagraph"/>
              <w:numPr>
                <w:ilvl w:val="1"/>
                <w:numId w:val="35"/>
              </w:numPr>
              <w:ind w:left="720"/>
              <w:rPr>
                <w:rFonts w:eastAsia="Times New Roman"/>
                <w:lang w:val="en"/>
              </w:rPr>
            </w:pPr>
            <w:r>
              <w:t>Logical operators in search query (</w:t>
            </w:r>
            <w:r w:rsidRPr="00EE4659">
              <w:rPr>
                <w:rFonts w:cstheme="minorHAnsi"/>
                <w:lang w:val="en"/>
              </w:rPr>
              <w:t xml:space="preserve">AND, OR, NOT, </w:t>
            </w:r>
            <w:r>
              <w:rPr>
                <w:rFonts w:cstheme="minorHAnsi"/>
                <w:lang w:val="en"/>
              </w:rPr>
              <w:t>q</w:t>
            </w:r>
            <w:r w:rsidRPr="00EE4659">
              <w:rPr>
                <w:rFonts w:cstheme="minorHAnsi"/>
                <w:lang w:val="en"/>
              </w:rPr>
              <w:t>uotation marks, wildcards</w:t>
            </w:r>
            <w:r>
              <w:t>)</w:t>
            </w:r>
            <w:r>
              <w:br/>
              <w:t xml:space="preserve"> Example:</w:t>
            </w:r>
            <w:r w:rsidR="00F20A1B">
              <w:t xml:space="preserve"> set AND alert</w:t>
            </w:r>
          </w:p>
          <w:p w14:paraId="06F39945" w14:textId="03586CC3" w:rsidR="00B00082" w:rsidRDefault="00B00082" w:rsidP="00F20A1B">
            <w:pPr>
              <w:pStyle w:val="ListParagraph"/>
              <w:numPr>
                <w:ilvl w:val="1"/>
                <w:numId w:val="35"/>
              </w:numPr>
              <w:ind w:left="720"/>
              <w:rPr>
                <w:rFonts w:eastAsia="Times New Roman"/>
                <w:lang w:val="en"/>
              </w:rPr>
            </w:pPr>
            <w:r>
              <w:t>Properties in search query (author, filename, file type, title).</w:t>
            </w:r>
            <w:r>
              <w:br/>
              <w:t>Example:</w:t>
            </w:r>
            <w:r w:rsidR="00F20A1B">
              <w:t xml:space="preserve"> </w:t>
            </w:r>
            <w:proofErr w:type="spellStart"/>
            <w:r w:rsidR="00F20A1B">
              <w:t>author:Doran</w:t>
            </w:r>
            <w:proofErr w:type="spellEnd"/>
          </w:p>
        </w:tc>
      </w:tr>
      <w:tr w:rsidR="00B00082" w14:paraId="5CF5848E" w14:textId="77777777" w:rsidTr="00A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423EDFFF" w14:textId="29F37529" w:rsidR="00B00082" w:rsidRDefault="00B00082" w:rsidP="00A23ADB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SharePoint Help-Inside</w:t>
            </w:r>
          </w:p>
        </w:tc>
        <w:tc>
          <w:tcPr>
            <w:tcW w:w="4788" w:type="dxa"/>
          </w:tcPr>
          <w:p w14:paraId="0123FEE0" w14:textId="15E3ABCF" w:rsidR="00B00082" w:rsidRPr="001964F4" w:rsidRDefault="00B00082" w:rsidP="001964F4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 xml:space="preserve">SharePoint </w:t>
            </w:r>
            <w:r>
              <w:t>Help-Connect</w:t>
            </w:r>
          </w:p>
        </w:tc>
      </w:tr>
      <w:tr w:rsidR="00B00082" w14:paraId="11CEBD0B" w14:textId="77777777" w:rsidTr="00A70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1EB29BB" w14:textId="474F7C01" w:rsidR="00B00082" w:rsidRPr="00497785" w:rsidRDefault="00B00082" w:rsidP="00497785">
            <w:pPr>
              <w:pStyle w:val="ListParagraph"/>
              <w:numPr>
                <w:ilvl w:val="0"/>
                <w:numId w:val="17"/>
              </w:numPr>
              <w:rPr>
                <w:lang w:val="en"/>
              </w:rPr>
            </w:pPr>
            <w:r>
              <w:rPr>
                <w:lang w:val="en"/>
              </w:rPr>
              <w:t xml:space="preserve">Click </w:t>
            </w:r>
            <w:r w:rsidRPr="0025722D">
              <w:rPr>
                <w:b/>
                <w:lang w:val="en"/>
              </w:rPr>
              <w:t>Help</w:t>
            </w:r>
            <w:r>
              <w:rPr>
                <w:lang w:val="en"/>
              </w:rPr>
              <w:t xml:space="preserve"> in upper right corner.</w:t>
            </w:r>
          </w:p>
        </w:tc>
        <w:tc>
          <w:tcPr>
            <w:tcW w:w="4788" w:type="dxa"/>
          </w:tcPr>
          <w:p w14:paraId="493DDAA0" w14:textId="77777777" w:rsidR="00B00082" w:rsidRDefault="00B00082" w:rsidP="00497785">
            <w:pPr>
              <w:pStyle w:val="ListParagraph"/>
              <w:numPr>
                <w:ilvl w:val="0"/>
                <w:numId w:val="29"/>
              </w:numPr>
              <w:rPr>
                <w:lang w:val="en"/>
              </w:rPr>
            </w:pPr>
            <w:r>
              <w:rPr>
                <w:lang w:val="en"/>
              </w:rPr>
              <w:t xml:space="preserve">Click </w:t>
            </w:r>
            <w:r w:rsidRPr="0025722D">
              <w:rPr>
                <w:b/>
                <w:lang w:val="en"/>
              </w:rPr>
              <w:t>Help</w:t>
            </w:r>
            <w:r>
              <w:rPr>
                <w:lang w:val="en"/>
              </w:rPr>
              <w:t xml:space="preserve"> in upper right corner.</w:t>
            </w:r>
          </w:p>
          <w:p w14:paraId="45ACD0B0" w14:textId="5F53AE3D" w:rsidR="00B00082" w:rsidRPr="00497785" w:rsidRDefault="00B00082" w:rsidP="001A041C">
            <w:pPr>
              <w:pStyle w:val="ListParagraph"/>
              <w:numPr>
                <w:ilvl w:val="0"/>
                <w:numId w:val="29"/>
              </w:numPr>
              <w:rPr>
                <w:lang w:val="en"/>
              </w:rPr>
            </w:pPr>
            <w:r>
              <w:rPr>
                <w:lang w:val="en"/>
              </w:rPr>
              <w:t xml:space="preserve">On </w:t>
            </w:r>
            <w:r w:rsidR="00B711BE">
              <w:rPr>
                <w:lang w:val="en"/>
              </w:rPr>
              <w:t xml:space="preserve">home page of </w:t>
            </w:r>
            <w:r>
              <w:rPr>
                <w:lang w:val="en"/>
              </w:rPr>
              <w:t xml:space="preserve">help </w:t>
            </w:r>
            <w:r w:rsidR="00B711BE">
              <w:rPr>
                <w:lang w:val="en"/>
              </w:rPr>
              <w:t>site</w:t>
            </w:r>
            <w:r>
              <w:rPr>
                <w:lang w:val="en"/>
              </w:rPr>
              <w:t xml:space="preserve">, click </w:t>
            </w:r>
            <w:r w:rsidRPr="0025722D">
              <w:rPr>
                <w:b/>
                <w:lang w:val="en"/>
              </w:rPr>
              <w:t>SharePoint Help</w:t>
            </w:r>
            <w:r>
              <w:rPr>
                <w:lang w:val="en"/>
              </w:rPr>
              <w:t>.</w:t>
            </w:r>
          </w:p>
        </w:tc>
      </w:tr>
      <w:tr w:rsidR="00B00082" w14:paraId="3608B996" w14:textId="77777777" w:rsidTr="00A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A23C083" w14:textId="32D90F14" w:rsidR="00B00082" w:rsidRDefault="00B00082" w:rsidP="001964F4">
            <w:pPr>
              <w:pStyle w:val="Heading4"/>
              <w:outlineLvl w:val="3"/>
            </w:pPr>
            <w:r>
              <w:t>Site Contents</w:t>
            </w:r>
          </w:p>
        </w:tc>
        <w:tc>
          <w:tcPr>
            <w:tcW w:w="4788" w:type="dxa"/>
          </w:tcPr>
          <w:p w14:paraId="289D4FBC" w14:textId="36F24392" w:rsidR="00B00082" w:rsidRDefault="00B00082" w:rsidP="00716213">
            <w:pPr>
              <w:pStyle w:val="Heading4"/>
              <w:outlineLvl w:val="3"/>
            </w:pPr>
            <w:r>
              <w:t>Site Map</w:t>
            </w:r>
          </w:p>
        </w:tc>
      </w:tr>
      <w:tr w:rsidR="00B00082" w14:paraId="16E53B0D" w14:textId="77777777" w:rsidTr="00A70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4542B3F5" w14:textId="0CFED922" w:rsidR="00B00082" w:rsidRDefault="00B00082" w:rsidP="00EE4659">
            <w:pPr>
              <w:pStyle w:val="ListParagraph"/>
              <w:numPr>
                <w:ilvl w:val="0"/>
                <w:numId w:val="23"/>
              </w:numPr>
            </w:pPr>
            <w:r>
              <w:t>Navigate to site.</w:t>
            </w:r>
          </w:p>
          <w:p w14:paraId="63E9EC70" w14:textId="1736898A" w:rsidR="00B00082" w:rsidRPr="00EE4659" w:rsidRDefault="00B00082" w:rsidP="00EE4659">
            <w:pPr>
              <w:pStyle w:val="ListParagraph"/>
              <w:numPr>
                <w:ilvl w:val="0"/>
                <w:numId w:val="23"/>
              </w:numPr>
            </w:pPr>
            <w:r w:rsidRPr="0016732F">
              <w:rPr>
                <w:b/>
              </w:rPr>
              <w:t>Settings</w:t>
            </w:r>
            <w:r>
              <w:t xml:space="preserve"> </w:t>
            </w:r>
            <w:r w:rsidR="00DE67EB">
              <w:t xml:space="preserve">gear </w:t>
            </w:r>
            <w:r>
              <w:t xml:space="preserve">&gt; </w:t>
            </w:r>
            <w:r w:rsidRPr="0016732F">
              <w:rPr>
                <w:b/>
              </w:rPr>
              <w:t>Site contents</w:t>
            </w:r>
            <w:r>
              <w:t>.</w:t>
            </w:r>
          </w:p>
        </w:tc>
        <w:tc>
          <w:tcPr>
            <w:tcW w:w="4788" w:type="dxa"/>
          </w:tcPr>
          <w:p w14:paraId="20206C3E" w14:textId="40DAFBAC" w:rsidR="00B00082" w:rsidRPr="00EE4659" w:rsidRDefault="00B00082" w:rsidP="00716213">
            <w:pPr>
              <w:pStyle w:val="ListParagraph"/>
              <w:numPr>
                <w:ilvl w:val="0"/>
                <w:numId w:val="33"/>
              </w:numPr>
              <w:rPr>
                <w:lang w:val="en"/>
              </w:rPr>
            </w:pPr>
            <w:r w:rsidRPr="00D65697">
              <w:rPr>
                <w:lang w:val="en"/>
              </w:rPr>
              <w:t xml:space="preserve">Click </w:t>
            </w:r>
            <w:r w:rsidRPr="00D65697">
              <w:rPr>
                <w:b/>
                <w:lang w:val="en"/>
              </w:rPr>
              <w:t xml:space="preserve">Site Map </w:t>
            </w:r>
            <w:r w:rsidRPr="00D65697">
              <w:rPr>
                <w:lang w:val="en"/>
              </w:rPr>
              <w:t>in upper right corner.</w:t>
            </w:r>
            <w:r w:rsidRPr="00D65697">
              <w:rPr>
                <w:lang w:val="en"/>
              </w:rPr>
              <w:br/>
              <w:t xml:space="preserve">Left column </w:t>
            </w:r>
            <w:r>
              <w:rPr>
                <w:lang w:val="en"/>
              </w:rPr>
              <w:t xml:space="preserve">– lists </w:t>
            </w:r>
            <w:r w:rsidRPr="00D65697">
              <w:rPr>
                <w:rFonts w:eastAsia="Times New Roman" w:cstheme="minorHAnsi"/>
                <w:lang w:val="en"/>
              </w:rPr>
              <w:t xml:space="preserve">content by </w:t>
            </w:r>
            <w:r>
              <w:rPr>
                <w:rFonts w:eastAsia="Times New Roman" w:cstheme="minorHAnsi"/>
                <w:lang w:val="en"/>
              </w:rPr>
              <w:t>tab.</w:t>
            </w:r>
            <w:r>
              <w:rPr>
                <w:rFonts w:eastAsia="Times New Roman" w:cstheme="minorHAnsi"/>
                <w:lang w:val="en"/>
              </w:rPr>
              <w:br/>
              <w:t>R</w:t>
            </w:r>
            <w:r w:rsidRPr="00D65697">
              <w:rPr>
                <w:rFonts w:eastAsia="Times New Roman" w:cstheme="minorHAnsi"/>
                <w:lang w:val="en"/>
              </w:rPr>
              <w:t xml:space="preserve">ight column </w:t>
            </w:r>
            <w:r>
              <w:rPr>
                <w:rFonts w:eastAsia="Times New Roman" w:cstheme="minorHAnsi"/>
                <w:lang w:val="en"/>
              </w:rPr>
              <w:t>– lists team/</w:t>
            </w:r>
            <w:r w:rsidRPr="00D65697">
              <w:rPr>
                <w:rFonts w:eastAsia="Times New Roman" w:cstheme="minorHAnsi"/>
                <w:lang w:val="en"/>
              </w:rPr>
              <w:t>project sites that you have permissions to use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B00082" w14:paraId="2F326205" w14:textId="77777777" w:rsidTr="00A70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4336FEF3" w14:textId="5FC0D5C7" w:rsidR="00B00082" w:rsidRDefault="00B00082" w:rsidP="001964F4">
            <w:pPr>
              <w:pStyle w:val="Heading4"/>
              <w:outlineLvl w:val="3"/>
            </w:pPr>
            <w:r>
              <w:t>Transportation Search-Inside</w:t>
            </w:r>
          </w:p>
        </w:tc>
        <w:tc>
          <w:tcPr>
            <w:tcW w:w="4788" w:type="dxa"/>
          </w:tcPr>
          <w:p w14:paraId="2FDF93B5" w14:textId="58311504" w:rsidR="00B00082" w:rsidRDefault="00B00082" w:rsidP="001964F4">
            <w:pPr>
              <w:pStyle w:val="Heading4"/>
              <w:outlineLvl w:val="3"/>
            </w:pPr>
          </w:p>
        </w:tc>
      </w:tr>
      <w:tr w:rsidR="00B00082" w14:paraId="1991D26D" w14:textId="77777777" w:rsidTr="00A70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0EFCC50" w14:textId="28504289" w:rsidR="00B00082" w:rsidRPr="00494268" w:rsidRDefault="00B00082" w:rsidP="001105D4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cstheme="minorHAnsi"/>
                <w:lang w:val="en"/>
              </w:rPr>
              <w:t>H</w:t>
            </w:r>
            <w:r>
              <w:rPr>
                <w:rFonts w:eastAsia="Times New Roman" w:cstheme="minorHAnsi"/>
                <w:lang w:val="en"/>
              </w:rPr>
              <w:t>over</w:t>
            </w:r>
            <w:r w:rsidRPr="00324DEB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over down arrow next to</w:t>
            </w:r>
            <w:r w:rsidRPr="0042353C">
              <w:rPr>
                <w:rFonts w:cstheme="minorHAnsi"/>
                <w:lang w:val="en"/>
              </w:rPr>
              <w:t xml:space="preserve"> </w:t>
            </w:r>
            <w:r w:rsidRPr="0042353C">
              <w:rPr>
                <w:rFonts w:cstheme="minorHAnsi"/>
                <w:b/>
                <w:lang w:val="en"/>
              </w:rPr>
              <w:t>Advanced Search</w:t>
            </w:r>
            <w:r>
              <w:rPr>
                <w:rFonts w:cstheme="minorHAnsi"/>
                <w:lang w:val="en"/>
              </w:rPr>
              <w:t xml:space="preserve"> in upper right corner.</w:t>
            </w:r>
          </w:p>
          <w:p w14:paraId="5833EE38" w14:textId="3F3A3512" w:rsidR="00B00082" w:rsidRPr="00A96F5F" w:rsidRDefault="00B00082" w:rsidP="00494268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cstheme="minorHAnsi"/>
                <w:lang w:val="en"/>
              </w:rPr>
              <w:t xml:space="preserve">Click </w:t>
            </w:r>
            <w:r w:rsidRPr="006F62A8">
              <w:rPr>
                <w:rFonts w:cstheme="minorHAnsi"/>
                <w:b/>
                <w:lang w:val="en"/>
              </w:rPr>
              <w:t>Transportation</w:t>
            </w:r>
            <w:r>
              <w:rPr>
                <w:rFonts w:cstheme="minorHAnsi"/>
                <w:lang w:val="en"/>
              </w:rPr>
              <w:t>.</w:t>
            </w:r>
            <w:r>
              <w:rPr>
                <w:rFonts w:cstheme="minorHAnsi"/>
                <w:lang w:val="en"/>
              </w:rPr>
              <w:br/>
              <w:t>L</w:t>
            </w:r>
            <w:r w:rsidRPr="00494268">
              <w:rPr>
                <w:rFonts w:cstheme="minorHAnsi"/>
                <w:lang w:val="en"/>
              </w:rPr>
              <w:t xml:space="preserve">eft column </w:t>
            </w:r>
            <w:r>
              <w:rPr>
                <w:rFonts w:cstheme="minorHAnsi"/>
                <w:lang w:val="en"/>
              </w:rPr>
              <w:t xml:space="preserve">- </w:t>
            </w:r>
            <w:r w:rsidRPr="00494268">
              <w:rPr>
                <w:rFonts w:cstheme="minorHAnsi"/>
                <w:lang w:val="en"/>
              </w:rPr>
              <w:t xml:space="preserve">Enter search criteria and click </w:t>
            </w:r>
            <w:r w:rsidRPr="00494268">
              <w:rPr>
                <w:rFonts w:cstheme="minorHAnsi"/>
                <w:b/>
                <w:lang w:val="en"/>
              </w:rPr>
              <w:t>Search</w:t>
            </w:r>
            <w:r w:rsidRPr="00494268">
              <w:rPr>
                <w:rFonts w:cstheme="minorHAnsi"/>
                <w:lang w:val="en"/>
              </w:rPr>
              <w:t>.</w:t>
            </w:r>
            <w:r>
              <w:rPr>
                <w:rFonts w:cstheme="minorHAnsi"/>
                <w:lang w:val="en"/>
              </w:rPr>
              <w:br/>
              <w:t>Right column - C</w:t>
            </w:r>
            <w:r w:rsidRPr="00494268">
              <w:rPr>
                <w:rFonts w:cstheme="minorHAnsi"/>
                <w:lang w:val="en"/>
              </w:rPr>
              <w:t xml:space="preserve">lick </w:t>
            </w:r>
            <w:r>
              <w:rPr>
                <w:rFonts w:cstheme="minorHAnsi"/>
                <w:lang w:val="en"/>
              </w:rPr>
              <w:t>county or division.</w:t>
            </w:r>
          </w:p>
          <w:p w14:paraId="3AE7166F" w14:textId="097D4CD9" w:rsidR="00B00082" w:rsidRDefault="00B00082" w:rsidP="001A041C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cstheme="minorHAnsi"/>
                <w:lang w:val="en"/>
              </w:rPr>
              <w:t>Click refiners in left column t</w:t>
            </w:r>
            <w:r w:rsidRPr="0076245C">
              <w:rPr>
                <w:rFonts w:cstheme="minorHAnsi"/>
                <w:lang w:val="en"/>
              </w:rPr>
              <w:t xml:space="preserve">o </w:t>
            </w:r>
            <w:r>
              <w:rPr>
                <w:rFonts w:cstheme="minorHAnsi"/>
                <w:lang w:val="en"/>
              </w:rPr>
              <w:t>filter results</w:t>
            </w:r>
            <w:r w:rsidRPr="0076245C">
              <w:rPr>
                <w:rFonts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4E547824" w14:textId="6E00290B" w:rsidR="00B00082" w:rsidRDefault="00B00082" w:rsidP="009F1A08"/>
        </w:tc>
      </w:tr>
    </w:tbl>
    <w:p w14:paraId="2108F6C8" w14:textId="7A39DF90" w:rsidR="00A23ADB" w:rsidRPr="001964F4" w:rsidRDefault="00A23ADB" w:rsidP="00A74C22"/>
    <w:sectPr w:rsidR="00A23ADB" w:rsidRPr="001964F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6C2B" w14:textId="77777777" w:rsidR="00FF10FB" w:rsidRDefault="00FF10FB" w:rsidP="004F2135">
      <w:pPr>
        <w:spacing w:after="0" w:line="240" w:lineRule="auto"/>
      </w:pPr>
      <w:r>
        <w:separator/>
      </w:r>
    </w:p>
  </w:endnote>
  <w:endnote w:type="continuationSeparator" w:id="0">
    <w:p w14:paraId="1345280D" w14:textId="77777777" w:rsidR="00FF10FB" w:rsidRDefault="00FF10FB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A04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FB97" w14:textId="77777777" w:rsidR="00FF10FB" w:rsidRDefault="00FF10FB" w:rsidP="004F2135">
      <w:pPr>
        <w:spacing w:after="0" w:line="240" w:lineRule="auto"/>
      </w:pPr>
      <w:r>
        <w:separator/>
      </w:r>
    </w:p>
  </w:footnote>
  <w:footnote w:type="continuationSeparator" w:id="0">
    <w:p w14:paraId="155E4083" w14:textId="77777777" w:rsidR="00FF10FB" w:rsidRDefault="00FF10FB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7A"/>
    <w:multiLevelType w:val="hybridMultilevel"/>
    <w:tmpl w:val="8EACFBC4"/>
    <w:lvl w:ilvl="0" w:tplc="5A22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0D786C0D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249AD"/>
    <w:multiLevelType w:val="hybridMultilevel"/>
    <w:tmpl w:val="6BCE4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0552"/>
    <w:multiLevelType w:val="hybridMultilevel"/>
    <w:tmpl w:val="9AFC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404B"/>
    <w:multiLevelType w:val="hybridMultilevel"/>
    <w:tmpl w:val="A11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93F93"/>
    <w:multiLevelType w:val="hybridMultilevel"/>
    <w:tmpl w:val="7A68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A17"/>
    <w:multiLevelType w:val="hybridMultilevel"/>
    <w:tmpl w:val="14009E54"/>
    <w:lvl w:ilvl="0" w:tplc="57A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5EA"/>
    <w:multiLevelType w:val="hybridMultilevel"/>
    <w:tmpl w:val="B06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7371"/>
    <w:multiLevelType w:val="hybridMultilevel"/>
    <w:tmpl w:val="0160016E"/>
    <w:lvl w:ilvl="0" w:tplc="AE98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7E0C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36798"/>
    <w:multiLevelType w:val="hybridMultilevel"/>
    <w:tmpl w:val="E14E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5CF2"/>
    <w:multiLevelType w:val="hybridMultilevel"/>
    <w:tmpl w:val="EA1AA53C"/>
    <w:lvl w:ilvl="0" w:tplc="99FCD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77D7"/>
    <w:multiLevelType w:val="hybridMultilevel"/>
    <w:tmpl w:val="66E6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12E32"/>
    <w:multiLevelType w:val="multilevel"/>
    <w:tmpl w:val="CB1A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75F05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650BA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E3FC9"/>
    <w:multiLevelType w:val="hybridMultilevel"/>
    <w:tmpl w:val="6C80DE40"/>
    <w:lvl w:ilvl="0" w:tplc="AE98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46CAA"/>
    <w:multiLevelType w:val="hybridMultilevel"/>
    <w:tmpl w:val="F622FDC8"/>
    <w:lvl w:ilvl="0" w:tplc="C34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0E61E5"/>
    <w:multiLevelType w:val="hybridMultilevel"/>
    <w:tmpl w:val="CB66C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92281F"/>
    <w:multiLevelType w:val="hybridMultilevel"/>
    <w:tmpl w:val="E4DA264E"/>
    <w:lvl w:ilvl="0" w:tplc="F53A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B3202"/>
    <w:multiLevelType w:val="hybridMultilevel"/>
    <w:tmpl w:val="8C42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64469"/>
    <w:multiLevelType w:val="hybridMultilevel"/>
    <w:tmpl w:val="58D44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FF37F4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F59B8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BA10EB"/>
    <w:multiLevelType w:val="hybridMultilevel"/>
    <w:tmpl w:val="8A9E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302F8"/>
    <w:multiLevelType w:val="hybridMultilevel"/>
    <w:tmpl w:val="0E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1"/>
  </w:num>
  <w:num w:numId="8">
    <w:abstractNumId w:val="38"/>
  </w:num>
  <w:num w:numId="9">
    <w:abstractNumId w:val="29"/>
  </w:num>
  <w:num w:numId="10">
    <w:abstractNumId w:val="31"/>
  </w:num>
  <w:num w:numId="11">
    <w:abstractNumId w:val="39"/>
  </w:num>
  <w:num w:numId="12">
    <w:abstractNumId w:val="37"/>
  </w:num>
  <w:num w:numId="13">
    <w:abstractNumId w:val="10"/>
  </w:num>
  <w:num w:numId="14">
    <w:abstractNumId w:val="22"/>
  </w:num>
  <w:num w:numId="15">
    <w:abstractNumId w:val="34"/>
  </w:num>
  <w:num w:numId="16">
    <w:abstractNumId w:val="1"/>
  </w:num>
  <w:num w:numId="17">
    <w:abstractNumId w:val="3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2"/>
  </w:num>
  <w:num w:numId="21">
    <w:abstractNumId w:val="13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26"/>
  </w:num>
  <w:num w:numId="27">
    <w:abstractNumId w:val="12"/>
  </w:num>
  <w:num w:numId="28">
    <w:abstractNumId w:val="6"/>
  </w:num>
  <w:num w:numId="29">
    <w:abstractNumId w:val="16"/>
  </w:num>
  <w:num w:numId="30">
    <w:abstractNumId w:val="9"/>
  </w:num>
  <w:num w:numId="31">
    <w:abstractNumId w:val="19"/>
  </w:num>
  <w:num w:numId="32">
    <w:abstractNumId w:val="18"/>
  </w:num>
  <w:num w:numId="33">
    <w:abstractNumId w:val="0"/>
  </w:num>
  <w:num w:numId="34">
    <w:abstractNumId w:val="8"/>
  </w:num>
  <w:num w:numId="35">
    <w:abstractNumId w:val="25"/>
  </w:num>
  <w:num w:numId="36">
    <w:abstractNumId w:val="5"/>
  </w:num>
  <w:num w:numId="37">
    <w:abstractNumId w:val="36"/>
  </w:num>
  <w:num w:numId="38">
    <w:abstractNumId w:val="33"/>
  </w:num>
  <w:num w:numId="39">
    <w:abstractNumId w:val="17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81"/>
    <w:rsid w:val="000324A4"/>
    <w:rsid w:val="000A7A8B"/>
    <w:rsid w:val="00104A58"/>
    <w:rsid w:val="00113EA3"/>
    <w:rsid w:val="001238C0"/>
    <w:rsid w:val="001303AF"/>
    <w:rsid w:val="00142F34"/>
    <w:rsid w:val="00156334"/>
    <w:rsid w:val="00157BE8"/>
    <w:rsid w:val="00163231"/>
    <w:rsid w:val="001922D0"/>
    <w:rsid w:val="001964F4"/>
    <w:rsid w:val="001A041C"/>
    <w:rsid w:val="001D243E"/>
    <w:rsid w:val="00207BEF"/>
    <w:rsid w:val="002747BF"/>
    <w:rsid w:val="002C4A24"/>
    <w:rsid w:val="002F1CE8"/>
    <w:rsid w:val="003138AC"/>
    <w:rsid w:val="00313C46"/>
    <w:rsid w:val="00341154"/>
    <w:rsid w:val="00365278"/>
    <w:rsid w:val="003A30F8"/>
    <w:rsid w:val="003A5757"/>
    <w:rsid w:val="003D7F15"/>
    <w:rsid w:val="00402285"/>
    <w:rsid w:val="00422855"/>
    <w:rsid w:val="00485F02"/>
    <w:rsid w:val="00491313"/>
    <w:rsid w:val="00494268"/>
    <w:rsid w:val="00497785"/>
    <w:rsid w:val="004E1F97"/>
    <w:rsid w:val="004F2135"/>
    <w:rsid w:val="005770AC"/>
    <w:rsid w:val="005C497A"/>
    <w:rsid w:val="005F53D3"/>
    <w:rsid w:val="0068208A"/>
    <w:rsid w:val="006B6F0C"/>
    <w:rsid w:val="00716213"/>
    <w:rsid w:val="00725F76"/>
    <w:rsid w:val="0076309D"/>
    <w:rsid w:val="00793D54"/>
    <w:rsid w:val="007A4359"/>
    <w:rsid w:val="007C37C7"/>
    <w:rsid w:val="007E4692"/>
    <w:rsid w:val="007E5858"/>
    <w:rsid w:val="00802279"/>
    <w:rsid w:val="00815FC1"/>
    <w:rsid w:val="008260BC"/>
    <w:rsid w:val="008660EA"/>
    <w:rsid w:val="00885B5E"/>
    <w:rsid w:val="00887AC1"/>
    <w:rsid w:val="008D45CC"/>
    <w:rsid w:val="008F161B"/>
    <w:rsid w:val="008F435A"/>
    <w:rsid w:val="00900A27"/>
    <w:rsid w:val="009208D5"/>
    <w:rsid w:val="00923812"/>
    <w:rsid w:val="009443DC"/>
    <w:rsid w:val="009614DB"/>
    <w:rsid w:val="00971738"/>
    <w:rsid w:val="00981F14"/>
    <w:rsid w:val="0099234B"/>
    <w:rsid w:val="009E5B71"/>
    <w:rsid w:val="009F1A08"/>
    <w:rsid w:val="00A23ADB"/>
    <w:rsid w:val="00A53C26"/>
    <w:rsid w:val="00A70A30"/>
    <w:rsid w:val="00A74C22"/>
    <w:rsid w:val="00A96F5F"/>
    <w:rsid w:val="00AB3E3D"/>
    <w:rsid w:val="00AB541B"/>
    <w:rsid w:val="00AD03B5"/>
    <w:rsid w:val="00AD557B"/>
    <w:rsid w:val="00AE1A81"/>
    <w:rsid w:val="00AE1FC9"/>
    <w:rsid w:val="00B00082"/>
    <w:rsid w:val="00B07BE1"/>
    <w:rsid w:val="00B13849"/>
    <w:rsid w:val="00B43BE1"/>
    <w:rsid w:val="00B55F13"/>
    <w:rsid w:val="00B711BE"/>
    <w:rsid w:val="00B802DB"/>
    <w:rsid w:val="00BD7241"/>
    <w:rsid w:val="00BF1FE7"/>
    <w:rsid w:val="00C13481"/>
    <w:rsid w:val="00C13C39"/>
    <w:rsid w:val="00C159F8"/>
    <w:rsid w:val="00C21ED9"/>
    <w:rsid w:val="00C65008"/>
    <w:rsid w:val="00C65ABD"/>
    <w:rsid w:val="00C71FB6"/>
    <w:rsid w:val="00C73FBB"/>
    <w:rsid w:val="00CB0C98"/>
    <w:rsid w:val="00D00FEA"/>
    <w:rsid w:val="00D03D76"/>
    <w:rsid w:val="00D32815"/>
    <w:rsid w:val="00D61AA9"/>
    <w:rsid w:val="00D61B7F"/>
    <w:rsid w:val="00D61C6F"/>
    <w:rsid w:val="00D65697"/>
    <w:rsid w:val="00D876D1"/>
    <w:rsid w:val="00D91330"/>
    <w:rsid w:val="00DD3F96"/>
    <w:rsid w:val="00DD784C"/>
    <w:rsid w:val="00DE67EB"/>
    <w:rsid w:val="00E00147"/>
    <w:rsid w:val="00E123AB"/>
    <w:rsid w:val="00E21541"/>
    <w:rsid w:val="00E253AC"/>
    <w:rsid w:val="00EA03C7"/>
    <w:rsid w:val="00EB68BB"/>
    <w:rsid w:val="00EC10E0"/>
    <w:rsid w:val="00ED19BA"/>
    <w:rsid w:val="00ED312D"/>
    <w:rsid w:val="00EE4659"/>
    <w:rsid w:val="00F02D18"/>
    <w:rsid w:val="00F1264F"/>
    <w:rsid w:val="00F20A1B"/>
    <w:rsid w:val="00F20F24"/>
    <w:rsid w:val="00F971F5"/>
    <w:rsid w:val="00FB4E78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F43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F43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CONNECT-559-222</_dlc_DocId>
    <_dlc_DocIdUrl xmlns="16f00c2e-ac5c-418b-9f13-a0771dbd417d">
      <Url>https://inside13test.ncdot.gov/stage/connect/help/training/_layouts/15/DocIdRedir.aspx?ID=CONNECT-559-222</Url>
      <Description>CONNECT-559-222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769AAC13-89A7-4AD5-B96B-51DFD0A48732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DFE06630-705B-4FF0-902A-0D74AF0B3864}"/>
</file>

<file path=customXml/itemProps5.xml><?xml version="1.0" encoding="utf-8"?>
<ds:datastoreItem xmlns:ds="http://schemas.openxmlformats.org/officeDocument/2006/customXml" ds:itemID="{FD9FEC24-53D5-43BB-96F5-D12129124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</vt:lpstr>
    </vt:vector>
  </TitlesOfParts>
  <Company>N.C. Dept. of Transportation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Help, Search and Find Commands</dc:title>
  <dc:creator>Deanna R. Springall</dc:creator>
  <cp:keywords>User Help; Training</cp:keywords>
  <cp:lastModifiedBy>Deanna R. Springall</cp:lastModifiedBy>
  <cp:revision>91</cp:revision>
  <dcterms:created xsi:type="dcterms:W3CDTF">2014-04-14T17:49:00Z</dcterms:created>
  <dcterms:modified xsi:type="dcterms:W3CDTF">2015-06-04T16:11:00Z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595eff21-823b-4cba-9065-4705ee56802c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1600</vt:r8>
  </property>
</Properties>
</file>