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914C" w14:textId="33712502" w:rsidR="00D34571" w:rsidRDefault="00E25A5C" w:rsidP="00D34571">
      <w:pPr>
        <w:pStyle w:val="Title"/>
      </w:pPr>
      <w:r>
        <w:t xml:space="preserve">Connect a Contacts List to </w:t>
      </w:r>
      <w:r w:rsidR="00E83EF3">
        <w:t xml:space="preserve">Outlook </w:t>
      </w:r>
      <w:bookmarkStart w:id="0" w:name="_GoBack"/>
      <w:bookmarkEnd w:id="0"/>
    </w:p>
    <w:p w14:paraId="3063F9B4" w14:textId="49A98BB7" w:rsidR="00600C61" w:rsidRDefault="00600C61" w:rsidP="00392D85">
      <w:r>
        <w:t xml:space="preserve">You </w:t>
      </w:r>
      <w:r w:rsidRPr="008C1334">
        <w:t xml:space="preserve">can </w:t>
      </w:r>
      <w:r>
        <w:t xml:space="preserve">connect a SharePoint contacts list into </w:t>
      </w:r>
      <w:r w:rsidRPr="008C1334">
        <w:t>Outlook.</w:t>
      </w:r>
      <w:r>
        <w:t xml:space="preserve"> </w:t>
      </w:r>
    </w:p>
    <w:p w14:paraId="39EC7F0B" w14:textId="17590F19" w:rsidR="001A0103" w:rsidRDefault="002723CE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2723CE">
        <w:rPr>
          <w:rFonts w:cstheme="minorHAnsi"/>
          <w:lang w:val="en"/>
        </w:rPr>
        <w:t>N</w:t>
      </w:r>
      <w:r w:rsidR="00F40917" w:rsidRPr="002723CE">
        <w:rPr>
          <w:rFonts w:cstheme="minorHAnsi"/>
          <w:lang w:val="en"/>
        </w:rPr>
        <w:t xml:space="preserve">avigate to the </w:t>
      </w:r>
      <w:r w:rsidR="004B68EB">
        <w:rPr>
          <w:rFonts w:cstheme="minorHAnsi"/>
          <w:lang w:val="en"/>
        </w:rPr>
        <w:t xml:space="preserve">SharePoint </w:t>
      </w:r>
      <w:r w:rsidR="00F40917" w:rsidRPr="002723CE">
        <w:rPr>
          <w:rFonts w:cstheme="minorHAnsi"/>
          <w:lang w:val="en"/>
        </w:rPr>
        <w:t xml:space="preserve">contacts list. </w:t>
      </w:r>
    </w:p>
    <w:p w14:paraId="1C8DA9DE" w14:textId="770F9554" w:rsidR="001A0103" w:rsidRDefault="00B74935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40D65E" wp14:editId="3AA3F853">
                <wp:simplePos x="0" y="0"/>
                <wp:positionH relativeFrom="column">
                  <wp:posOffset>1115566</wp:posOffset>
                </wp:positionH>
                <wp:positionV relativeFrom="paragraph">
                  <wp:posOffset>435610</wp:posOffset>
                </wp:positionV>
                <wp:extent cx="2624907" cy="492303"/>
                <wp:effectExtent l="0" t="0" r="23495" b="222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907" cy="492303"/>
                          <a:chOff x="0" y="0"/>
                          <a:chExt cx="2624907" cy="492303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179754" cy="1563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304476" y="156241"/>
                            <a:ext cx="320431" cy="336062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0BD92" id="Group 9" o:spid="_x0000_s1026" style="position:absolute;margin-left:87.85pt;margin-top:34.3pt;width:206.7pt;height:38.75pt;z-index:251661312;mso-width-relative:margin;mso-height-relative:margin" coordsize="26249,4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">
                <v:roundrect id="Rounded Rectangle 23" o:spid="_x0000_s1027" style="position:absolute;width:1797;height:1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NG+cUA&#10;AADbAAAADwAAAGRycy9kb3ducmV2LnhtbESPzWrDMBCE74W8g9hAb41sl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0b5xQAAANsAAAAPAAAAAAAAAAAAAAAAAJgCAABkcnMv&#10;ZG93bnJldi54bWxQSwUGAAAAAAQABAD1AAAAigMAAAAA&#10;" filled="f" strokecolor="#c0504d [3205]" strokeweight="2pt"/>
                <v:roundrect id="Rounded Rectangle 8" o:spid="_x0000_s1028" style="position:absolute;left:23044;top:1562;width:3205;height:33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392D85">
        <w:rPr>
          <w:rFonts w:cstheme="minorHAnsi"/>
          <w:lang w:val="en"/>
        </w:rPr>
        <w:t>On the ribbon, c</w:t>
      </w:r>
      <w:r w:rsidR="00F40917" w:rsidRPr="001A0103">
        <w:rPr>
          <w:rFonts w:cstheme="minorHAnsi"/>
          <w:lang w:val="en"/>
        </w:rPr>
        <w:t xml:space="preserve">lick the </w:t>
      </w:r>
      <w:r w:rsidR="00F40917" w:rsidRPr="001A0103">
        <w:rPr>
          <w:rFonts w:cstheme="minorHAnsi"/>
          <w:b/>
          <w:bCs/>
          <w:lang w:val="en"/>
        </w:rPr>
        <w:t>L</w:t>
      </w:r>
      <w:r w:rsidR="00392D85">
        <w:rPr>
          <w:rFonts w:cstheme="minorHAnsi"/>
          <w:b/>
          <w:bCs/>
          <w:lang w:val="en"/>
        </w:rPr>
        <w:t xml:space="preserve">IST </w:t>
      </w:r>
      <w:r w:rsidR="00F40917" w:rsidRPr="001A0103">
        <w:rPr>
          <w:rFonts w:cstheme="minorHAnsi"/>
          <w:lang w:val="en"/>
        </w:rPr>
        <w:t>tab.</w:t>
      </w:r>
      <w:r w:rsidR="001A0103" w:rsidRPr="001A0103">
        <w:rPr>
          <w:rFonts w:cstheme="minorHAnsi"/>
          <w:lang w:val="en"/>
        </w:rPr>
        <w:t xml:space="preserve"> </w:t>
      </w:r>
      <w:r w:rsidR="00392D85">
        <w:rPr>
          <w:rFonts w:cstheme="minorHAnsi"/>
          <w:lang w:val="en"/>
        </w:rPr>
        <w:t xml:space="preserve">In the </w:t>
      </w:r>
      <w:r w:rsidR="00392D85" w:rsidRPr="00392D85">
        <w:rPr>
          <w:rFonts w:cstheme="minorHAnsi"/>
          <w:b/>
          <w:lang w:val="en"/>
        </w:rPr>
        <w:t>Connect &amp; Export</w:t>
      </w:r>
      <w:r w:rsidR="00392D85">
        <w:rPr>
          <w:rFonts w:cstheme="minorHAnsi"/>
          <w:lang w:val="en"/>
        </w:rPr>
        <w:t xml:space="preserve"> group, c</w:t>
      </w:r>
      <w:r w:rsidR="00F40917" w:rsidRPr="001A0103">
        <w:rPr>
          <w:rFonts w:cstheme="minorHAnsi"/>
          <w:lang w:val="en"/>
        </w:rPr>
        <w:t xml:space="preserve">lick the </w:t>
      </w:r>
      <w:r w:rsidR="00F40917" w:rsidRPr="001A0103">
        <w:rPr>
          <w:rFonts w:cstheme="minorHAnsi"/>
          <w:b/>
          <w:bCs/>
          <w:lang w:val="en"/>
        </w:rPr>
        <w:t>Connect to Outlook</w:t>
      </w:r>
      <w:r w:rsidR="00392D85">
        <w:rPr>
          <w:rFonts w:cstheme="minorHAnsi"/>
          <w:lang w:val="en"/>
        </w:rPr>
        <w:t xml:space="preserve"> icon.</w:t>
      </w:r>
      <w:r w:rsidR="00FE350E">
        <w:rPr>
          <w:rFonts w:cstheme="minorHAnsi"/>
          <w:lang w:val="en"/>
        </w:rPr>
        <w:br/>
      </w:r>
      <w:r w:rsidR="007E1B0C">
        <w:rPr>
          <w:noProof/>
        </w:rPr>
        <w:drawing>
          <wp:inline distT="0" distB="0" distL="0" distR="0" wp14:anchorId="2BE0B6E5" wp14:editId="66D540F0">
            <wp:extent cx="5486400" cy="634805"/>
            <wp:effectExtent l="19050" t="19050" r="19050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48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032E7A" w14:textId="1ED3C57F" w:rsidR="00F40917" w:rsidRPr="001A0103" w:rsidRDefault="00B74935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03BE7" wp14:editId="36E6E962">
                <wp:simplePos x="0" y="0"/>
                <wp:positionH relativeFrom="column">
                  <wp:posOffset>2250831</wp:posOffset>
                </wp:positionH>
                <wp:positionV relativeFrom="paragraph">
                  <wp:posOffset>1680553</wp:posOffset>
                </wp:positionV>
                <wp:extent cx="320040" cy="171938"/>
                <wp:effectExtent l="0" t="0" r="2286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19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72727" id="Rounded Rectangle 10" o:spid="_x0000_s1026" style="position:absolute;margin-left:177.25pt;margin-top:132.35pt;width:25.2pt;height:1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" filled="f" strokecolor="#c0504d [3205]" strokeweight="2pt"/>
            </w:pict>
          </mc:Fallback>
        </mc:AlternateContent>
      </w:r>
      <w:r w:rsidR="002E0471">
        <w:rPr>
          <w:rFonts w:cstheme="minorHAnsi"/>
          <w:color w:val="000000"/>
        </w:rPr>
        <w:t xml:space="preserve">Click </w:t>
      </w:r>
      <w:r w:rsidR="002E0471" w:rsidRPr="00C95F05">
        <w:rPr>
          <w:rFonts w:cstheme="minorHAnsi"/>
          <w:b/>
          <w:color w:val="000000"/>
        </w:rPr>
        <w:t>Allow</w:t>
      </w:r>
      <w:r w:rsidR="002E0471" w:rsidRPr="006A2827">
        <w:rPr>
          <w:rFonts w:cstheme="minorHAnsi"/>
          <w:color w:val="000000"/>
        </w:rPr>
        <w:t xml:space="preserve"> </w:t>
      </w:r>
      <w:r w:rsidR="002E0471">
        <w:rPr>
          <w:rFonts w:cstheme="minorHAnsi"/>
          <w:color w:val="000000"/>
        </w:rPr>
        <w:t>to open the program.</w:t>
      </w:r>
      <w:r w:rsidR="00392D85">
        <w:rPr>
          <w:rFonts w:cstheme="minorHAnsi"/>
          <w:lang w:val="en"/>
        </w:rPr>
        <w:br/>
      </w:r>
      <w:r w:rsidR="00392D85">
        <w:rPr>
          <w:noProof/>
        </w:rPr>
        <w:drawing>
          <wp:inline distT="0" distB="0" distL="0" distR="0" wp14:anchorId="035B3AD1" wp14:editId="44E60349">
            <wp:extent cx="3200400" cy="2349661"/>
            <wp:effectExtent l="19050" t="19050" r="19050" b="12700"/>
            <wp:docPr id="5" name="Picture 5" descr="C:\Users\DRSPRI~1\AppData\Local\Temp\SNAGHTML2152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SPRI~1\AppData\Local\Temp\SNAGHTML21527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4966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17A684" w14:textId="3D4C65B7" w:rsidR="00FE350E" w:rsidRDefault="00B74935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A6561" wp14:editId="53942E84">
                <wp:simplePos x="0" y="0"/>
                <wp:positionH relativeFrom="column">
                  <wp:posOffset>2402840</wp:posOffset>
                </wp:positionH>
                <wp:positionV relativeFrom="paragraph">
                  <wp:posOffset>1644650</wp:posOffset>
                </wp:positionV>
                <wp:extent cx="320040" cy="171450"/>
                <wp:effectExtent l="0" t="0" r="228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71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BFB11" id="Rounded Rectangle 11" o:spid="_x0000_s1026" style="position:absolute;margin-left:189.2pt;margin-top:129.5pt;width:25.2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" filled="f" strokecolor="#c0504d [3205]" strokeweight="2pt"/>
            </w:pict>
          </mc:Fallback>
        </mc:AlternateContent>
      </w:r>
      <w:r w:rsidR="00392D85">
        <w:rPr>
          <w:rFonts w:cstheme="minorHAnsi"/>
          <w:lang w:val="en"/>
        </w:rPr>
        <w:t xml:space="preserve">If </w:t>
      </w:r>
      <w:r w:rsidR="002723CE" w:rsidRPr="002723CE">
        <w:rPr>
          <w:rFonts w:cstheme="minorHAnsi"/>
          <w:lang w:val="en"/>
        </w:rPr>
        <w:t>prompt</w:t>
      </w:r>
      <w:r w:rsidR="00392D85">
        <w:rPr>
          <w:rFonts w:cstheme="minorHAnsi"/>
          <w:lang w:val="en"/>
        </w:rPr>
        <w:t>ed, c</w:t>
      </w:r>
      <w:r w:rsidR="002723CE" w:rsidRPr="002723CE">
        <w:rPr>
          <w:rFonts w:cstheme="minorHAnsi"/>
          <w:lang w:val="en"/>
        </w:rPr>
        <w:t xml:space="preserve">lick </w:t>
      </w:r>
      <w:proofErr w:type="gramStart"/>
      <w:r w:rsidR="002723CE" w:rsidRPr="002723CE">
        <w:rPr>
          <w:rFonts w:cstheme="minorHAnsi"/>
          <w:b/>
          <w:bCs/>
          <w:lang w:val="en"/>
        </w:rPr>
        <w:t>Yes</w:t>
      </w:r>
      <w:proofErr w:type="gramEnd"/>
      <w:r w:rsidR="002723CE" w:rsidRPr="002723CE">
        <w:rPr>
          <w:rFonts w:cstheme="minorHAnsi"/>
          <w:lang w:val="en"/>
        </w:rPr>
        <w:t xml:space="preserve"> </w:t>
      </w:r>
      <w:r w:rsidR="00E35BBE">
        <w:rPr>
          <w:rFonts w:cstheme="minorHAnsi"/>
          <w:lang w:val="en"/>
        </w:rPr>
        <w:t>to connect the c</w:t>
      </w:r>
      <w:r w:rsidR="00E35BBE" w:rsidRPr="002723CE">
        <w:rPr>
          <w:rFonts w:cstheme="minorHAnsi"/>
          <w:lang w:val="en"/>
        </w:rPr>
        <w:t>ontacts list to Outlook</w:t>
      </w:r>
      <w:r w:rsidR="00E35BBE">
        <w:rPr>
          <w:rFonts w:cstheme="minorHAnsi"/>
          <w:lang w:val="en"/>
        </w:rPr>
        <w:t>.</w:t>
      </w:r>
      <w:r w:rsidR="00FE350E">
        <w:rPr>
          <w:rFonts w:cstheme="minorHAnsi"/>
          <w:lang w:val="en"/>
        </w:rPr>
        <w:br/>
      </w:r>
      <w:r w:rsidR="00FE350E">
        <w:rPr>
          <w:noProof/>
        </w:rPr>
        <w:drawing>
          <wp:inline distT="0" distB="0" distL="0" distR="0" wp14:anchorId="690957ED" wp14:editId="437A8A66">
            <wp:extent cx="3200400" cy="1740689"/>
            <wp:effectExtent l="19050" t="19050" r="1905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" t="4677" r="2463" b="3957"/>
                    <a:stretch/>
                  </pic:blipFill>
                  <pic:spPr bwMode="auto">
                    <a:xfrm>
                      <a:off x="0" y="0"/>
                      <a:ext cx="3200400" cy="174068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713FB5" w14:textId="642E8C7E" w:rsidR="00AA168A" w:rsidRDefault="00FE350E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rFonts w:cstheme="minorHAnsi"/>
          <w:lang w:val="en"/>
        </w:rPr>
        <w:t>If prompted, log in</w:t>
      </w:r>
      <w:r w:rsidR="00AA168A">
        <w:rPr>
          <w:rFonts w:cstheme="minorHAnsi"/>
          <w:lang w:val="en"/>
        </w:rPr>
        <w:t>.</w:t>
      </w:r>
    </w:p>
    <w:p w14:paraId="3A18721B" w14:textId="17066152" w:rsidR="002723CE" w:rsidRPr="002723CE" w:rsidRDefault="00AA168A" w:rsidP="00392D85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DDFD0" wp14:editId="57366ED6">
                <wp:simplePos x="0" y="0"/>
                <wp:positionH relativeFrom="column">
                  <wp:posOffset>544009</wp:posOffset>
                </wp:positionH>
                <wp:positionV relativeFrom="paragraph">
                  <wp:posOffset>1678329</wp:posOffset>
                </wp:positionV>
                <wp:extent cx="995423" cy="300942"/>
                <wp:effectExtent l="0" t="0" r="1460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423" cy="3009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73C18" id="Rounded Rectangle 6" o:spid="_x0000_s1026" style="position:absolute;margin-left:42.85pt;margin-top:132.15pt;width:78.4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" filled="f" strokecolor="#c0504d [3205]" strokeweight="2pt"/>
            </w:pict>
          </mc:Fallback>
        </mc:AlternateContent>
      </w:r>
      <w:r>
        <w:rPr>
          <w:rFonts w:cstheme="minorHAnsi"/>
          <w:lang w:val="en"/>
        </w:rPr>
        <w:t>O</w:t>
      </w:r>
      <w:r w:rsidR="004B68EB">
        <w:rPr>
          <w:rFonts w:cstheme="minorHAnsi"/>
          <w:lang w:val="en"/>
        </w:rPr>
        <w:t>pen Outlook</w:t>
      </w:r>
      <w:r w:rsidR="00FE350E">
        <w:rPr>
          <w:rFonts w:cstheme="minorHAnsi"/>
          <w:lang w:val="en"/>
        </w:rPr>
        <w:t xml:space="preserve">. </w:t>
      </w:r>
      <w:r w:rsidR="00392D85">
        <w:rPr>
          <w:rFonts w:eastAsia="Times New Roman" w:cstheme="minorHAnsi"/>
          <w:color w:val="000000"/>
        </w:rPr>
        <w:t xml:space="preserve">The </w:t>
      </w:r>
      <w:r w:rsidR="001A0103" w:rsidRPr="007B7762">
        <w:rPr>
          <w:rFonts w:eastAsia="Times New Roman" w:cstheme="minorHAnsi"/>
          <w:color w:val="000000"/>
        </w:rPr>
        <w:t xml:space="preserve">SharePoint contacts </w:t>
      </w:r>
      <w:r w:rsidR="004B68EB">
        <w:rPr>
          <w:rFonts w:eastAsia="Times New Roman" w:cstheme="minorHAnsi"/>
          <w:color w:val="000000"/>
        </w:rPr>
        <w:t xml:space="preserve">list </w:t>
      </w:r>
      <w:r w:rsidR="00392D85">
        <w:rPr>
          <w:rFonts w:eastAsia="Times New Roman" w:cstheme="minorHAnsi"/>
          <w:color w:val="000000"/>
        </w:rPr>
        <w:t>appear</w:t>
      </w:r>
      <w:r w:rsidR="004B68EB">
        <w:rPr>
          <w:rFonts w:eastAsia="Times New Roman" w:cstheme="minorHAnsi"/>
          <w:color w:val="000000"/>
        </w:rPr>
        <w:t>s</w:t>
      </w:r>
      <w:r w:rsidR="00392D85">
        <w:rPr>
          <w:rFonts w:eastAsia="Times New Roman" w:cstheme="minorHAnsi"/>
          <w:color w:val="000000"/>
        </w:rPr>
        <w:t xml:space="preserve"> </w:t>
      </w:r>
      <w:r w:rsidR="001A0103" w:rsidRPr="007B7762">
        <w:rPr>
          <w:rFonts w:eastAsia="Times New Roman" w:cstheme="minorHAnsi"/>
          <w:color w:val="000000"/>
        </w:rPr>
        <w:t xml:space="preserve">in the </w:t>
      </w:r>
      <w:r w:rsidR="002324A1" w:rsidRPr="002324A1">
        <w:rPr>
          <w:rFonts w:eastAsia="Times New Roman" w:cstheme="minorHAnsi"/>
          <w:b/>
          <w:color w:val="000000"/>
        </w:rPr>
        <w:t>Contacts</w:t>
      </w:r>
      <w:r w:rsidR="002324A1">
        <w:rPr>
          <w:rFonts w:eastAsia="Times New Roman" w:cstheme="minorHAnsi"/>
          <w:color w:val="000000"/>
        </w:rPr>
        <w:t xml:space="preserve"> section of the n</w:t>
      </w:r>
      <w:r w:rsidR="001A0103" w:rsidRPr="007B7762">
        <w:rPr>
          <w:rFonts w:eastAsia="Times New Roman" w:cstheme="minorHAnsi"/>
          <w:color w:val="000000"/>
        </w:rPr>
        <w:t xml:space="preserve">avigation </w:t>
      </w:r>
      <w:r w:rsidR="002324A1">
        <w:rPr>
          <w:rFonts w:eastAsia="Times New Roman" w:cstheme="minorHAnsi"/>
          <w:color w:val="000000"/>
        </w:rPr>
        <w:t>p</w:t>
      </w:r>
      <w:r w:rsidR="001A0103" w:rsidRPr="007B7762">
        <w:rPr>
          <w:rFonts w:eastAsia="Times New Roman" w:cstheme="minorHAnsi"/>
          <w:color w:val="000000"/>
        </w:rPr>
        <w:t>ane</w:t>
      </w:r>
      <w:r w:rsidR="002324A1">
        <w:rPr>
          <w:rFonts w:eastAsia="Times New Roman" w:cstheme="minorHAnsi"/>
          <w:color w:val="000000"/>
        </w:rPr>
        <w:t>,</w:t>
      </w:r>
      <w:r w:rsidR="001A0103" w:rsidRPr="007B7762">
        <w:rPr>
          <w:rFonts w:eastAsia="Times New Roman" w:cstheme="minorHAnsi"/>
          <w:color w:val="000000"/>
        </w:rPr>
        <w:t xml:space="preserve"> under </w:t>
      </w:r>
      <w:r w:rsidR="001A0103" w:rsidRPr="0030314C">
        <w:rPr>
          <w:rFonts w:eastAsia="Times New Roman" w:cstheme="minorHAnsi"/>
          <w:b/>
          <w:bCs/>
          <w:color w:val="000000"/>
        </w:rPr>
        <w:t>Other Contacts</w:t>
      </w:r>
      <w:r w:rsidR="001A0103" w:rsidRPr="007B7762">
        <w:rPr>
          <w:rFonts w:eastAsia="Times New Roman" w:cstheme="minorHAnsi"/>
          <w:color w:val="000000"/>
        </w:rPr>
        <w:t xml:space="preserve">. </w:t>
      </w:r>
      <w:r w:rsidR="001A0103">
        <w:rPr>
          <w:rFonts w:eastAsia="Times New Roman" w:cstheme="minorHAnsi"/>
          <w:color w:val="000000"/>
        </w:rPr>
        <w:br/>
      </w:r>
      <w:r w:rsidR="001A0103">
        <w:rPr>
          <w:noProof/>
        </w:rPr>
        <w:drawing>
          <wp:inline distT="0" distB="0" distL="0" distR="0" wp14:anchorId="7B94088C" wp14:editId="0C0F823D">
            <wp:extent cx="5486400" cy="3514578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457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1AC74D" w14:textId="3A9CE84C" w:rsidR="00F40917" w:rsidRPr="0030314C" w:rsidRDefault="00F40917" w:rsidP="00F40917">
      <w:pPr>
        <w:rPr>
          <w:rFonts w:cstheme="minorHAnsi"/>
          <w:lang w:val="en"/>
        </w:rPr>
      </w:pPr>
    </w:p>
    <w:p w14:paraId="3A34B4D1" w14:textId="77777777" w:rsidR="00F40917" w:rsidRPr="0030314C" w:rsidRDefault="00F40917" w:rsidP="007B7762">
      <w:pPr>
        <w:rPr>
          <w:rFonts w:cstheme="minorHAnsi"/>
        </w:rPr>
      </w:pPr>
    </w:p>
    <w:sectPr w:rsidR="00F40917" w:rsidRPr="0030314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D42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73735BD7" w:rsidR="004F2135" w:rsidRDefault="00641E3D">
    <w:pPr>
      <w:pStyle w:val="Header"/>
    </w:pPr>
    <w:r>
      <w:rPr>
        <w:noProof/>
      </w:rPr>
      <w:drawing>
        <wp:inline distT="0" distB="0" distL="0" distR="0" wp14:anchorId="640657B7" wp14:editId="62600283">
          <wp:extent cx="365760" cy="370205"/>
          <wp:effectExtent l="0" t="0" r="0" b="0"/>
          <wp:docPr id="1" name="Picture 1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3D42D3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20F0C"/>
    <w:multiLevelType w:val="hybridMultilevel"/>
    <w:tmpl w:val="EB9A1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B6D5B"/>
    <w:multiLevelType w:val="hybridMultilevel"/>
    <w:tmpl w:val="325A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14C7"/>
    <w:rsid w:val="000174C6"/>
    <w:rsid w:val="0002203B"/>
    <w:rsid w:val="00060DBA"/>
    <w:rsid w:val="00064754"/>
    <w:rsid w:val="000E175A"/>
    <w:rsid w:val="00104A58"/>
    <w:rsid w:val="001238C0"/>
    <w:rsid w:val="00126B9E"/>
    <w:rsid w:val="00145B0C"/>
    <w:rsid w:val="00155CBC"/>
    <w:rsid w:val="00156C0F"/>
    <w:rsid w:val="00162D94"/>
    <w:rsid w:val="00174E52"/>
    <w:rsid w:val="001A0103"/>
    <w:rsid w:val="001B1881"/>
    <w:rsid w:val="002324A1"/>
    <w:rsid w:val="002356D5"/>
    <w:rsid w:val="002723CE"/>
    <w:rsid w:val="002A07FF"/>
    <w:rsid w:val="002E0471"/>
    <w:rsid w:val="002E4FED"/>
    <w:rsid w:val="002F1CE8"/>
    <w:rsid w:val="0030314C"/>
    <w:rsid w:val="0031028C"/>
    <w:rsid w:val="00313C46"/>
    <w:rsid w:val="0033255C"/>
    <w:rsid w:val="00392D85"/>
    <w:rsid w:val="003A6DCE"/>
    <w:rsid w:val="003C6AAF"/>
    <w:rsid w:val="003D42D3"/>
    <w:rsid w:val="003F0448"/>
    <w:rsid w:val="00403D94"/>
    <w:rsid w:val="0040448A"/>
    <w:rsid w:val="00421C77"/>
    <w:rsid w:val="00422855"/>
    <w:rsid w:val="00460821"/>
    <w:rsid w:val="004A5381"/>
    <w:rsid w:val="004A722F"/>
    <w:rsid w:val="004B68EB"/>
    <w:rsid w:val="004E20AF"/>
    <w:rsid w:val="004E3390"/>
    <w:rsid w:val="004F2135"/>
    <w:rsid w:val="00591DDC"/>
    <w:rsid w:val="005B3B26"/>
    <w:rsid w:val="005C09E8"/>
    <w:rsid w:val="005E5973"/>
    <w:rsid w:val="00600C61"/>
    <w:rsid w:val="00617154"/>
    <w:rsid w:val="00621423"/>
    <w:rsid w:val="00631E94"/>
    <w:rsid w:val="00641C63"/>
    <w:rsid w:val="00641E3D"/>
    <w:rsid w:val="006A2827"/>
    <w:rsid w:val="006A4A54"/>
    <w:rsid w:val="006B6F0C"/>
    <w:rsid w:val="006D79FA"/>
    <w:rsid w:val="00772EAD"/>
    <w:rsid w:val="00777D8F"/>
    <w:rsid w:val="00785303"/>
    <w:rsid w:val="00785900"/>
    <w:rsid w:val="007B2870"/>
    <w:rsid w:val="007B7762"/>
    <w:rsid w:val="007C37C7"/>
    <w:rsid w:val="007C7A4D"/>
    <w:rsid w:val="007E1B0C"/>
    <w:rsid w:val="00806067"/>
    <w:rsid w:val="00816C76"/>
    <w:rsid w:val="00824324"/>
    <w:rsid w:val="008260BC"/>
    <w:rsid w:val="0084502D"/>
    <w:rsid w:val="00846EA8"/>
    <w:rsid w:val="00856CF3"/>
    <w:rsid w:val="00891B44"/>
    <w:rsid w:val="008B297E"/>
    <w:rsid w:val="008C1334"/>
    <w:rsid w:val="008D320A"/>
    <w:rsid w:val="009208D5"/>
    <w:rsid w:val="00936972"/>
    <w:rsid w:val="0095221C"/>
    <w:rsid w:val="00972F19"/>
    <w:rsid w:val="00994D2C"/>
    <w:rsid w:val="009E5B71"/>
    <w:rsid w:val="00A16712"/>
    <w:rsid w:val="00A51E1D"/>
    <w:rsid w:val="00A7331B"/>
    <w:rsid w:val="00AA0866"/>
    <w:rsid w:val="00AA168A"/>
    <w:rsid w:val="00AD7D10"/>
    <w:rsid w:val="00AE1424"/>
    <w:rsid w:val="00AE1A81"/>
    <w:rsid w:val="00B07BE1"/>
    <w:rsid w:val="00B17437"/>
    <w:rsid w:val="00B31ADF"/>
    <w:rsid w:val="00B42967"/>
    <w:rsid w:val="00B558BE"/>
    <w:rsid w:val="00B74935"/>
    <w:rsid w:val="00B8532B"/>
    <w:rsid w:val="00B9052E"/>
    <w:rsid w:val="00BB7BB0"/>
    <w:rsid w:val="00BC009D"/>
    <w:rsid w:val="00C01FA9"/>
    <w:rsid w:val="00C06F66"/>
    <w:rsid w:val="00C159F8"/>
    <w:rsid w:val="00C5629E"/>
    <w:rsid w:val="00C65008"/>
    <w:rsid w:val="00C92B00"/>
    <w:rsid w:val="00C95F05"/>
    <w:rsid w:val="00CA04DE"/>
    <w:rsid w:val="00CB0C98"/>
    <w:rsid w:val="00D00FEA"/>
    <w:rsid w:val="00D10792"/>
    <w:rsid w:val="00D34571"/>
    <w:rsid w:val="00D4431F"/>
    <w:rsid w:val="00D47DE6"/>
    <w:rsid w:val="00D547C3"/>
    <w:rsid w:val="00D61AA9"/>
    <w:rsid w:val="00D61B7F"/>
    <w:rsid w:val="00D81007"/>
    <w:rsid w:val="00DC1016"/>
    <w:rsid w:val="00E21807"/>
    <w:rsid w:val="00E25A5C"/>
    <w:rsid w:val="00E35BBE"/>
    <w:rsid w:val="00E52034"/>
    <w:rsid w:val="00E721E6"/>
    <w:rsid w:val="00E75F64"/>
    <w:rsid w:val="00E83EF3"/>
    <w:rsid w:val="00EB1975"/>
    <w:rsid w:val="00EB680B"/>
    <w:rsid w:val="00EC5EDA"/>
    <w:rsid w:val="00ED312D"/>
    <w:rsid w:val="00EE13A6"/>
    <w:rsid w:val="00F02B37"/>
    <w:rsid w:val="00F02D18"/>
    <w:rsid w:val="00F20E3D"/>
    <w:rsid w:val="00F40917"/>
    <w:rsid w:val="00F67674"/>
    <w:rsid w:val="00FC321F"/>
    <w:rsid w:val="00FE350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D85E3477-0425-4320-9340-3A46D93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customStyle="1" w:styleId="Default">
    <w:name w:val="Default"/>
    <w:rsid w:val="00B85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7331B"/>
    <w:pPr>
      <w:spacing w:before="96" w:after="240" w:line="33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90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49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8" w:color="DDDDDD"/>
            <w:bottom w:val="none" w:sz="0" w:space="0" w:color="auto"/>
            <w:right w:val="single" w:sz="6" w:space="0" w:color="DDDDDD"/>
          </w:divBdr>
          <w:divsChild>
            <w:div w:id="69985928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3705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22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4D4D4"/>
                                <w:left w:val="single" w:sz="6" w:space="0" w:color="D4D4D4"/>
                                <w:bottom w:val="single" w:sz="6" w:space="0" w:color="D4D4D4"/>
                                <w:right w:val="single" w:sz="6" w:space="0" w:color="D4D4D4"/>
                              </w:divBdr>
                              <w:divsChild>
                                <w:div w:id="17491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0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01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8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362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91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3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329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0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CONNECT-559-235</_dlc_DocId>
    <_dlc_DocIdUrl xmlns="16f00c2e-ac5c-418b-9f13-a0771dbd417d">
      <Url>https://inside13qc.ncdot.gov/stage/connect/help/SharePointTraining/_layouts/15/DocIdRedir.aspx?ID=CONNECT-559-235</Url>
      <Description>CONNECT-559-235</Description>
    </_dlc_DocIdUrl>
    <Web_x0020_Site xmlns="16f00c2e-ac5c-418b-9f13-a0771dbd417d">
      <Value>Connect</Value>
      <Value>Inside</Value>
    </Web_x0020_Site>
    <Contributor_x0020_Tasks xmlns="16f00c2e-ac5c-418b-9f13-a0771dbd417d">SharePoint and Office</Contributor_x0020_Tasks>
    <End_x0020_User_x0020_Tasks xmlns="16f00c2e-ac5c-418b-9f13-a0771dbd417d">SharePoint and Office</End_x0020_User_x0020_Tasks>
    <User1 xmlns="16f00c2e-ac5c-418b-9f13-a0771dbd417d">ECD</User1>
    <Designer_x0020_Tasks xmlns="16f00c2e-ac5c-418b-9f13-a0771dbd417d">SharePoint and Office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C6FD181-6186-484C-97F0-69ADCDD7DC5E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542A9C0F-AAA4-48E4-9B3C-9E6EEBCF0F30}"/>
</file>

<file path=customXml/itemProps5.xml><?xml version="1.0" encoding="utf-8"?>
<ds:datastoreItem xmlns:ds="http://schemas.openxmlformats.org/officeDocument/2006/customXml" ds:itemID="{D5246ECF-35FD-43FB-9756-5964A013B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 a Contacts List to Outlook</vt:lpstr>
    </vt:vector>
  </TitlesOfParts>
  <Company>N.C. Dept. of Transportation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to Outlook - Contacts List (E)</dc:title>
  <dc:creator>Deanna R. Springall</dc:creator>
  <cp:keywords>User Help; Training</cp:keywords>
  <cp:lastModifiedBy>Deanna Springall</cp:lastModifiedBy>
  <cp:revision>114</cp:revision>
  <dcterms:created xsi:type="dcterms:W3CDTF">2014-04-14T17:49:00Z</dcterms:created>
  <dcterms:modified xsi:type="dcterms:W3CDTF">2014-12-26T05:28:00Z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c792ed77-8217-4d84-8560-73a7aea5507b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2400</vt:r8>
  </property>
</Properties>
</file>