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A203" w14:textId="571D539C" w:rsidR="00313C46" w:rsidRDefault="002B1281" w:rsidP="00887AC1">
      <w:pPr>
        <w:pStyle w:val="Title"/>
      </w:pPr>
      <w:r>
        <w:t>Delete</w:t>
      </w:r>
      <w:r w:rsidR="000F1639">
        <w:t xml:space="preserve"> </w:t>
      </w:r>
      <w:r w:rsidR="009B0E8A">
        <w:t>or</w:t>
      </w:r>
      <w:r w:rsidR="000F1639">
        <w:t xml:space="preserve"> </w:t>
      </w:r>
      <w:r>
        <w:t xml:space="preserve">Close </w:t>
      </w:r>
      <w:r w:rsidR="009B0E8A">
        <w:t xml:space="preserve">a </w:t>
      </w:r>
      <w:r w:rsidR="00002AA2">
        <w:t>Web Part</w:t>
      </w:r>
    </w:p>
    <w:p w14:paraId="51036A65" w14:textId="240B7A50" w:rsidR="00816728" w:rsidRDefault="00820805" w:rsidP="00816728">
      <w:r>
        <w:t xml:space="preserve">This help file focuses on </w:t>
      </w:r>
      <w:r w:rsidR="00910419">
        <w:t xml:space="preserve">how to </w:t>
      </w:r>
      <w:r>
        <w:t>delete and close web parts</w:t>
      </w:r>
      <w:r w:rsidR="00F55E57">
        <w:t>.</w:t>
      </w:r>
      <w:r w:rsidR="00910419">
        <w:t xml:space="preserve"> </w:t>
      </w:r>
      <w:r w:rsidR="00D24FC9">
        <w:t>See the help files for commonly used</w:t>
      </w:r>
      <w:r w:rsidR="007F6018">
        <w:t xml:space="preserve"> </w:t>
      </w:r>
      <w:r w:rsidR="00D24FC9">
        <w:t xml:space="preserve">web parts </w:t>
      </w:r>
      <w:r w:rsidR="00F14520">
        <w:t xml:space="preserve">to learn how to use and customize </w:t>
      </w:r>
      <w:r w:rsidR="00DD7409">
        <w:t>specific</w:t>
      </w:r>
      <w:r w:rsidR="0054025E">
        <w:t xml:space="preserve"> web part</w:t>
      </w:r>
      <w:r w:rsidR="00DD7409">
        <w:t>s</w:t>
      </w:r>
      <w:r w:rsidR="00D24FC9">
        <w:t>.</w:t>
      </w:r>
    </w:p>
    <w:p w14:paraId="6E774B58" w14:textId="77777777" w:rsidR="00CE5647" w:rsidRDefault="00B4451C" w:rsidP="00000107">
      <w:pPr>
        <w:pStyle w:val="Heading2"/>
        <w:rPr>
          <w:noProof/>
        </w:rPr>
      </w:pPr>
      <w:bookmarkStart w:id="0" w:name="_Toc414878501"/>
      <w:bookmarkStart w:id="1" w:name="_Toc414880186"/>
      <w:bookmarkStart w:id="2" w:name="_Toc418750343"/>
      <w:bookmarkStart w:id="3" w:name="_Toc418759978"/>
      <w:bookmarkStart w:id="4" w:name="_Toc418760775"/>
      <w:bookmarkStart w:id="5" w:name="_Toc418767124"/>
      <w:bookmarkStart w:id="6" w:name="_Toc418772390"/>
      <w:bookmarkStart w:id="7" w:name="_Toc419902652"/>
      <w:bookmarkStart w:id="8" w:name="_Toc421109720"/>
      <w:bookmarkStart w:id="9" w:name="_Toc421109763"/>
      <w:r>
        <w:rPr>
          <w:rFonts w:eastAsia="Times New Roman"/>
          <w:lang w:val="en"/>
        </w:rPr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00107">
        <w:rPr>
          <w:lang w:val="en"/>
        </w:rPr>
        <w:fldChar w:fldCharType="begin"/>
      </w:r>
      <w:r w:rsidR="00000107">
        <w:rPr>
          <w:lang w:val="en"/>
        </w:rPr>
        <w:instrText xml:space="preserve"> TOC \n \h \z \u \t "Heading 2,1,Heading 3,2" </w:instrText>
      </w:r>
      <w:r w:rsidR="00000107">
        <w:rPr>
          <w:lang w:val="en"/>
        </w:rPr>
        <w:fldChar w:fldCharType="separate"/>
      </w:r>
    </w:p>
    <w:p w14:paraId="16D45E5C" w14:textId="77777777" w:rsidR="00CE5647" w:rsidRDefault="00FD4496">
      <w:pPr>
        <w:pStyle w:val="TOC1"/>
        <w:tabs>
          <w:tab w:val="right" w:leader="dot" w:pos="9350"/>
        </w:tabs>
        <w:rPr>
          <w:noProof/>
        </w:rPr>
      </w:pPr>
      <w:hyperlink w:anchor="_Toc421109764" w:history="1">
        <w:r w:rsidR="00CE5647" w:rsidRPr="009C58EE">
          <w:rPr>
            <w:rStyle w:val="Hyperlink"/>
            <w:noProof/>
            <w:lang w:val="en"/>
          </w:rPr>
          <w:t>Delete a Web Part</w:t>
        </w:r>
      </w:hyperlink>
    </w:p>
    <w:p w14:paraId="1908BCD1" w14:textId="3AEF9C81" w:rsidR="00000107" w:rsidRPr="00000107" w:rsidRDefault="00FD4496" w:rsidP="00675F1B">
      <w:pPr>
        <w:pStyle w:val="TOC1"/>
        <w:tabs>
          <w:tab w:val="right" w:leader="dot" w:pos="9350"/>
        </w:tabs>
        <w:rPr>
          <w:lang w:val="en"/>
        </w:rPr>
      </w:pPr>
      <w:hyperlink w:anchor="_Toc421109765" w:history="1">
        <w:r w:rsidR="00CE5647" w:rsidRPr="009C58EE">
          <w:rPr>
            <w:rStyle w:val="Hyperlink"/>
            <w:noProof/>
            <w:lang w:val="en"/>
          </w:rPr>
          <w:t>Close a Web Part</w:t>
        </w:r>
      </w:hyperlink>
      <w:r w:rsidR="00000107">
        <w:rPr>
          <w:lang w:val="en"/>
        </w:rPr>
        <w:fldChar w:fldCharType="end"/>
      </w:r>
    </w:p>
    <w:p w14:paraId="6C7B4F04" w14:textId="77777777" w:rsidR="003F3012" w:rsidRDefault="003F3012" w:rsidP="003F3012">
      <w:pPr>
        <w:pStyle w:val="Heading2"/>
        <w:rPr>
          <w:rStyle w:val="mw-headline"/>
          <w:lang w:val="en"/>
        </w:rPr>
      </w:pPr>
      <w:bookmarkStart w:id="10" w:name="_Toc421109764"/>
      <w:r>
        <w:rPr>
          <w:rStyle w:val="mw-headline"/>
          <w:lang w:val="en"/>
        </w:rPr>
        <w:t>Delete a Web Part</w:t>
      </w:r>
      <w:bookmarkEnd w:id="10"/>
    </w:p>
    <w:p w14:paraId="51933CD8" w14:textId="33C7A209" w:rsidR="003F3012" w:rsidRPr="001D09DA" w:rsidRDefault="003F3012" w:rsidP="003F3012">
      <w:pPr>
        <w:rPr>
          <w:rStyle w:val="SubtleEmphasis"/>
          <w:i w:val="0"/>
        </w:rPr>
      </w:pPr>
      <w:r>
        <w:rPr>
          <w:lang w:val="en"/>
        </w:rPr>
        <w:t>If you delete a w</w:t>
      </w:r>
      <w:r w:rsidRPr="00453ED1">
        <w:rPr>
          <w:lang w:val="en"/>
        </w:rPr>
        <w:t xml:space="preserve">eb </w:t>
      </w:r>
      <w:r>
        <w:rPr>
          <w:lang w:val="en"/>
        </w:rPr>
        <w:t>p</w:t>
      </w:r>
      <w:r w:rsidRPr="00453ED1">
        <w:rPr>
          <w:lang w:val="en"/>
        </w:rPr>
        <w:t>art</w:t>
      </w:r>
      <w:r>
        <w:rPr>
          <w:lang w:val="en"/>
        </w:rPr>
        <w:t xml:space="preserve">, the web part is </w:t>
      </w:r>
      <w:r w:rsidR="0088769C">
        <w:rPr>
          <w:lang w:val="en"/>
        </w:rPr>
        <w:t xml:space="preserve">completely </w:t>
      </w:r>
      <w:r>
        <w:rPr>
          <w:lang w:val="en"/>
        </w:rPr>
        <w:t xml:space="preserve">removed </w:t>
      </w:r>
      <w:r w:rsidRPr="00453ED1">
        <w:rPr>
          <w:lang w:val="en"/>
        </w:rPr>
        <w:t xml:space="preserve">from </w:t>
      </w:r>
      <w:r>
        <w:rPr>
          <w:lang w:val="en"/>
        </w:rPr>
        <w:t xml:space="preserve">the </w:t>
      </w:r>
      <w:r w:rsidR="00F8315A">
        <w:rPr>
          <w:lang w:val="en"/>
        </w:rPr>
        <w:t xml:space="preserve">current </w:t>
      </w:r>
      <w:r w:rsidRPr="00453ED1">
        <w:rPr>
          <w:lang w:val="en"/>
        </w:rPr>
        <w:t xml:space="preserve">page but </w:t>
      </w:r>
      <w:r w:rsidR="0033505B">
        <w:rPr>
          <w:lang w:val="en"/>
        </w:rPr>
        <w:t>not from the web part gallery</w:t>
      </w:r>
      <w:r w:rsidR="00F8315A">
        <w:rPr>
          <w:lang w:val="en"/>
        </w:rPr>
        <w:t xml:space="preserve">. </w:t>
      </w:r>
      <w:r w:rsidR="00F97F02">
        <w:rPr>
          <w:lang w:val="en"/>
        </w:rPr>
        <w:t xml:space="preserve">Don’t let </w:t>
      </w:r>
      <w:r w:rsidR="00755D98">
        <w:rPr>
          <w:lang w:val="en"/>
        </w:rPr>
        <w:t xml:space="preserve">the terminology </w:t>
      </w:r>
      <w:r w:rsidR="00F97F02">
        <w:rPr>
          <w:lang w:val="en"/>
        </w:rPr>
        <w:t>mislead you –</w:t>
      </w:r>
      <w:r w:rsidR="00420BAE">
        <w:rPr>
          <w:lang w:val="en"/>
        </w:rPr>
        <w:t xml:space="preserve"> </w:t>
      </w:r>
      <w:r w:rsidR="00755D98">
        <w:rPr>
          <w:lang w:val="en"/>
        </w:rPr>
        <w:t>the web part</w:t>
      </w:r>
      <w:r w:rsidR="00F8315A">
        <w:rPr>
          <w:lang w:val="en"/>
        </w:rPr>
        <w:t xml:space="preserve"> remains available for use elsewhere</w:t>
      </w:r>
      <w:r w:rsidR="00F8315A" w:rsidRPr="00453ED1">
        <w:rPr>
          <w:lang w:val="en"/>
        </w:rPr>
        <w:t>.</w:t>
      </w:r>
      <w:r w:rsidR="00755D98">
        <w:rPr>
          <w:lang w:val="en"/>
        </w:rPr>
        <w:t xml:space="preserve"> </w:t>
      </w:r>
      <w:r w:rsidR="001D09DA">
        <w:rPr>
          <w:lang w:val="en"/>
        </w:rPr>
        <w:t>However, you</w:t>
      </w:r>
      <w:r w:rsidR="00553B96" w:rsidRPr="001D09DA">
        <w:rPr>
          <w:rStyle w:val="SubtleEmphasis"/>
          <w:i w:val="0"/>
        </w:rPr>
        <w:t xml:space="preserve"> will </w:t>
      </w:r>
      <w:r w:rsidR="00755D98" w:rsidRPr="001D09DA">
        <w:rPr>
          <w:rStyle w:val="SubtleEmphasis"/>
          <w:i w:val="0"/>
        </w:rPr>
        <w:t xml:space="preserve">lose any customization </w:t>
      </w:r>
      <w:r w:rsidR="001D09DA">
        <w:rPr>
          <w:rStyle w:val="SubtleEmphasis"/>
          <w:i w:val="0"/>
        </w:rPr>
        <w:t xml:space="preserve">that you performed on that web </w:t>
      </w:r>
      <w:r w:rsidR="000D1C3D" w:rsidRPr="001D09DA">
        <w:rPr>
          <w:rStyle w:val="SubtleEmphasis"/>
          <w:i w:val="0"/>
        </w:rPr>
        <w:t>part</w:t>
      </w:r>
      <w:r w:rsidR="00755D98" w:rsidRPr="001D09DA">
        <w:rPr>
          <w:rStyle w:val="SubtleEmphasis"/>
          <w:i w:val="0"/>
        </w:rPr>
        <w:t>.</w:t>
      </w:r>
    </w:p>
    <w:p w14:paraId="189215FE" w14:textId="77777777" w:rsidR="003F3012" w:rsidRPr="008977F6" w:rsidRDefault="003F3012" w:rsidP="003F3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Navigate </w:t>
      </w:r>
      <w:r w:rsidRPr="008977F6">
        <w:rPr>
          <w:rFonts w:cstheme="minorHAnsi"/>
          <w:lang w:val="en"/>
        </w:rPr>
        <w:t xml:space="preserve">the page with </w:t>
      </w:r>
      <w:r>
        <w:rPr>
          <w:rFonts w:cstheme="minorHAnsi"/>
          <w:lang w:val="en"/>
        </w:rPr>
        <w:t>the web part to delete.</w:t>
      </w:r>
    </w:p>
    <w:p w14:paraId="37627DDA" w14:textId="77777777" w:rsidR="003F3012" w:rsidRDefault="009B78AB" w:rsidP="003F3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74394F" wp14:editId="0DC753B5">
                <wp:simplePos x="0" y="0"/>
                <wp:positionH relativeFrom="column">
                  <wp:posOffset>607060</wp:posOffset>
                </wp:positionH>
                <wp:positionV relativeFrom="paragraph">
                  <wp:posOffset>191135</wp:posOffset>
                </wp:positionV>
                <wp:extent cx="1059815" cy="990600"/>
                <wp:effectExtent l="0" t="0" r="26035" b="1905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990600"/>
                          <a:chOff x="0" y="0"/>
                          <a:chExt cx="1059873" cy="990600"/>
                        </a:xfrm>
                      </wpg:grpSpPr>
                      <wps:wsp>
                        <wps:cNvPr id="87" name="Rounded Rectangle 87"/>
                        <wps:cNvSpPr/>
                        <wps:spPr>
                          <a:xfrm>
                            <a:off x="800100" y="0"/>
                            <a:ext cx="259773" cy="21890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ounded Rectangle 88"/>
                        <wps:cNvSpPr/>
                        <wps:spPr>
                          <a:xfrm>
                            <a:off x="0" y="809625"/>
                            <a:ext cx="63881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style="position:absolute;margin-left:47.8pt;margin-top:15.05pt;width:83.45pt;height:78pt;z-index:251665408" coordsize="1059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">
                <v:roundrect id="Rounded Rectangle 87" o:spid="_x0000_s1027" style="position:absolute;left:8001;width:2597;height:21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fwMMA&#10;AADbAAAADwAAAGRycy9kb3ducmV2LnhtbESPQWvCQBSE74L/YXmF3nSjUE2jq4gieJCC1np+ZF+T&#10;YPZt2F1N9Nd3BaHHYWa+YebLztTiRs5XlhWMhgkI4tzqigsFp+/tIAXhA7LG2jIpuJOH5aLfm2Om&#10;bcsHuh1DISKEfYYKyhCaTEqfl2TQD21DHL1f6wyGKF0htcM2wk0tx0kykQYrjgslNrQuKb8cr0bB&#10;o23Wp/1udJab7ufjy6VJ+8kXpd7futUMRKAu/Idf7Z1WkE7h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4fwMMAAADbAAAADwAAAAAAAAAAAAAAAACYAgAAZHJzL2Rv&#10;d25yZXYueG1sUEsFBgAAAAAEAAQA9QAAAIgDAAAAAA==&#10;" filled="f" strokecolor="#c0504d [3205]" strokeweight="2pt"/>
                <v:roundrect id="Rounded Rectangle 88" o:spid="_x0000_s1028" style="position:absolute;top:8096;width:6388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LssEA&#10;AADbAAAADwAAAGRycy9kb3ducmV2LnhtbERPyWrDMBC9F/oPYgq51bILCY5rxZSUQA6hkKU9D9bU&#10;NrFGRlJjJ19fHQI5Pt5eVpPpxYWc7ywryJIUBHFtdceNgtNx85qD8AFZY2+ZFFzJQ7V6fiqx0Hbk&#10;PV0OoRExhH2BCtoQhkJKX7dk0Cd2II7cr3UGQ4SukdrhGMNNL9/SdCENdhwbWhxo3VJ9PvwZBbdx&#10;WJ922+xHfk7f8y+Xp+OSz0rNXqaPdxCBpvAQ391brSCPY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xi7LBAAAA2wAAAA8AAAAAAAAAAAAAAAAAmAIAAGRycy9kb3du&#10;cmV2LnhtbFBLBQYAAAAABAAEAPUAAACGAwAAAAA=&#10;" filled="f" strokecolor="#c0504d [3205]" strokeweight="2pt"/>
              </v:group>
            </w:pict>
          </mc:Fallback>
        </mc:AlternateContent>
      </w:r>
      <w:r w:rsidR="003F3012">
        <w:rPr>
          <w:rFonts w:eastAsia="Times New Roman" w:cstheme="minorHAnsi"/>
          <w:lang w:val="en"/>
        </w:rPr>
        <w:t xml:space="preserve">Click the </w:t>
      </w:r>
      <w:r w:rsidR="003F3012" w:rsidRPr="000144D8">
        <w:rPr>
          <w:rFonts w:eastAsia="Times New Roman" w:cstheme="minorHAnsi"/>
          <w:b/>
          <w:lang w:val="en"/>
        </w:rPr>
        <w:t>Settings</w:t>
      </w:r>
      <w:r w:rsidR="003F3012">
        <w:rPr>
          <w:rFonts w:eastAsia="Times New Roman" w:cstheme="minorHAnsi"/>
          <w:lang w:val="en"/>
        </w:rPr>
        <w:t xml:space="preserve"> gear, and click </w:t>
      </w:r>
      <w:r w:rsidR="003F3012" w:rsidRPr="000144D8">
        <w:rPr>
          <w:rFonts w:eastAsia="Times New Roman" w:cstheme="minorHAnsi"/>
          <w:b/>
          <w:lang w:val="en"/>
        </w:rPr>
        <w:t>Edit page</w:t>
      </w:r>
      <w:r w:rsidR="003F3012">
        <w:rPr>
          <w:rFonts w:eastAsia="Times New Roman" w:cstheme="minorHAnsi"/>
          <w:lang w:val="en"/>
        </w:rPr>
        <w:t>.</w:t>
      </w:r>
      <w:r w:rsidR="003F3012">
        <w:rPr>
          <w:rFonts w:eastAsia="Times New Roman" w:cstheme="minorHAnsi"/>
          <w:lang w:val="en"/>
        </w:rPr>
        <w:br/>
      </w:r>
      <w:r w:rsidR="003F3012">
        <w:rPr>
          <w:noProof/>
        </w:rPr>
        <w:drawing>
          <wp:inline distT="0" distB="0" distL="0" distR="0" wp14:anchorId="246DF722" wp14:editId="29AE8D6C">
            <wp:extent cx="1200000" cy="2552381"/>
            <wp:effectExtent l="19050" t="19050" r="19685" b="196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5523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82E019" w14:textId="77777777" w:rsidR="00FF5581" w:rsidRDefault="005B2F44" w:rsidP="003F3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EAC45A7" wp14:editId="01F8E06D">
                <wp:simplePos x="0" y="0"/>
                <wp:positionH relativeFrom="column">
                  <wp:posOffset>2124075</wp:posOffset>
                </wp:positionH>
                <wp:positionV relativeFrom="paragraph">
                  <wp:posOffset>763905</wp:posOffset>
                </wp:positionV>
                <wp:extent cx="856741" cy="790575"/>
                <wp:effectExtent l="0" t="0" r="19685" b="2857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741" cy="790575"/>
                          <a:chOff x="133859" y="0"/>
                          <a:chExt cx="856741" cy="790575"/>
                        </a:xfrm>
                      </wpg:grpSpPr>
                      <wps:wsp>
                        <wps:cNvPr id="131" name="Rounded Rectangle 131"/>
                        <wps:cNvSpPr/>
                        <wps:spPr>
                          <a:xfrm>
                            <a:off x="819150" y="0"/>
                            <a:ext cx="1714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ounded Rectangle 132"/>
                        <wps:cNvSpPr/>
                        <wps:spPr>
                          <a:xfrm>
                            <a:off x="133859" y="609600"/>
                            <a:ext cx="772192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67.25pt;margin-top:60.15pt;width:67.45pt;height:62.25pt;z-index:251732992;mso-width-relative:margin;mso-height-relative:margin" coordorigin="1338" coordsize="85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">
                <v:roundrect id="Rounded Rectangle 131" o:spid="_x0000_s1027" style="position:absolute;left:8191;width:1715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rYsIA&#10;AADcAAAADwAAAGRycy9kb3ducmV2LnhtbERPTYvCMBC9C/sfwix407SK4lajLIrgQQRd1/PQzLbF&#10;ZlKSaKu/3iws7G0e73MWq87U4k7OV5YVpMMEBHFudcWFgvPXdjAD4QOyxtoyKXiQh9XyrbfATNuW&#10;j3Q/hULEEPYZKihDaDIpfV6SQT+0DXHkfqwzGCJ0hdQO2xhuajlKkqk0WHFsKLGhdUn59XQzCp5t&#10;sz7vd+lFbrrvycHNkvaDr0r137vPOYhAXfgX/7l3Os4fp/D7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2tiwgAAANwAAAAPAAAAAAAAAAAAAAAAAJgCAABkcnMvZG93&#10;bnJldi54bWxQSwUGAAAAAAQABAD1AAAAhwMAAAAA&#10;" filled="f" strokecolor="#c0504d [3205]" strokeweight="2pt"/>
                <v:roundrect id="Rounded Rectangle 132" o:spid="_x0000_s1028" style="position:absolute;left:1338;top:6096;width:7722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1FcMA&#10;AADcAAAADwAAAGRycy9kb3ducmV2LnhtbERPS2vCQBC+F/wPywi91U1SWmx0DRIpeCiF+uh5yI5J&#10;MDsbdrcm+uu7hYK3+fiesyxG04kLOd9aVpDOEhDEldUt1woO+/enOQgfkDV2lknBlTwUq8nDEnNt&#10;B/6iyy7UIoawz1FBE0KfS+mrhgz6me2JI3eyzmCI0NVSOxxiuOlkliSv0mDLsaHBnsqGqvPuxyi4&#10;DX15+Nim33IzHl8+3TwZ3vis1ON0XC9ABBrDXfzv3uo4/zmD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H1FcMAAADc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3F3012">
        <w:rPr>
          <w:rFonts w:eastAsia="Times New Roman" w:cstheme="minorHAnsi"/>
          <w:lang w:val="en"/>
        </w:rPr>
        <w:t>Hover</w:t>
      </w:r>
      <w:r w:rsidR="003F3012" w:rsidRPr="00324DEB">
        <w:rPr>
          <w:rFonts w:eastAsia="Times New Roman" w:cstheme="minorHAnsi"/>
          <w:lang w:val="en"/>
        </w:rPr>
        <w:t xml:space="preserve"> </w:t>
      </w:r>
      <w:r w:rsidR="003F3012">
        <w:rPr>
          <w:rFonts w:cstheme="minorHAnsi"/>
          <w:lang w:val="en"/>
        </w:rPr>
        <w:t>over the web part, click the down arrow</w:t>
      </w:r>
      <w:r w:rsidR="0025366B">
        <w:rPr>
          <w:rFonts w:cstheme="minorHAnsi"/>
          <w:lang w:val="en"/>
        </w:rPr>
        <w:t xml:space="preserve"> and </w:t>
      </w:r>
      <w:r w:rsidR="003F3012">
        <w:rPr>
          <w:rFonts w:cstheme="minorHAnsi"/>
          <w:lang w:val="en"/>
        </w:rPr>
        <w:t xml:space="preserve">click </w:t>
      </w:r>
      <w:r w:rsidR="003F3012" w:rsidRPr="000760E7">
        <w:rPr>
          <w:rFonts w:cstheme="minorHAnsi"/>
          <w:b/>
          <w:lang w:val="en"/>
        </w:rPr>
        <w:t xml:space="preserve">X </w:t>
      </w:r>
      <w:r w:rsidR="003F3012" w:rsidRPr="000F1639">
        <w:rPr>
          <w:rFonts w:cstheme="minorHAnsi"/>
          <w:b/>
          <w:lang w:val="en"/>
        </w:rPr>
        <w:t>Delete</w:t>
      </w:r>
      <w:r w:rsidR="00FF5581">
        <w:rPr>
          <w:rFonts w:cstheme="minorHAnsi"/>
          <w:lang w:val="en"/>
        </w:rPr>
        <w:t>.</w:t>
      </w:r>
      <w:r w:rsidR="003F3012">
        <w:rPr>
          <w:rFonts w:cstheme="minorHAnsi"/>
          <w:lang w:val="en"/>
        </w:rPr>
        <w:t xml:space="preserve"> </w:t>
      </w:r>
      <w:r w:rsidR="00FF5581">
        <w:rPr>
          <w:rFonts w:cstheme="minorHAnsi"/>
          <w:lang w:val="en"/>
        </w:rPr>
        <w:br/>
      </w:r>
      <w:r w:rsidR="00FF5581">
        <w:rPr>
          <w:noProof/>
        </w:rPr>
        <w:drawing>
          <wp:inline distT="0" distB="0" distL="0" distR="0" wp14:anchorId="3D207358" wp14:editId="20F5BEFA">
            <wp:extent cx="2743200" cy="2318285"/>
            <wp:effectExtent l="19050" t="19050" r="19050" b="2540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82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DBF8FF" w14:textId="77777777" w:rsidR="003F3012" w:rsidRDefault="007375F1" w:rsidP="003F3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3F4250" wp14:editId="0FDFE104">
                <wp:simplePos x="0" y="0"/>
                <wp:positionH relativeFrom="column">
                  <wp:posOffset>2052955</wp:posOffset>
                </wp:positionH>
                <wp:positionV relativeFrom="paragraph">
                  <wp:posOffset>874395</wp:posOffset>
                </wp:positionV>
                <wp:extent cx="484909" cy="149566"/>
                <wp:effectExtent l="0" t="0" r="10795" b="22225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1495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" o:spid="_x0000_s1026" style="position:absolute;margin-left:161.65pt;margin-top:68.85pt;width:38.2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" filled="f" strokecolor="#c0504d [3205]" strokeweight="2pt"/>
            </w:pict>
          </mc:Fallback>
        </mc:AlternateContent>
      </w:r>
      <w:r w:rsidR="00EA5BA3">
        <w:rPr>
          <w:rFonts w:cstheme="minorHAnsi"/>
          <w:lang w:val="en"/>
        </w:rPr>
        <w:t>C</w:t>
      </w:r>
      <w:r w:rsidR="00457AAA">
        <w:rPr>
          <w:rFonts w:cstheme="minorHAnsi"/>
          <w:lang w:val="en"/>
        </w:rPr>
        <w:t xml:space="preserve">lick </w:t>
      </w:r>
      <w:r w:rsidR="00457AAA" w:rsidRPr="00E73577">
        <w:rPr>
          <w:rFonts w:cstheme="minorHAnsi"/>
          <w:b/>
          <w:lang w:val="en"/>
        </w:rPr>
        <w:t>OK</w:t>
      </w:r>
      <w:r w:rsidR="00457AAA">
        <w:rPr>
          <w:rFonts w:cstheme="minorHAnsi"/>
          <w:lang w:val="en"/>
        </w:rPr>
        <w:t xml:space="preserve"> to c</w:t>
      </w:r>
      <w:r w:rsidR="00FF5581">
        <w:rPr>
          <w:rFonts w:cstheme="minorHAnsi"/>
          <w:lang w:val="en"/>
        </w:rPr>
        <w:t>onfirm the deletion</w:t>
      </w:r>
      <w:r w:rsidR="00EA5BA3">
        <w:rPr>
          <w:rFonts w:cstheme="minorHAnsi"/>
          <w:lang w:val="en"/>
        </w:rPr>
        <w:t>.</w:t>
      </w:r>
      <w:r w:rsidR="00FF5581">
        <w:rPr>
          <w:rFonts w:cstheme="minorHAnsi"/>
          <w:lang w:val="en"/>
        </w:rPr>
        <w:br/>
      </w:r>
      <w:r w:rsidR="00C750CD">
        <w:rPr>
          <w:noProof/>
        </w:rPr>
        <w:drawing>
          <wp:inline distT="0" distB="0" distL="0" distR="0" wp14:anchorId="29B88783" wp14:editId="2733683C">
            <wp:extent cx="2743200" cy="971195"/>
            <wp:effectExtent l="0" t="0" r="0" b="635"/>
            <wp:docPr id="57" name="Picture 57" descr="C:\Users\DRSPRI~1\AppData\Local\Temp\3\SNAGHTML29f70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SPRI~1\AppData\Local\Temp\3\SNAGHTML29f70ba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C2747" w14:textId="77777777" w:rsidR="003F3012" w:rsidRDefault="003F3012" w:rsidP="003F3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In the ribbon, click the </w:t>
      </w:r>
      <w:r w:rsidRPr="00DE6283">
        <w:rPr>
          <w:rFonts w:eastAsia="Times New Roman" w:cstheme="minorHAnsi"/>
          <w:b/>
          <w:lang w:val="en"/>
        </w:rPr>
        <w:t>PAGE</w:t>
      </w:r>
      <w:r>
        <w:rPr>
          <w:rFonts w:eastAsia="Times New Roman" w:cstheme="minorHAnsi"/>
          <w:lang w:val="en"/>
        </w:rPr>
        <w:t xml:space="preserve"> tab. In the </w:t>
      </w:r>
      <w:r w:rsidRPr="00DE6283">
        <w:rPr>
          <w:rFonts w:eastAsia="Times New Roman" w:cstheme="minorHAnsi"/>
          <w:b/>
          <w:lang w:val="en"/>
        </w:rPr>
        <w:t>Edit</w:t>
      </w:r>
      <w:r>
        <w:rPr>
          <w:rFonts w:eastAsia="Times New Roman" w:cstheme="minorHAnsi"/>
          <w:lang w:val="en"/>
        </w:rPr>
        <w:t xml:space="preserve"> group, c</w:t>
      </w:r>
      <w:r w:rsidRPr="00022318">
        <w:rPr>
          <w:rFonts w:eastAsia="Times New Roman" w:cstheme="minorHAnsi"/>
          <w:lang w:val="en"/>
        </w:rPr>
        <w:t xml:space="preserve">lick </w:t>
      </w:r>
      <w:r w:rsidRPr="00022318">
        <w:rPr>
          <w:rFonts w:eastAsia="Times New Roman" w:cstheme="minorHAnsi"/>
          <w:b/>
          <w:lang w:val="en"/>
        </w:rPr>
        <w:t>Save</w:t>
      </w:r>
      <w:r w:rsidRPr="00022318">
        <w:rPr>
          <w:rFonts w:eastAsia="Times New Roman" w:cstheme="minorHAnsi"/>
          <w:lang w:val="en"/>
        </w:rPr>
        <w:t xml:space="preserve"> to save </w:t>
      </w:r>
      <w:r>
        <w:rPr>
          <w:rFonts w:eastAsia="Times New Roman" w:cstheme="minorHAnsi"/>
          <w:lang w:val="en"/>
        </w:rPr>
        <w:t xml:space="preserve">the </w:t>
      </w:r>
      <w:r w:rsidRPr="00022318">
        <w:rPr>
          <w:rFonts w:eastAsia="Times New Roman" w:cstheme="minorHAnsi"/>
          <w:lang w:val="en"/>
        </w:rPr>
        <w:t>page.</w:t>
      </w:r>
      <w:r>
        <w:rPr>
          <w:rFonts w:eastAsia="Times New Roman" w:cstheme="minorHAnsi"/>
          <w:lang w:val="en"/>
        </w:rPr>
        <w:t xml:space="preserve"> </w:t>
      </w:r>
    </w:p>
    <w:p w14:paraId="12ABA411" w14:textId="77777777" w:rsidR="00EA5BA3" w:rsidRPr="00EA5BA3" w:rsidRDefault="003F3012" w:rsidP="003F3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EA5BA3">
        <w:rPr>
          <w:rFonts w:eastAsia="Times New Roman" w:cstheme="minorHAnsi"/>
          <w:lang w:val="en"/>
        </w:rPr>
        <w:t>Remember to check the page in and publish it so users can see your changes.</w:t>
      </w:r>
    </w:p>
    <w:p w14:paraId="6E3252BC" w14:textId="77777777" w:rsidR="003F3012" w:rsidRDefault="003F3012" w:rsidP="003F3012">
      <w:pPr>
        <w:pStyle w:val="Heading2"/>
        <w:rPr>
          <w:rStyle w:val="mw-headline"/>
          <w:lang w:val="en"/>
        </w:rPr>
      </w:pPr>
      <w:bookmarkStart w:id="11" w:name="_Toc421109765"/>
      <w:r>
        <w:rPr>
          <w:rStyle w:val="mw-headline"/>
          <w:lang w:val="en"/>
        </w:rPr>
        <w:t>Close a Web Part</w:t>
      </w:r>
      <w:bookmarkEnd w:id="11"/>
    </w:p>
    <w:p w14:paraId="1B9CFA66" w14:textId="331BEFFD" w:rsidR="003F3012" w:rsidRDefault="00864A3D" w:rsidP="003F3012">
      <w:pPr>
        <w:rPr>
          <w:lang w:val="en"/>
        </w:rPr>
      </w:pPr>
      <w:r>
        <w:t xml:space="preserve">Closing a web part </w:t>
      </w:r>
      <w:bookmarkStart w:id="12" w:name="_GoBack"/>
      <w:r w:rsidR="00FD34D6">
        <w:t>hid</w:t>
      </w:r>
      <w:bookmarkEnd w:id="12"/>
      <w:r w:rsidR="00FD34D6">
        <w:t>es</w:t>
      </w:r>
      <w:r w:rsidR="003F3012">
        <w:t xml:space="preserve"> </w:t>
      </w:r>
      <w:r>
        <w:t xml:space="preserve">the </w:t>
      </w:r>
      <w:r w:rsidR="003F3012">
        <w:t>web part</w:t>
      </w:r>
      <w:r w:rsidR="00E106DD">
        <w:t xml:space="preserve"> so that it </w:t>
      </w:r>
      <w:r w:rsidR="00194D29">
        <w:rPr>
          <w:lang w:val="en"/>
        </w:rPr>
        <w:t>is not visible</w:t>
      </w:r>
      <w:r w:rsidR="00FD34D6">
        <w:rPr>
          <w:lang w:val="en"/>
        </w:rPr>
        <w:t xml:space="preserve"> on a page. However</w:t>
      </w:r>
      <w:r w:rsidR="00194D29">
        <w:rPr>
          <w:lang w:val="en"/>
        </w:rPr>
        <w:t xml:space="preserve">, </w:t>
      </w:r>
      <w:r w:rsidR="00FD34D6">
        <w:rPr>
          <w:lang w:val="en"/>
        </w:rPr>
        <w:t xml:space="preserve">the web part is still associated with the page, remains </w:t>
      </w:r>
      <w:r w:rsidR="00194D29">
        <w:rPr>
          <w:lang w:val="en"/>
        </w:rPr>
        <w:t>available</w:t>
      </w:r>
      <w:r w:rsidR="00AD6D9D">
        <w:rPr>
          <w:lang w:val="en"/>
        </w:rPr>
        <w:t xml:space="preserve"> and retains </w:t>
      </w:r>
      <w:r w:rsidR="00AD6D9D">
        <w:t xml:space="preserve">any </w:t>
      </w:r>
      <w:r w:rsidR="00AD6D9D" w:rsidRPr="00453ED1">
        <w:t>c</w:t>
      </w:r>
      <w:r w:rsidR="00AD6D9D">
        <w:t>ustomization</w:t>
      </w:r>
      <w:r w:rsidR="00AD6D9D" w:rsidRPr="00453ED1">
        <w:t>.</w:t>
      </w:r>
    </w:p>
    <w:p w14:paraId="35DEF98F" w14:textId="77777777" w:rsidR="003F3012" w:rsidRPr="008977F6" w:rsidRDefault="003F3012" w:rsidP="003F3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Navigate to </w:t>
      </w:r>
      <w:r w:rsidRPr="008977F6">
        <w:rPr>
          <w:rFonts w:cstheme="minorHAnsi"/>
          <w:lang w:val="en"/>
        </w:rPr>
        <w:t xml:space="preserve">the page with </w:t>
      </w:r>
      <w:r>
        <w:rPr>
          <w:rFonts w:cstheme="minorHAnsi"/>
          <w:lang w:val="en"/>
        </w:rPr>
        <w:t>the web part to close.</w:t>
      </w:r>
    </w:p>
    <w:p w14:paraId="4618C0AF" w14:textId="77777777" w:rsidR="003F3012" w:rsidRDefault="009B78AB" w:rsidP="003F3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6C1B18" wp14:editId="17585C4F">
                <wp:simplePos x="0" y="0"/>
                <wp:positionH relativeFrom="column">
                  <wp:posOffset>607060</wp:posOffset>
                </wp:positionH>
                <wp:positionV relativeFrom="paragraph">
                  <wp:posOffset>194310</wp:posOffset>
                </wp:positionV>
                <wp:extent cx="1059815" cy="990600"/>
                <wp:effectExtent l="0" t="0" r="26035" b="190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990600"/>
                          <a:chOff x="0" y="0"/>
                          <a:chExt cx="1059873" cy="990600"/>
                        </a:xfrm>
                      </wpg:grpSpPr>
                      <wps:wsp>
                        <wps:cNvPr id="90" name="Rounded Rectangle 90"/>
                        <wps:cNvSpPr/>
                        <wps:spPr>
                          <a:xfrm>
                            <a:off x="800100" y="0"/>
                            <a:ext cx="259773" cy="21890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ounded Rectangle 91"/>
                        <wps:cNvSpPr/>
                        <wps:spPr>
                          <a:xfrm>
                            <a:off x="0" y="809625"/>
                            <a:ext cx="63881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47.8pt;margin-top:15.3pt;width:83.45pt;height:78pt;z-index:251667456" coordsize="1059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">
                <v:roundrect id="Rounded Rectangle 90" o:spid="_x0000_s1027" style="position:absolute;left:8001;width:2597;height:21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Rab4A&#10;AADbAAAADwAAAGRycy9kb3ducmV2LnhtbERPy4rCMBTdD/gP4QruxtQBRatRRBFciOBzfWmubbG5&#10;KUnGVr/eLASXh/OeLVpTiQc5X1pWMOgnIIgzq0vOFZxPm98xCB+QNVaWScGTPCzmnZ8Zpto2fKDH&#10;MeQihrBPUUERQp1K6bOCDPq+rYkjd7POYIjQ5VI7bGK4qeRfkoykwZJjQ4E1rQrK7sd/o+DV1Kvz&#10;bju4ynV7Ge7dOGkmfFeq122XUxCB2vAVf9xbrWAS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eEWm+AAAA2wAAAA8AAAAAAAAAAAAAAAAAmAIAAGRycy9kb3ducmV2&#10;LnhtbFBLBQYAAAAABAAEAPUAAACDAwAAAAA=&#10;" filled="f" strokecolor="#c0504d [3205]" strokeweight="2pt"/>
                <v:roundrect id="Rounded Rectangle 91" o:spid="_x0000_s1028" style="position:absolute;top:8096;width:6388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08sQA&#10;AADbAAAADwAAAGRycy9kb3ducmV2LnhtbESPQWvCQBSE70L/w/IKvekmhZaYugZJETxIoant+ZF9&#10;JsHs27C7mthf3y0IHoeZ+YZZFZPpxYWc7ywrSBcJCOLa6o4bBYev7TwD4QOyxt4yKbiSh2L9MFth&#10;ru3In3SpQiMihH2OCtoQhlxKX7dk0C/sQBy9o3UGQ5SukdrhGOGml89J8ioNdhwXWhyobKk+VWej&#10;4HccysN+l/7I9+n75cNlybjkk1JPj9PmDUSgKdzDt/ZOK1i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tPL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3F3012">
        <w:rPr>
          <w:rFonts w:eastAsia="Times New Roman" w:cstheme="minorHAnsi"/>
          <w:lang w:val="en"/>
        </w:rPr>
        <w:t xml:space="preserve">Click the </w:t>
      </w:r>
      <w:r w:rsidR="003F3012" w:rsidRPr="000144D8">
        <w:rPr>
          <w:rFonts w:eastAsia="Times New Roman" w:cstheme="minorHAnsi"/>
          <w:b/>
          <w:lang w:val="en"/>
        </w:rPr>
        <w:t>Settings</w:t>
      </w:r>
      <w:r w:rsidR="003F3012">
        <w:rPr>
          <w:rFonts w:eastAsia="Times New Roman" w:cstheme="minorHAnsi"/>
          <w:lang w:val="en"/>
        </w:rPr>
        <w:t xml:space="preserve"> gear, and click </w:t>
      </w:r>
      <w:r w:rsidR="003F3012" w:rsidRPr="000144D8">
        <w:rPr>
          <w:rFonts w:eastAsia="Times New Roman" w:cstheme="minorHAnsi"/>
          <w:b/>
          <w:lang w:val="en"/>
        </w:rPr>
        <w:t>Edit page</w:t>
      </w:r>
      <w:r w:rsidR="003F3012">
        <w:rPr>
          <w:rFonts w:eastAsia="Times New Roman" w:cstheme="minorHAnsi"/>
          <w:lang w:val="en"/>
        </w:rPr>
        <w:t>.</w:t>
      </w:r>
      <w:r w:rsidR="003F3012">
        <w:rPr>
          <w:rFonts w:eastAsia="Times New Roman" w:cstheme="minorHAnsi"/>
          <w:lang w:val="en"/>
        </w:rPr>
        <w:br/>
      </w:r>
      <w:r w:rsidR="003F3012">
        <w:rPr>
          <w:noProof/>
        </w:rPr>
        <w:drawing>
          <wp:inline distT="0" distB="0" distL="0" distR="0" wp14:anchorId="0E88C4F2" wp14:editId="2FF82339">
            <wp:extent cx="1200000" cy="2552381"/>
            <wp:effectExtent l="19050" t="19050" r="19685" b="196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5523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A4DC55" w14:textId="77777777" w:rsidR="003F3012" w:rsidRPr="001D19E3" w:rsidRDefault="00700E1D" w:rsidP="003F3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F79B917" wp14:editId="6BBE6C5D">
                <wp:simplePos x="0" y="0"/>
                <wp:positionH relativeFrom="column">
                  <wp:posOffset>2124075</wp:posOffset>
                </wp:positionH>
                <wp:positionV relativeFrom="paragraph">
                  <wp:posOffset>756920</wp:posOffset>
                </wp:positionV>
                <wp:extent cx="856615" cy="523875"/>
                <wp:effectExtent l="0" t="0" r="19685" b="2857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615" cy="523875"/>
                          <a:chOff x="133859" y="0"/>
                          <a:chExt cx="856741" cy="523875"/>
                        </a:xfrm>
                      </wpg:grpSpPr>
                      <wps:wsp>
                        <wps:cNvPr id="134" name="Rounded Rectangle 134"/>
                        <wps:cNvSpPr/>
                        <wps:spPr>
                          <a:xfrm>
                            <a:off x="819150" y="0"/>
                            <a:ext cx="1714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ounded Rectangle 135"/>
                        <wps:cNvSpPr/>
                        <wps:spPr>
                          <a:xfrm>
                            <a:off x="133859" y="342900"/>
                            <a:ext cx="772192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67.25pt;margin-top:59.6pt;width:67.45pt;height:41.25pt;z-index:251735040;mso-width-relative:margin;mso-height-relative:margin" coordorigin="1338" coordsize="8567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">
                <v:roundrect id="Rounded Rectangle 134" o:spid="_x0000_s1027" style="position:absolute;left:8191;width:1715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I+sMA&#10;AADcAAAADwAAAGRycy9kb3ducmV2LnhtbERPTWvCQBC9F/oflhF6qxutFo1upFgKHkTQquchOyYh&#10;2dmwu5rYX98VCr3N433OctWbRtzI+cqygtEwAUGcW11xoeD4/fU6A+EDssbGMim4k4dV9vy0xFTb&#10;jvd0O4RCxBD2KSooQ2hTKX1ekkE/tC1x5C7WGQwRukJqh10MN40cJ8m7NFhxbCixpXVJeX24GgU/&#10;Xbs+bjejs/zsT9OdmyXdnGulXgb9xwJEoD78i//cGx3nv03g8U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I+sMAAADcAAAADwAAAAAAAAAAAAAAAACYAgAAZHJzL2Rv&#10;d25yZXYueG1sUEsFBgAAAAAEAAQA9QAAAIgDAAAAAA==&#10;" filled="f" strokecolor="#c0504d [3205]" strokeweight="2pt"/>
                <v:roundrect id="Rounded Rectangle 135" o:spid="_x0000_s1028" style="position:absolute;left:1338;top:3429;width:7722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tYcEA&#10;AADcAAAADwAAAGRycy9kb3ducmV2LnhtbERPTYvCMBC9C/sfwix409RdFK1GWZQFDyLoup6HZmyL&#10;zaQk0VZ/vREEb/N4nzNbtKYSV3K+tKxg0E9AEGdWl5wrOPz99sYgfEDWWFkmBTfysJh/dGaYatvw&#10;jq77kIsYwj5FBUUIdSqlzwoy6Pu2Jo7cyTqDIUKXS+2wieGmkl9JMpIGS44NBda0LCg77y9Gwb2p&#10;l4fNenCUq/Z/uHXjpJnwWanuZ/szBRGoDW/xy73Wcf73E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bWHBAAAA3AAAAA8AAAAAAAAAAAAAAAAAmAIAAGRycy9kb3du&#10;cmV2LnhtbFBLBQYAAAAABAAEAPUAAACGAwAAAAA=&#10;" filled="f" strokecolor="#c0504d [3205]" strokeweight="2pt"/>
              </v:group>
            </w:pict>
          </mc:Fallback>
        </mc:AlternateContent>
      </w:r>
      <w:r w:rsidR="003F3012">
        <w:rPr>
          <w:rFonts w:eastAsia="Times New Roman" w:cstheme="minorHAnsi"/>
          <w:lang w:val="en"/>
        </w:rPr>
        <w:t>Hover</w:t>
      </w:r>
      <w:r w:rsidR="003F3012" w:rsidRPr="00324DEB">
        <w:rPr>
          <w:rFonts w:eastAsia="Times New Roman" w:cstheme="minorHAnsi"/>
          <w:lang w:val="en"/>
        </w:rPr>
        <w:t xml:space="preserve"> </w:t>
      </w:r>
      <w:r w:rsidR="003F3012">
        <w:rPr>
          <w:rFonts w:cstheme="minorHAnsi"/>
          <w:lang w:val="en"/>
        </w:rPr>
        <w:t xml:space="preserve">over the web part, click the down arrow, and click </w:t>
      </w:r>
      <w:r w:rsidR="003F3012">
        <w:rPr>
          <w:rFonts w:cstheme="minorHAnsi"/>
          <w:b/>
          <w:lang w:val="en"/>
        </w:rPr>
        <w:t>Close</w:t>
      </w:r>
      <w:r w:rsidR="003F3012">
        <w:rPr>
          <w:rFonts w:cstheme="minorHAnsi"/>
          <w:lang w:val="en"/>
        </w:rPr>
        <w:t xml:space="preserve">. </w:t>
      </w:r>
      <w:r w:rsidR="00BA36BF">
        <w:rPr>
          <w:rFonts w:cstheme="minorHAnsi"/>
          <w:lang w:val="en"/>
        </w:rPr>
        <w:br/>
      </w:r>
      <w:r w:rsidR="00BA36BF">
        <w:rPr>
          <w:noProof/>
        </w:rPr>
        <w:drawing>
          <wp:inline distT="0" distB="0" distL="0" distR="0" wp14:anchorId="2A95A230" wp14:editId="497BDA7D">
            <wp:extent cx="2743200" cy="2306782"/>
            <wp:effectExtent l="19050" t="19050" r="19050" b="177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0678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A56BCA" w14:textId="77777777" w:rsidR="003F3012" w:rsidRDefault="003F3012" w:rsidP="003F3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In the ribbon, click the </w:t>
      </w:r>
      <w:r w:rsidRPr="00DE6283">
        <w:rPr>
          <w:rFonts w:eastAsia="Times New Roman" w:cstheme="minorHAnsi"/>
          <w:b/>
          <w:lang w:val="en"/>
        </w:rPr>
        <w:t>PAGE</w:t>
      </w:r>
      <w:r>
        <w:rPr>
          <w:rFonts w:eastAsia="Times New Roman" w:cstheme="minorHAnsi"/>
          <w:lang w:val="en"/>
        </w:rPr>
        <w:t xml:space="preserve"> tab. In the </w:t>
      </w:r>
      <w:r w:rsidRPr="00DE6283">
        <w:rPr>
          <w:rFonts w:eastAsia="Times New Roman" w:cstheme="minorHAnsi"/>
          <w:b/>
          <w:lang w:val="en"/>
        </w:rPr>
        <w:t>Edit</w:t>
      </w:r>
      <w:r>
        <w:rPr>
          <w:rFonts w:eastAsia="Times New Roman" w:cstheme="minorHAnsi"/>
          <w:lang w:val="en"/>
        </w:rPr>
        <w:t xml:space="preserve"> group, c</w:t>
      </w:r>
      <w:r w:rsidRPr="00022318">
        <w:rPr>
          <w:rFonts w:eastAsia="Times New Roman" w:cstheme="minorHAnsi"/>
          <w:lang w:val="en"/>
        </w:rPr>
        <w:t xml:space="preserve">lick </w:t>
      </w:r>
      <w:r w:rsidRPr="00022318">
        <w:rPr>
          <w:rFonts w:eastAsia="Times New Roman" w:cstheme="minorHAnsi"/>
          <w:b/>
          <w:lang w:val="en"/>
        </w:rPr>
        <w:t>Save</w:t>
      </w:r>
      <w:r w:rsidRPr="00022318">
        <w:rPr>
          <w:rFonts w:eastAsia="Times New Roman" w:cstheme="minorHAnsi"/>
          <w:lang w:val="en"/>
        </w:rPr>
        <w:t xml:space="preserve"> to save </w:t>
      </w:r>
      <w:r>
        <w:rPr>
          <w:rFonts w:eastAsia="Times New Roman" w:cstheme="minorHAnsi"/>
          <w:lang w:val="en"/>
        </w:rPr>
        <w:t xml:space="preserve">the </w:t>
      </w:r>
      <w:r w:rsidRPr="00022318">
        <w:rPr>
          <w:rFonts w:eastAsia="Times New Roman" w:cstheme="minorHAnsi"/>
          <w:lang w:val="en"/>
        </w:rPr>
        <w:t>page.</w:t>
      </w:r>
      <w:r>
        <w:rPr>
          <w:rFonts w:eastAsia="Times New Roman" w:cstheme="minorHAnsi"/>
          <w:lang w:val="en"/>
        </w:rPr>
        <w:t xml:space="preserve"> </w:t>
      </w:r>
    </w:p>
    <w:p w14:paraId="46250617" w14:textId="77777777" w:rsidR="003F3012" w:rsidRPr="001D19E3" w:rsidRDefault="003F3012" w:rsidP="003F3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0760E7">
        <w:rPr>
          <w:rFonts w:eastAsia="Times New Roman" w:cstheme="minorHAnsi"/>
          <w:lang w:val="en"/>
        </w:rPr>
        <w:t>Remember to check the page in and publish it so users can see your changes.</w:t>
      </w:r>
    </w:p>
    <w:p w14:paraId="3CF8AB26" w14:textId="77777777" w:rsidR="003F3012" w:rsidRPr="001D19E3" w:rsidRDefault="003F3012" w:rsidP="003F3012">
      <w:p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You can add</w:t>
      </w:r>
      <w:r w:rsidRPr="008977F6">
        <w:rPr>
          <w:rFonts w:cstheme="minorHAnsi"/>
          <w:lang w:val="en"/>
        </w:rPr>
        <w:t xml:space="preserve"> a </w:t>
      </w:r>
      <w:r>
        <w:rPr>
          <w:rFonts w:cstheme="minorHAnsi"/>
          <w:lang w:val="en"/>
        </w:rPr>
        <w:t>closed w</w:t>
      </w:r>
      <w:r w:rsidRPr="008977F6">
        <w:rPr>
          <w:rFonts w:cstheme="minorHAnsi"/>
          <w:lang w:val="en"/>
        </w:rPr>
        <w:t>eb part</w:t>
      </w:r>
      <w:r>
        <w:rPr>
          <w:rFonts w:cstheme="minorHAnsi"/>
          <w:lang w:val="en"/>
        </w:rPr>
        <w:t xml:space="preserve"> back to the page.</w:t>
      </w:r>
    </w:p>
    <w:p w14:paraId="2ACAA001" w14:textId="77777777" w:rsidR="003F3012" w:rsidRPr="008977F6" w:rsidRDefault="003F3012" w:rsidP="00675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Navigate to </w:t>
      </w:r>
      <w:r w:rsidRPr="008977F6">
        <w:rPr>
          <w:rFonts w:cstheme="minorHAnsi"/>
          <w:lang w:val="en"/>
        </w:rPr>
        <w:t xml:space="preserve">the page with </w:t>
      </w:r>
      <w:r>
        <w:rPr>
          <w:rFonts w:cstheme="minorHAnsi"/>
          <w:lang w:val="en"/>
        </w:rPr>
        <w:t>the web part to re-open.</w:t>
      </w:r>
    </w:p>
    <w:p w14:paraId="3A691FFA" w14:textId="77777777" w:rsidR="003F3012" w:rsidRDefault="009B78AB" w:rsidP="00675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1199F0" wp14:editId="6A4B3D7D">
                <wp:simplePos x="0" y="0"/>
                <wp:positionH relativeFrom="column">
                  <wp:posOffset>616585</wp:posOffset>
                </wp:positionH>
                <wp:positionV relativeFrom="paragraph">
                  <wp:posOffset>186055</wp:posOffset>
                </wp:positionV>
                <wp:extent cx="1059815" cy="990600"/>
                <wp:effectExtent l="0" t="0" r="26035" b="1905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990600"/>
                          <a:chOff x="0" y="0"/>
                          <a:chExt cx="1059873" cy="990600"/>
                        </a:xfrm>
                      </wpg:grpSpPr>
                      <wps:wsp>
                        <wps:cNvPr id="93" name="Rounded Rectangle 93"/>
                        <wps:cNvSpPr/>
                        <wps:spPr>
                          <a:xfrm>
                            <a:off x="800100" y="0"/>
                            <a:ext cx="259773" cy="21890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ounded Rectangle 94"/>
                        <wps:cNvSpPr/>
                        <wps:spPr>
                          <a:xfrm>
                            <a:off x="0" y="809625"/>
                            <a:ext cx="63881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26" style="position:absolute;margin-left:48.55pt;margin-top:14.65pt;width:83.45pt;height:78pt;z-index:251669504" coordsize="1059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">
                <v:roundrect id="Rounded Rectangle 93" o:spid="_x0000_s1027" style="position:absolute;left:8001;width:2597;height:21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PH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jI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yPHsMAAADbAAAADwAAAAAAAAAAAAAAAACYAgAAZHJzL2Rv&#10;d25yZXYueG1sUEsFBgAAAAAEAAQA9QAAAIgDAAAAAA==&#10;" filled="f" strokecolor="#c0504d [3205]" strokeweight="2pt"/>
                <v:roundrect id="Rounded Rectangle 94" o:spid="_x0000_s1028" style="position:absolute;top:8096;width:6388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XasMA&#10;AADbAAAADwAAAGRycy9kb3ducmV2LnhtbESPT4vCMBTE7wt+h/AEb2vq4i5ajSIugodFWP+dH82z&#10;LTYvJYm2+umNIHgcZuY3zHTemkpcyfnSsoJBPwFBnFldcq5gv1t9jkD4gKyxskwKbuRhPut8TDHV&#10;tuF/um5DLiKEfYoKihDqVEqfFWTQ921NHL2TdQZDlC6X2mET4aaSX0nyIw2WHBcKrGlZUHbeXoyC&#10;e1Mv93/rwVH+tofvjRslzZjPSvW67WICIlAb3uFXe60VjI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Xas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3F3012">
        <w:rPr>
          <w:rFonts w:eastAsia="Times New Roman" w:cstheme="minorHAnsi"/>
          <w:lang w:val="en"/>
        </w:rPr>
        <w:t xml:space="preserve">Click the </w:t>
      </w:r>
      <w:r w:rsidR="003F3012" w:rsidRPr="000144D8">
        <w:rPr>
          <w:rFonts w:eastAsia="Times New Roman" w:cstheme="minorHAnsi"/>
          <w:b/>
          <w:lang w:val="en"/>
        </w:rPr>
        <w:t>Settings</w:t>
      </w:r>
      <w:r w:rsidR="003F3012">
        <w:rPr>
          <w:rFonts w:eastAsia="Times New Roman" w:cstheme="minorHAnsi"/>
          <w:lang w:val="en"/>
        </w:rPr>
        <w:t xml:space="preserve"> gear, and click </w:t>
      </w:r>
      <w:r w:rsidR="003F3012" w:rsidRPr="000144D8">
        <w:rPr>
          <w:rFonts w:eastAsia="Times New Roman" w:cstheme="minorHAnsi"/>
          <w:b/>
          <w:lang w:val="en"/>
        </w:rPr>
        <w:t>Edit page</w:t>
      </w:r>
      <w:r w:rsidR="003F3012">
        <w:rPr>
          <w:rFonts w:eastAsia="Times New Roman" w:cstheme="minorHAnsi"/>
          <w:lang w:val="en"/>
        </w:rPr>
        <w:t>.</w:t>
      </w:r>
      <w:r w:rsidR="00211C8E">
        <w:rPr>
          <w:rFonts w:eastAsia="Times New Roman" w:cstheme="minorHAnsi"/>
          <w:lang w:val="en"/>
        </w:rPr>
        <w:br/>
      </w:r>
      <w:r w:rsidR="00211C8E">
        <w:rPr>
          <w:noProof/>
        </w:rPr>
        <w:drawing>
          <wp:inline distT="0" distB="0" distL="0" distR="0" wp14:anchorId="786AA048" wp14:editId="2D93D9A7">
            <wp:extent cx="1200000" cy="2552381"/>
            <wp:effectExtent l="19050" t="19050" r="19685" b="1968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5523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FC9CF3" w14:textId="77777777" w:rsidR="003F3012" w:rsidRDefault="007375F1" w:rsidP="00675F1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B20DA" wp14:editId="2F6813CD">
                <wp:simplePos x="0" y="0"/>
                <wp:positionH relativeFrom="column">
                  <wp:posOffset>2722245</wp:posOffset>
                </wp:positionH>
                <wp:positionV relativeFrom="paragraph">
                  <wp:posOffset>3749040</wp:posOffset>
                </wp:positionV>
                <wp:extent cx="772192" cy="180975"/>
                <wp:effectExtent l="0" t="0" r="27940" b="28575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92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7" o:spid="_x0000_s1026" style="position:absolute;margin-left:214.35pt;margin-top:295.2pt;width:60.8pt;height:14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" filled="f" strokecolor="#c0504d [3205]" strokeweight="2pt"/>
            </w:pict>
          </mc:Fallback>
        </mc:AlternateContent>
      </w:r>
      <w:r w:rsidR="003F3012">
        <w:rPr>
          <w:rFonts w:cstheme="minorHAnsi"/>
          <w:lang w:val="en"/>
        </w:rPr>
        <w:t>In the web part zone where you want to add the closed web part, c</w:t>
      </w:r>
      <w:r w:rsidR="003F3012" w:rsidRPr="001D19E3">
        <w:rPr>
          <w:rFonts w:cstheme="minorHAnsi"/>
          <w:lang w:val="en"/>
        </w:rPr>
        <w:t xml:space="preserve">lick </w:t>
      </w:r>
      <w:r w:rsidR="003F3012" w:rsidRPr="00C049DE">
        <w:rPr>
          <w:rFonts w:cstheme="minorHAnsi"/>
          <w:b/>
          <w:lang w:val="en"/>
        </w:rPr>
        <w:t>Add a Web Part</w:t>
      </w:r>
      <w:r w:rsidR="003F3012">
        <w:rPr>
          <w:rFonts w:cstheme="minorHAnsi"/>
          <w:lang w:val="en"/>
        </w:rPr>
        <w:t xml:space="preserve">. </w:t>
      </w:r>
      <w:r w:rsidR="00C209B2">
        <w:rPr>
          <w:rFonts w:cstheme="minorHAnsi"/>
          <w:lang w:val="en"/>
        </w:rPr>
        <w:br/>
      </w:r>
      <w:r w:rsidR="00C209B2">
        <w:rPr>
          <w:noProof/>
        </w:rPr>
        <w:drawing>
          <wp:inline distT="0" distB="0" distL="0" distR="0" wp14:anchorId="46CC79B0" wp14:editId="2D652317">
            <wp:extent cx="5481264" cy="4000500"/>
            <wp:effectExtent l="19050" t="19050" r="24765" b="190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7485"/>
                    <a:stretch/>
                  </pic:blipFill>
                  <pic:spPr bwMode="auto">
                    <a:xfrm>
                      <a:off x="0" y="0"/>
                      <a:ext cx="5486400" cy="4004249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A8C29" w14:textId="77777777" w:rsidR="004B5876" w:rsidRDefault="00BA6D66" w:rsidP="007375F1">
      <w:pPr>
        <w:pStyle w:val="ListParagraph"/>
        <w:numPr>
          <w:ilvl w:val="0"/>
          <w:numId w:val="6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1381125</wp:posOffset>
                </wp:positionV>
                <wp:extent cx="4800600" cy="1221535"/>
                <wp:effectExtent l="0" t="0" r="19050" b="1714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221535"/>
                          <a:chOff x="0" y="0"/>
                          <a:chExt cx="4800600" cy="1221535"/>
                        </a:xfrm>
                      </wpg:grpSpPr>
                      <wps:wsp>
                        <wps:cNvPr id="118" name="Rounded Rectangle 118"/>
                        <wps:cNvSpPr/>
                        <wps:spPr>
                          <a:xfrm>
                            <a:off x="0" y="781050"/>
                            <a:ext cx="772192" cy="13575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ounded Rectangle 119"/>
                        <wps:cNvSpPr/>
                        <wps:spPr>
                          <a:xfrm>
                            <a:off x="923925" y="0"/>
                            <a:ext cx="1027787" cy="13592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ounded Rectangle 120"/>
                        <wps:cNvSpPr/>
                        <wps:spPr>
                          <a:xfrm>
                            <a:off x="4162425" y="1057275"/>
                            <a:ext cx="638175" cy="1642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26" style="position:absolute;margin-left:38.25pt;margin-top:108.75pt;width:378pt;height:96.2pt;z-index:251722752" coordsize="48006,1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">
                <v:roundrect id="Rounded Rectangle 118" o:spid="_x0000_s1027" style="position:absolute;top:7810;width:7721;height:13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en8UA&#10;AADcAAAADwAAAGRycy9kb3ducmV2LnhtbESPQWvCQBCF74X+h2UK3uomBcWmrlIsggcRtLbnITtN&#10;gtnZsLs10V/vHARvM7w3730zXw6uVWcKsfFsIB9noIhLbxuuDBy/168zUDEhW2w9k4ELRVgunp/m&#10;WFjf857Oh1QpCeFYoIE6pa7QOpY1OYxj3xGL9ueDwyRrqLQN2Eu4a/Vblk21w4alocaOVjWVp8O/&#10;M3Dtu9Vxu8l/9dfwM9mFWda/88mY0cvw+QEq0ZAe5vv1xgp+L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J6fxQAAANwAAAAPAAAAAAAAAAAAAAAAAJgCAABkcnMv&#10;ZG93bnJldi54bWxQSwUGAAAAAAQABAD1AAAAigMAAAAA&#10;" filled="f" strokecolor="#c0504d [3205]" strokeweight="2pt"/>
                <v:roundrect id="Rounded Rectangle 119" o:spid="_x0000_s1028" style="position:absolute;left:9239;width:10278;height:1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7BMMA&#10;AADcAAAADwAAAGRycy9kb3ducmV2LnhtbERPTWvCQBC9C/0PyxR6000KLTF1DZIieJBCU9vzkB2T&#10;YHY27K4m9td3C4K3ebzPWRWT6cWFnO8sK0gXCQji2uqOGwWHr+08A+EDssbeMim4kodi/TBbYa7t&#10;yJ90qUIjYgj7HBW0IQy5lL5uyaBf2IE4ckfrDIYIXSO1wzGGm14+J8mrNNhxbGhxoLKl+lSdjYLf&#10;cSgP+136I9+n75cPlyXjkk9KPT1OmzcQgaZwF9/cOx3np0v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A7BMMAAADcAAAADwAAAAAAAAAAAAAAAACYAgAAZHJzL2Rv&#10;d25yZXYueG1sUEsFBgAAAAAEAAQA9QAAAIgDAAAAAA==&#10;" filled="f" strokecolor="#c0504d [3205]" strokeweight="2pt"/>
                <v:roundrect id="Rounded Rectangle 120" o:spid="_x0000_s1029" style="position:absolute;left:41624;top:10572;width:6382;height:16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YJMUA&#10;AADcAAAADwAAAGRycy9kb3ducmV2LnhtbESPT2vCQBDF7wW/wzKCt7pRsGjqKkURPEih/ul5yE6T&#10;YHY27K4m+uk7h0JvM7w37/1mue5do+4UYu3ZwGScgSIuvK25NHA+7V7noGJCtth4JgMPirBeDV6W&#10;mFvf8Rfdj6lUEsIxRwNVSm2udSwqchjHviUW7ccHh0nWUGobsJNw1+hplr1phzVLQ4UtbSoqrseb&#10;M/Ds2s35sJ98621/mX2GedYt+GrMaNh/vINK1Kd/89/13gr+V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lgkxQAAANw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3F3012" w:rsidRPr="004B5876">
        <w:rPr>
          <w:rFonts w:eastAsia="Times New Roman"/>
          <w:lang w:val="en"/>
        </w:rPr>
        <w:t xml:space="preserve">The web part gallery opens below the ribbon. In the </w:t>
      </w:r>
      <w:r w:rsidR="003F3012" w:rsidRPr="004B5876">
        <w:rPr>
          <w:rFonts w:eastAsia="Times New Roman"/>
          <w:b/>
          <w:lang w:val="en"/>
        </w:rPr>
        <w:t>Categories</w:t>
      </w:r>
      <w:r w:rsidR="003F3012" w:rsidRPr="004B5876">
        <w:rPr>
          <w:rFonts w:eastAsia="Times New Roman"/>
          <w:lang w:val="en"/>
        </w:rPr>
        <w:t xml:space="preserve"> section, scroll to the bottom of the list, and click the </w:t>
      </w:r>
      <w:r w:rsidR="003F3012" w:rsidRPr="004B5876">
        <w:rPr>
          <w:b/>
          <w:lang w:val="en"/>
        </w:rPr>
        <w:t>Closed Parts</w:t>
      </w:r>
      <w:r w:rsidR="003F3012" w:rsidRPr="004B5876">
        <w:rPr>
          <w:lang w:val="en"/>
        </w:rPr>
        <w:t xml:space="preserve"> group to see </w:t>
      </w:r>
      <w:r w:rsidR="003F3012" w:rsidRPr="00453ED1">
        <w:t>all the</w:t>
      </w:r>
      <w:r w:rsidR="003F3012">
        <w:t xml:space="preserve"> w</w:t>
      </w:r>
      <w:r w:rsidR="003F3012" w:rsidRPr="00453ED1">
        <w:t xml:space="preserve">eb </w:t>
      </w:r>
      <w:r w:rsidR="003F3012">
        <w:t>p</w:t>
      </w:r>
      <w:r w:rsidR="003F3012" w:rsidRPr="00453ED1">
        <w:t>arts on the page that have been closed</w:t>
      </w:r>
      <w:r w:rsidR="003F3012" w:rsidRPr="004B5876">
        <w:rPr>
          <w:lang w:val="en"/>
        </w:rPr>
        <w:t xml:space="preserve">. Click the web part to open and click </w:t>
      </w:r>
      <w:r w:rsidR="003F3012" w:rsidRPr="004B5876">
        <w:rPr>
          <w:b/>
          <w:lang w:val="en"/>
        </w:rPr>
        <w:t>Add</w:t>
      </w:r>
      <w:r w:rsidR="003F3012" w:rsidRPr="004B5876">
        <w:rPr>
          <w:lang w:val="en"/>
        </w:rPr>
        <w:t xml:space="preserve"> to </w:t>
      </w:r>
      <w:r w:rsidR="00FA512A">
        <w:rPr>
          <w:lang w:val="en"/>
        </w:rPr>
        <w:t>restore</w:t>
      </w:r>
      <w:r w:rsidR="003F3012" w:rsidRPr="004B5876">
        <w:rPr>
          <w:lang w:val="en"/>
        </w:rPr>
        <w:t xml:space="preserve"> it </w:t>
      </w:r>
      <w:r w:rsidR="00FA512A">
        <w:rPr>
          <w:lang w:val="en"/>
        </w:rPr>
        <w:t xml:space="preserve">to that </w:t>
      </w:r>
      <w:r w:rsidR="003F3012" w:rsidRPr="004B5876">
        <w:rPr>
          <w:lang w:val="en"/>
        </w:rPr>
        <w:t>web part zone.</w:t>
      </w:r>
      <w:r w:rsidR="00211C8E" w:rsidRPr="004B5876">
        <w:rPr>
          <w:lang w:val="en"/>
        </w:rPr>
        <w:br/>
      </w:r>
      <w:r w:rsidR="00211C8E">
        <w:rPr>
          <w:noProof/>
        </w:rPr>
        <w:drawing>
          <wp:inline distT="0" distB="0" distL="0" distR="0" wp14:anchorId="69D317C4" wp14:editId="6243B575">
            <wp:extent cx="5481264" cy="2028825"/>
            <wp:effectExtent l="19050" t="19050" r="2476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58153"/>
                    <a:stretch/>
                  </pic:blipFill>
                  <pic:spPr bwMode="auto">
                    <a:xfrm>
                      <a:off x="0" y="0"/>
                      <a:ext cx="5486400" cy="203072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FBECA" w14:textId="77777777" w:rsidR="00211C8E" w:rsidRPr="004B5876" w:rsidRDefault="00211C8E" w:rsidP="007375F1">
      <w:pPr>
        <w:pStyle w:val="ListParagraph"/>
        <w:numPr>
          <w:ilvl w:val="0"/>
          <w:numId w:val="6"/>
        </w:numPr>
        <w:rPr>
          <w:lang w:val="en"/>
        </w:rPr>
      </w:pPr>
      <w:r w:rsidRPr="004B5876">
        <w:rPr>
          <w:rFonts w:eastAsia="Times New Roman" w:cstheme="minorHAnsi"/>
          <w:lang w:val="en"/>
        </w:rPr>
        <w:t xml:space="preserve">In the ribbon, click the </w:t>
      </w:r>
      <w:r w:rsidRPr="004B5876">
        <w:rPr>
          <w:rFonts w:eastAsia="Times New Roman" w:cstheme="minorHAnsi"/>
          <w:b/>
          <w:lang w:val="en"/>
        </w:rPr>
        <w:t>PAGE</w:t>
      </w:r>
      <w:r w:rsidRPr="004B5876">
        <w:rPr>
          <w:rFonts w:eastAsia="Times New Roman" w:cstheme="minorHAnsi"/>
          <w:lang w:val="en"/>
        </w:rPr>
        <w:t xml:space="preserve"> tab. In the </w:t>
      </w:r>
      <w:r w:rsidRPr="004B5876">
        <w:rPr>
          <w:rFonts w:eastAsia="Times New Roman" w:cstheme="minorHAnsi"/>
          <w:b/>
          <w:lang w:val="en"/>
        </w:rPr>
        <w:t>Edit</w:t>
      </w:r>
      <w:r w:rsidRPr="004B5876">
        <w:rPr>
          <w:rFonts w:eastAsia="Times New Roman" w:cstheme="minorHAnsi"/>
          <w:lang w:val="en"/>
        </w:rPr>
        <w:t xml:space="preserve"> group, click </w:t>
      </w:r>
      <w:r w:rsidRPr="004B5876">
        <w:rPr>
          <w:rFonts w:eastAsia="Times New Roman" w:cstheme="minorHAnsi"/>
          <w:b/>
          <w:lang w:val="en"/>
        </w:rPr>
        <w:t>Save</w:t>
      </w:r>
      <w:r w:rsidRPr="004B5876">
        <w:rPr>
          <w:rFonts w:eastAsia="Times New Roman" w:cstheme="minorHAnsi"/>
          <w:lang w:val="en"/>
        </w:rPr>
        <w:t xml:space="preserve"> to save the page. </w:t>
      </w:r>
    </w:p>
    <w:p w14:paraId="3F070035" w14:textId="77777777" w:rsidR="00211C8E" w:rsidRPr="007375F1" w:rsidRDefault="00211C8E" w:rsidP="007375F1">
      <w:pPr>
        <w:pStyle w:val="ListParagraph"/>
        <w:numPr>
          <w:ilvl w:val="0"/>
          <w:numId w:val="6"/>
        </w:numPr>
        <w:rPr>
          <w:lang w:val="en"/>
        </w:rPr>
      </w:pPr>
      <w:r w:rsidRPr="007375F1">
        <w:rPr>
          <w:rFonts w:eastAsia="Times New Roman" w:cstheme="minorHAnsi"/>
          <w:lang w:val="en"/>
        </w:rPr>
        <w:t>Remember to check the page in and publish it so users can see your changes.</w:t>
      </w:r>
    </w:p>
    <w:sectPr w:rsidR="00211C8E" w:rsidRPr="007375F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E251E" w14:textId="77777777" w:rsidR="00F95530" w:rsidRDefault="00F95530" w:rsidP="004F2135">
      <w:pPr>
        <w:spacing w:after="0" w:line="240" w:lineRule="auto"/>
      </w:pPr>
      <w:r>
        <w:separator/>
      </w:r>
    </w:p>
  </w:endnote>
  <w:endnote w:type="continuationSeparator" w:id="0">
    <w:p w14:paraId="6662C311" w14:textId="77777777" w:rsidR="00F95530" w:rsidRDefault="00F9553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C641" w14:textId="77777777" w:rsidR="00A8021F" w:rsidRDefault="00A8021F">
    <w:pPr>
      <w:pStyle w:val="Footer"/>
    </w:pPr>
    <w:r>
      <w:rPr>
        <w:noProof/>
      </w:rPr>
      <w:drawing>
        <wp:inline distT="0" distB="0" distL="0" distR="0" wp14:anchorId="751F3050" wp14:editId="488D6E17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D44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95CA" w14:textId="77777777" w:rsidR="00F95530" w:rsidRDefault="00F95530" w:rsidP="004F2135">
      <w:pPr>
        <w:spacing w:after="0" w:line="240" w:lineRule="auto"/>
      </w:pPr>
      <w:r>
        <w:separator/>
      </w:r>
    </w:p>
  </w:footnote>
  <w:footnote w:type="continuationSeparator" w:id="0">
    <w:p w14:paraId="1517289F" w14:textId="77777777" w:rsidR="00F95530" w:rsidRDefault="00F9553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A81F" w14:textId="77777777" w:rsidR="00A8021F" w:rsidRDefault="00A8021F">
    <w:pPr>
      <w:pStyle w:val="Header"/>
    </w:pPr>
    <w:r>
      <w:rPr>
        <w:noProof/>
      </w:rPr>
      <w:drawing>
        <wp:inline distT="0" distB="0" distL="0" distR="0" wp14:anchorId="59FB2714" wp14:editId="131704C8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79470D" w:rsidRPr="0079470D">
      <w:t xml:space="preserve"> </w:t>
    </w:r>
    <w:r w:rsidR="0079470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abstractNum w:abstractNumId="0">
    <w:nsid w:val="002E140F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11560"/>
    <w:multiLevelType w:val="hybridMultilevel"/>
    <w:tmpl w:val="704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6428"/>
    <w:multiLevelType w:val="hybridMultilevel"/>
    <w:tmpl w:val="4E0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15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457D1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F5F3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80609"/>
    <w:multiLevelType w:val="hybridMultilevel"/>
    <w:tmpl w:val="579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6A92"/>
    <w:multiLevelType w:val="hybridMultilevel"/>
    <w:tmpl w:val="6E1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2763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90AC2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F505B"/>
    <w:multiLevelType w:val="hybridMultilevel"/>
    <w:tmpl w:val="E59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827DF"/>
    <w:multiLevelType w:val="multilevel"/>
    <w:tmpl w:val="869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AF4EEF"/>
    <w:multiLevelType w:val="multilevel"/>
    <w:tmpl w:val="B6D4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06A0C"/>
    <w:multiLevelType w:val="hybridMultilevel"/>
    <w:tmpl w:val="4000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45D7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9A71CE"/>
    <w:multiLevelType w:val="hybridMultilevel"/>
    <w:tmpl w:val="671A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4198A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664B09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F28F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95EF9"/>
    <w:multiLevelType w:val="hybridMultilevel"/>
    <w:tmpl w:val="96D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41D0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41452"/>
    <w:multiLevelType w:val="multilevel"/>
    <w:tmpl w:val="DE3C5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7F28AA"/>
    <w:multiLevelType w:val="multilevel"/>
    <w:tmpl w:val="9D3C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824F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546DD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E4F81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84EF4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4149AA"/>
    <w:multiLevelType w:val="multilevel"/>
    <w:tmpl w:val="83F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9306E"/>
    <w:multiLevelType w:val="hybridMultilevel"/>
    <w:tmpl w:val="6034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38EB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014F7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D5132"/>
    <w:multiLevelType w:val="multilevel"/>
    <w:tmpl w:val="7CC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D73C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72F49"/>
    <w:multiLevelType w:val="hybridMultilevel"/>
    <w:tmpl w:val="708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06522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12E05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33E37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8502B"/>
    <w:multiLevelType w:val="multilevel"/>
    <w:tmpl w:val="C9A07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A2D582F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16902"/>
    <w:multiLevelType w:val="hybridMultilevel"/>
    <w:tmpl w:val="8B36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85A4C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74B18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90951"/>
    <w:multiLevelType w:val="hybridMultilevel"/>
    <w:tmpl w:val="0E90F642"/>
    <w:lvl w:ilvl="0" w:tplc="12E899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5"/>
  </w:num>
  <w:num w:numId="8">
    <w:abstractNumId w:val="41"/>
  </w:num>
  <w:num w:numId="9">
    <w:abstractNumId w:val="39"/>
  </w:num>
  <w:num w:numId="10">
    <w:abstractNumId w:val="14"/>
  </w:num>
  <w:num w:numId="11">
    <w:abstractNumId w:val="34"/>
  </w:num>
  <w:num w:numId="12">
    <w:abstractNumId w:val="10"/>
  </w:num>
  <w:num w:numId="13">
    <w:abstractNumId w:val="9"/>
  </w:num>
  <w:num w:numId="14">
    <w:abstractNumId w:val="31"/>
  </w:num>
  <w:num w:numId="15">
    <w:abstractNumId w:val="36"/>
  </w:num>
  <w:num w:numId="16">
    <w:abstractNumId w:val="6"/>
  </w:num>
  <w:num w:numId="17">
    <w:abstractNumId w:val="35"/>
  </w:num>
  <w:num w:numId="18">
    <w:abstractNumId w:val="23"/>
  </w:num>
  <w:num w:numId="19">
    <w:abstractNumId w:val="25"/>
  </w:num>
  <w:num w:numId="20">
    <w:abstractNumId w:val="42"/>
  </w:num>
  <w:num w:numId="21">
    <w:abstractNumId w:val="18"/>
  </w:num>
  <w:num w:numId="22">
    <w:abstractNumId w:val="33"/>
  </w:num>
  <w:num w:numId="23">
    <w:abstractNumId w:val="24"/>
  </w:num>
  <w:num w:numId="24">
    <w:abstractNumId w:val="12"/>
  </w:num>
  <w:num w:numId="25">
    <w:abstractNumId w:val="22"/>
  </w:num>
  <w:num w:numId="26">
    <w:abstractNumId w:val="27"/>
  </w:num>
  <w:num w:numId="27">
    <w:abstractNumId w:val="15"/>
  </w:num>
  <w:num w:numId="28">
    <w:abstractNumId w:val="21"/>
  </w:num>
  <w:num w:numId="29">
    <w:abstractNumId w:val="19"/>
  </w:num>
  <w:num w:numId="30">
    <w:abstractNumId w:val="37"/>
  </w:num>
  <w:num w:numId="31">
    <w:abstractNumId w:val="0"/>
  </w:num>
  <w:num w:numId="32">
    <w:abstractNumId w:val="30"/>
  </w:num>
  <w:num w:numId="33">
    <w:abstractNumId w:val="38"/>
  </w:num>
  <w:num w:numId="34">
    <w:abstractNumId w:val="8"/>
  </w:num>
  <w:num w:numId="35">
    <w:abstractNumId w:val="20"/>
  </w:num>
  <w:num w:numId="36">
    <w:abstractNumId w:val="3"/>
  </w:num>
  <w:num w:numId="37">
    <w:abstractNumId w:val="7"/>
  </w:num>
  <w:num w:numId="38">
    <w:abstractNumId w:val="16"/>
  </w:num>
  <w:num w:numId="39">
    <w:abstractNumId w:val="43"/>
  </w:num>
  <w:num w:numId="40">
    <w:abstractNumId w:val="4"/>
  </w:num>
  <w:num w:numId="41">
    <w:abstractNumId w:val="1"/>
  </w:num>
  <w:num w:numId="42">
    <w:abstractNumId w:val="29"/>
  </w:num>
  <w:num w:numId="43">
    <w:abstractNumId w:val="2"/>
  </w:num>
  <w:num w:numId="4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07"/>
    <w:rsid w:val="00001241"/>
    <w:rsid w:val="00001715"/>
    <w:rsid w:val="000020FB"/>
    <w:rsid w:val="00002AA2"/>
    <w:rsid w:val="00003F7F"/>
    <w:rsid w:val="0000630D"/>
    <w:rsid w:val="00011A9C"/>
    <w:rsid w:val="000144D8"/>
    <w:rsid w:val="000156CA"/>
    <w:rsid w:val="00022318"/>
    <w:rsid w:val="00024F2B"/>
    <w:rsid w:val="000256AF"/>
    <w:rsid w:val="00031527"/>
    <w:rsid w:val="0004032D"/>
    <w:rsid w:val="000421D3"/>
    <w:rsid w:val="00042C27"/>
    <w:rsid w:val="00044E52"/>
    <w:rsid w:val="00045616"/>
    <w:rsid w:val="000527FA"/>
    <w:rsid w:val="0005780F"/>
    <w:rsid w:val="00060945"/>
    <w:rsid w:val="00063E94"/>
    <w:rsid w:val="00067206"/>
    <w:rsid w:val="000676B0"/>
    <w:rsid w:val="000679CA"/>
    <w:rsid w:val="000753BA"/>
    <w:rsid w:val="00075A01"/>
    <w:rsid w:val="000760E7"/>
    <w:rsid w:val="00084052"/>
    <w:rsid w:val="000859FD"/>
    <w:rsid w:val="000918F9"/>
    <w:rsid w:val="0009279A"/>
    <w:rsid w:val="00093B03"/>
    <w:rsid w:val="000A2C37"/>
    <w:rsid w:val="000A561C"/>
    <w:rsid w:val="000A65FA"/>
    <w:rsid w:val="000C0BC2"/>
    <w:rsid w:val="000C6E3E"/>
    <w:rsid w:val="000D1C3D"/>
    <w:rsid w:val="000E306E"/>
    <w:rsid w:val="000E5DDD"/>
    <w:rsid w:val="000E7F93"/>
    <w:rsid w:val="000F1639"/>
    <w:rsid w:val="000F7574"/>
    <w:rsid w:val="00104A58"/>
    <w:rsid w:val="00105EA7"/>
    <w:rsid w:val="00111526"/>
    <w:rsid w:val="0011503A"/>
    <w:rsid w:val="00121C48"/>
    <w:rsid w:val="001226E3"/>
    <w:rsid w:val="001238C0"/>
    <w:rsid w:val="00135548"/>
    <w:rsid w:val="00137B86"/>
    <w:rsid w:val="001426AB"/>
    <w:rsid w:val="00145BDC"/>
    <w:rsid w:val="00163D59"/>
    <w:rsid w:val="00166554"/>
    <w:rsid w:val="0016777D"/>
    <w:rsid w:val="001708C2"/>
    <w:rsid w:val="00174CFD"/>
    <w:rsid w:val="001753E3"/>
    <w:rsid w:val="00181920"/>
    <w:rsid w:val="0019459C"/>
    <w:rsid w:val="001949ED"/>
    <w:rsid w:val="00194D29"/>
    <w:rsid w:val="00195BEC"/>
    <w:rsid w:val="00196C74"/>
    <w:rsid w:val="001A0239"/>
    <w:rsid w:val="001A4113"/>
    <w:rsid w:val="001B0B14"/>
    <w:rsid w:val="001B18A7"/>
    <w:rsid w:val="001B223D"/>
    <w:rsid w:val="001B299C"/>
    <w:rsid w:val="001B31D3"/>
    <w:rsid w:val="001B54D5"/>
    <w:rsid w:val="001B610C"/>
    <w:rsid w:val="001C0F7B"/>
    <w:rsid w:val="001D09DA"/>
    <w:rsid w:val="001D19E3"/>
    <w:rsid w:val="001D37B5"/>
    <w:rsid w:val="001D4289"/>
    <w:rsid w:val="001D4496"/>
    <w:rsid w:val="001D4FAF"/>
    <w:rsid w:val="001E1C5E"/>
    <w:rsid w:val="001E4011"/>
    <w:rsid w:val="001E6193"/>
    <w:rsid w:val="001F1A23"/>
    <w:rsid w:val="0020397A"/>
    <w:rsid w:val="002040F5"/>
    <w:rsid w:val="00211C8E"/>
    <w:rsid w:val="00214ACF"/>
    <w:rsid w:val="00216929"/>
    <w:rsid w:val="00216B62"/>
    <w:rsid w:val="00217EF9"/>
    <w:rsid w:val="002220FC"/>
    <w:rsid w:val="00230761"/>
    <w:rsid w:val="00240B4E"/>
    <w:rsid w:val="0025366B"/>
    <w:rsid w:val="00254B8C"/>
    <w:rsid w:val="00254E8F"/>
    <w:rsid w:val="00257ECF"/>
    <w:rsid w:val="00260F8C"/>
    <w:rsid w:val="00272F3F"/>
    <w:rsid w:val="0027791C"/>
    <w:rsid w:val="002820EA"/>
    <w:rsid w:val="00292B56"/>
    <w:rsid w:val="00292E9D"/>
    <w:rsid w:val="002A68B2"/>
    <w:rsid w:val="002A7FE7"/>
    <w:rsid w:val="002B0BC4"/>
    <w:rsid w:val="002B1281"/>
    <w:rsid w:val="002B74A6"/>
    <w:rsid w:val="002D1497"/>
    <w:rsid w:val="002D7EB9"/>
    <w:rsid w:val="002E2ADE"/>
    <w:rsid w:val="002E3969"/>
    <w:rsid w:val="002E4381"/>
    <w:rsid w:val="002E7872"/>
    <w:rsid w:val="002F0E11"/>
    <w:rsid w:val="002F1CE8"/>
    <w:rsid w:val="002F73C6"/>
    <w:rsid w:val="00300383"/>
    <w:rsid w:val="0030296E"/>
    <w:rsid w:val="00305059"/>
    <w:rsid w:val="00311ABC"/>
    <w:rsid w:val="00313C46"/>
    <w:rsid w:val="00320471"/>
    <w:rsid w:val="00327E56"/>
    <w:rsid w:val="0033505B"/>
    <w:rsid w:val="0034187A"/>
    <w:rsid w:val="003605E6"/>
    <w:rsid w:val="003637E5"/>
    <w:rsid w:val="00364D4C"/>
    <w:rsid w:val="00366797"/>
    <w:rsid w:val="00367687"/>
    <w:rsid w:val="0037123D"/>
    <w:rsid w:val="00383BF2"/>
    <w:rsid w:val="00393260"/>
    <w:rsid w:val="00394B5C"/>
    <w:rsid w:val="00396CE7"/>
    <w:rsid w:val="003A3A59"/>
    <w:rsid w:val="003A5B7D"/>
    <w:rsid w:val="003A5C99"/>
    <w:rsid w:val="003A6BDB"/>
    <w:rsid w:val="003B2CD1"/>
    <w:rsid w:val="003C0DAA"/>
    <w:rsid w:val="003C1493"/>
    <w:rsid w:val="003C2763"/>
    <w:rsid w:val="003C58C0"/>
    <w:rsid w:val="003D010C"/>
    <w:rsid w:val="003D01D8"/>
    <w:rsid w:val="003D0F8E"/>
    <w:rsid w:val="003D555E"/>
    <w:rsid w:val="003E2864"/>
    <w:rsid w:val="003E2913"/>
    <w:rsid w:val="003E33E5"/>
    <w:rsid w:val="003E5886"/>
    <w:rsid w:val="003E73E8"/>
    <w:rsid w:val="003E7F56"/>
    <w:rsid w:val="003F3012"/>
    <w:rsid w:val="003F61EC"/>
    <w:rsid w:val="003F7B07"/>
    <w:rsid w:val="00400817"/>
    <w:rsid w:val="00403C2E"/>
    <w:rsid w:val="004127D9"/>
    <w:rsid w:val="00415381"/>
    <w:rsid w:val="00420BAE"/>
    <w:rsid w:val="004215E1"/>
    <w:rsid w:val="00422855"/>
    <w:rsid w:val="00423883"/>
    <w:rsid w:val="00433C02"/>
    <w:rsid w:val="00434289"/>
    <w:rsid w:val="00453ED1"/>
    <w:rsid w:val="00457AAA"/>
    <w:rsid w:val="004600A9"/>
    <w:rsid w:val="00463647"/>
    <w:rsid w:val="004710E9"/>
    <w:rsid w:val="00473614"/>
    <w:rsid w:val="00474D35"/>
    <w:rsid w:val="0047643A"/>
    <w:rsid w:val="0047758B"/>
    <w:rsid w:val="004812E6"/>
    <w:rsid w:val="0048266E"/>
    <w:rsid w:val="00487F4D"/>
    <w:rsid w:val="00490985"/>
    <w:rsid w:val="00492791"/>
    <w:rsid w:val="0049363B"/>
    <w:rsid w:val="004A2C8D"/>
    <w:rsid w:val="004A6590"/>
    <w:rsid w:val="004B08F8"/>
    <w:rsid w:val="004B5876"/>
    <w:rsid w:val="004B65B3"/>
    <w:rsid w:val="004C0E4D"/>
    <w:rsid w:val="004C18B1"/>
    <w:rsid w:val="004C24A0"/>
    <w:rsid w:val="004C2EF9"/>
    <w:rsid w:val="004D033E"/>
    <w:rsid w:val="004E114C"/>
    <w:rsid w:val="004E5858"/>
    <w:rsid w:val="004F2135"/>
    <w:rsid w:val="004F234E"/>
    <w:rsid w:val="004F4A2D"/>
    <w:rsid w:val="004F5294"/>
    <w:rsid w:val="004F770C"/>
    <w:rsid w:val="00500E1A"/>
    <w:rsid w:val="005038C0"/>
    <w:rsid w:val="00505A7F"/>
    <w:rsid w:val="00510EBF"/>
    <w:rsid w:val="00523741"/>
    <w:rsid w:val="00527D1F"/>
    <w:rsid w:val="0054025E"/>
    <w:rsid w:val="00542FD1"/>
    <w:rsid w:val="005455A1"/>
    <w:rsid w:val="00552AD6"/>
    <w:rsid w:val="00553B96"/>
    <w:rsid w:val="00556EE2"/>
    <w:rsid w:val="005618E4"/>
    <w:rsid w:val="0056252F"/>
    <w:rsid w:val="005654F3"/>
    <w:rsid w:val="00571F15"/>
    <w:rsid w:val="005759EF"/>
    <w:rsid w:val="00581495"/>
    <w:rsid w:val="00591A5C"/>
    <w:rsid w:val="005A0338"/>
    <w:rsid w:val="005A7500"/>
    <w:rsid w:val="005B2F44"/>
    <w:rsid w:val="005C1D10"/>
    <w:rsid w:val="005D1DF1"/>
    <w:rsid w:val="005D4C06"/>
    <w:rsid w:val="005E2A5D"/>
    <w:rsid w:val="005E77A2"/>
    <w:rsid w:val="005F0893"/>
    <w:rsid w:val="005F4A57"/>
    <w:rsid w:val="006004DB"/>
    <w:rsid w:val="00621BCA"/>
    <w:rsid w:val="006220CA"/>
    <w:rsid w:val="006232CE"/>
    <w:rsid w:val="006327ED"/>
    <w:rsid w:val="00640925"/>
    <w:rsid w:val="00650929"/>
    <w:rsid w:val="00653379"/>
    <w:rsid w:val="006551BC"/>
    <w:rsid w:val="00657434"/>
    <w:rsid w:val="00661A6B"/>
    <w:rsid w:val="00662696"/>
    <w:rsid w:val="00663D88"/>
    <w:rsid w:val="00664A67"/>
    <w:rsid w:val="006668F8"/>
    <w:rsid w:val="00671F1F"/>
    <w:rsid w:val="00675C91"/>
    <w:rsid w:val="00675F1B"/>
    <w:rsid w:val="00677F8E"/>
    <w:rsid w:val="00682E22"/>
    <w:rsid w:val="006858AF"/>
    <w:rsid w:val="0069102C"/>
    <w:rsid w:val="0069319B"/>
    <w:rsid w:val="00693C86"/>
    <w:rsid w:val="006A2814"/>
    <w:rsid w:val="006A6B41"/>
    <w:rsid w:val="006B6F0C"/>
    <w:rsid w:val="006C5DE4"/>
    <w:rsid w:val="006D0D0D"/>
    <w:rsid w:val="006E1007"/>
    <w:rsid w:val="006E11A4"/>
    <w:rsid w:val="006E2EC4"/>
    <w:rsid w:val="006F54F0"/>
    <w:rsid w:val="006F6038"/>
    <w:rsid w:val="00700E1D"/>
    <w:rsid w:val="0070295A"/>
    <w:rsid w:val="00710011"/>
    <w:rsid w:val="00711FE4"/>
    <w:rsid w:val="007140CB"/>
    <w:rsid w:val="0071513E"/>
    <w:rsid w:val="0072189B"/>
    <w:rsid w:val="00725483"/>
    <w:rsid w:val="00734A8C"/>
    <w:rsid w:val="00736D25"/>
    <w:rsid w:val="007375F1"/>
    <w:rsid w:val="00746BD8"/>
    <w:rsid w:val="00747182"/>
    <w:rsid w:val="007510AA"/>
    <w:rsid w:val="00751B28"/>
    <w:rsid w:val="007528CD"/>
    <w:rsid w:val="00753420"/>
    <w:rsid w:val="00755D98"/>
    <w:rsid w:val="00770786"/>
    <w:rsid w:val="00771010"/>
    <w:rsid w:val="00774667"/>
    <w:rsid w:val="00782EFE"/>
    <w:rsid w:val="00787D85"/>
    <w:rsid w:val="00787FEB"/>
    <w:rsid w:val="00790912"/>
    <w:rsid w:val="00793512"/>
    <w:rsid w:val="0079470D"/>
    <w:rsid w:val="00796952"/>
    <w:rsid w:val="007A26FA"/>
    <w:rsid w:val="007A4B38"/>
    <w:rsid w:val="007A7488"/>
    <w:rsid w:val="007B3330"/>
    <w:rsid w:val="007B39EC"/>
    <w:rsid w:val="007B6C82"/>
    <w:rsid w:val="007B70AF"/>
    <w:rsid w:val="007C37C7"/>
    <w:rsid w:val="007D5986"/>
    <w:rsid w:val="007E1969"/>
    <w:rsid w:val="007F0DEC"/>
    <w:rsid w:val="007F3282"/>
    <w:rsid w:val="007F6018"/>
    <w:rsid w:val="007F6C4C"/>
    <w:rsid w:val="007F6DC5"/>
    <w:rsid w:val="008001B1"/>
    <w:rsid w:val="0080579A"/>
    <w:rsid w:val="0080794A"/>
    <w:rsid w:val="008114C2"/>
    <w:rsid w:val="00813D42"/>
    <w:rsid w:val="008156D3"/>
    <w:rsid w:val="00816728"/>
    <w:rsid w:val="00816F0C"/>
    <w:rsid w:val="0081728E"/>
    <w:rsid w:val="00820805"/>
    <w:rsid w:val="008242C1"/>
    <w:rsid w:val="008260BC"/>
    <w:rsid w:val="00831A8A"/>
    <w:rsid w:val="0083246B"/>
    <w:rsid w:val="008353CF"/>
    <w:rsid w:val="00855F17"/>
    <w:rsid w:val="008575AC"/>
    <w:rsid w:val="008627BB"/>
    <w:rsid w:val="00863FF2"/>
    <w:rsid w:val="00864A3D"/>
    <w:rsid w:val="00865DEA"/>
    <w:rsid w:val="00866BE2"/>
    <w:rsid w:val="008805A4"/>
    <w:rsid w:val="00880AC2"/>
    <w:rsid w:val="00887250"/>
    <w:rsid w:val="0088769C"/>
    <w:rsid w:val="0088797A"/>
    <w:rsid w:val="00887A18"/>
    <w:rsid w:val="00887AC1"/>
    <w:rsid w:val="008A67FB"/>
    <w:rsid w:val="008A731C"/>
    <w:rsid w:val="008B5B5A"/>
    <w:rsid w:val="008B6A82"/>
    <w:rsid w:val="008B7438"/>
    <w:rsid w:val="008B75D5"/>
    <w:rsid w:val="008C0DFB"/>
    <w:rsid w:val="008D0630"/>
    <w:rsid w:val="008E4840"/>
    <w:rsid w:val="008F07FA"/>
    <w:rsid w:val="008F2B37"/>
    <w:rsid w:val="008F52F6"/>
    <w:rsid w:val="008F6447"/>
    <w:rsid w:val="00905BD3"/>
    <w:rsid w:val="00906B17"/>
    <w:rsid w:val="00910419"/>
    <w:rsid w:val="009117A4"/>
    <w:rsid w:val="00914B89"/>
    <w:rsid w:val="009208D5"/>
    <w:rsid w:val="0092116E"/>
    <w:rsid w:val="00923000"/>
    <w:rsid w:val="009307EE"/>
    <w:rsid w:val="00936F4C"/>
    <w:rsid w:val="00941214"/>
    <w:rsid w:val="009513DD"/>
    <w:rsid w:val="00951B0C"/>
    <w:rsid w:val="009567FF"/>
    <w:rsid w:val="009570A5"/>
    <w:rsid w:val="00963E6B"/>
    <w:rsid w:val="009673D1"/>
    <w:rsid w:val="0097236B"/>
    <w:rsid w:val="00973B37"/>
    <w:rsid w:val="009767FF"/>
    <w:rsid w:val="009808B9"/>
    <w:rsid w:val="009818F6"/>
    <w:rsid w:val="00982005"/>
    <w:rsid w:val="0098209B"/>
    <w:rsid w:val="009913BA"/>
    <w:rsid w:val="00993F15"/>
    <w:rsid w:val="009A3E88"/>
    <w:rsid w:val="009B0E8A"/>
    <w:rsid w:val="009B2625"/>
    <w:rsid w:val="009B78AB"/>
    <w:rsid w:val="009C04DC"/>
    <w:rsid w:val="009C326D"/>
    <w:rsid w:val="009C570E"/>
    <w:rsid w:val="009C5D46"/>
    <w:rsid w:val="009D6EEB"/>
    <w:rsid w:val="009E093A"/>
    <w:rsid w:val="009E2F5F"/>
    <w:rsid w:val="009E3F88"/>
    <w:rsid w:val="009E5B71"/>
    <w:rsid w:val="009F1E4F"/>
    <w:rsid w:val="009F3159"/>
    <w:rsid w:val="00A0645A"/>
    <w:rsid w:val="00A1216E"/>
    <w:rsid w:val="00A13EF2"/>
    <w:rsid w:val="00A22F5C"/>
    <w:rsid w:val="00A23BAE"/>
    <w:rsid w:val="00A25105"/>
    <w:rsid w:val="00A27669"/>
    <w:rsid w:val="00A308A5"/>
    <w:rsid w:val="00A33A50"/>
    <w:rsid w:val="00A414C4"/>
    <w:rsid w:val="00A62F7C"/>
    <w:rsid w:val="00A707EA"/>
    <w:rsid w:val="00A72C10"/>
    <w:rsid w:val="00A763BC"/>
    <w:rsid w:val="00A8021F"/>
    <w:rsid w:val="00A82301"/>
    <w:rsid w:val="00A86DDB"/>
    <w:rsid w:val="00A92D36"/>
    <w:rsid w:val="00AB1BC6"/>
    <w:rsid w:val="00AC01C5"/>
    <w:rsid w:val="00AC4FD0"/>
    <w:rsid w:val="00AC6368"/>
    <w:rsid w:val="00AD071E"/>
    <w:rsid w:val="00AD210B"/>
    <w:rsid w:val="00AD3AEB"/>
    <w:rsid w:val="00AD6D9D"/>
    <w:rsid w:val="00AE05E9"/>
    <w:rsid w:val="00AE1A81"/>
    <w:rsid w:val="00AE567E"/>
    <w:rsid w:val="00AF362F"/>
    <w:rsid w:val="00AF3650"/>
    <w:rsid w:val="00B03324"/>
    <w:rsid w:val="00B07BE1"/>
    <w:rsid w:val="00B13849"/>
    <w:rsid w:val="00B16133"/>
    <w:rsid w:val="00B16E33"/>
    <w:rsid w:val="00B20910"/>
    <w:rsid w:val="00B25D06"/>
    <w:rsid w:val="00B2769B"/>
    <w:rsid w:val="00B31100"/>
    <w:rsid w:val="00B334A0"/>
    <w:rsid w:val="00B362B0"/>
    <w:rsid w:val="00B375B7"/>
    <w:rsid w:val="00B37C71"/>
    <w:rsid w:val="00B42726"/>
    <w:rsid w:val="00B4451C"/>
    <w:rsid w:val="00B4555B"/>
    <w:rsid w:val="00B45885"/>
    <w:rsid w:val="00B5006C"/>
    <w:rsid w:val="00B5097B"/>
    <w:rsid w:val="00B537B8"/>
    <w:rsid w:val="00B545FE"/>
    <w:rsid w:val="00B5520A"/>
    <w:rsid w:val="00B64B18"/>
    <w:rsid w:val="00B67B5B"/>
    <w:rsid w:val="00B9674D"/>
    <w:rsid w:val="00BA36BF"/>
    <w:rsid w:val="00BA6C1E"/>
    <w:rsid w:val="00BA6D66"/>
    <w:rsid w:val="00BB097C"/>
    <w:rsid w:val="00BC0BAC"/>
    <w:rsid w:val="00BD2B68"/>
    <w:rsid w:val="00BD6A60"/>
    <w:rsid w:val="00BD7841"/>
    <w:rsid w:val="00BE0D2E"/>
    <w:rsid w:val="00BE67A6"/>
    <w:rsid w:val="00BE7D18"/>
    <w:rsid w:val="00C036F8"/>
    <w:rsid w:val="00C049DE"/>
    <w:rsid w:val="00C06EC3"/>
    <w:rsid w:val="00C13B76"/>
    <w:rsid w:val="00C13FEC"/>
    <w:rsid w:val="00C159F8"/>
    <w:rsid w:val="00C1747E"/>
    <w:rsid w:val="00C20529"/>
    <w:rsid w:val="00C209B2"/>
    <w:rsid w:val="00C20D2C"/>
    <w:rsid w:val="00C32AB4"/>
    <w:rsid w:val="00C403BD"/>
    <w:rsid w:val="00C42D6D"/>
    <w:rsid w:val="00C4563F"/>
    <w:rsid w:val="00C50A3F"/>
    <w:rsid w:val="00C574F9"/>
    <w:rsid w:val="00C61247"/>
    <w:rsid w:val="00C614C8"/>
    <w:rsid w:val="00C65008"/>
    <w:rsid w:val="00C66E77"/>
    <w:rsid w:val="00C67757"/>
    <w:rsid w:val="00C72340"/>
    <w:rsid w:val="00C727B6"/>
    <w:rsid w:val="00C729AC"/>
    <w:rsid w:val="00C750CD"/>
    <w:rsid w:val="00C825DF"/>
    <w:rsid w:val="00C9515F"/>
    <w:rsid w:val="00C965FF"/>
    <w:rsid w:val="00CA18FE"/>
    <w:rsid w:val="00CA3D9F"/>
    <w:rsid w:val="00CA546C"/>
    <w:rsid w:val="00CA7D78"/>
    <w:rsid w:val="00CB0C98"/>
    <w:rsid w:val="00CB3A7A"/>
    <w:rsid w:val="00CB4630"/>
    <w:rsid w:val="00CB464A"/>
    <w:rsid w:val="00CB66E5"/>
    <w:rsid w:val="00CC00A7"/>
    <w:rsid w:val="00CC0DF3"/>
    <w:rsid w:val="00CC6082"/>
    <w:rsid w:val="00CD1DDE"/>
    <w:rsid w:val="00CD5421"/>
    <w:rsid w:val="00CD63B7"/>
    <w:rsid w:val="00CE27B5"/>
    <w:rsid w:val="00CE5647"/>
    <w:rsid w:val="00CE66B7"/>
    <w:rsid w:val="00CE6FA5"/>
    <w:rsid w:val="00D0028C"/>
    <w:rsid w:val="00D00FEA"/>
    <w:rsid w:val="00D02753"/>
    <w:rsid w:val="00D12086"/>
    <w:rsid w:val="00D14F3A"/>
    <w:rsid w:val="00D15D4F"/>
    <w:rsid w:val="00D175C0"/>
    <w:rsid w:val="00D20F6F"/>
    <w:rsid w:val="00D21BE8"/>
    <w:rsid w:val="00D24FC9"/>
    <w:rsid w:val="00D27E4B"/>
    <w:rsid w:val="00D3087E"/>
    <w:rsid w:val="00D43080"/>
    <w:rsid w:val="00D56A75"/>
    <w:rsid w:val="00D57AA9"/>
    <w:rsid w:val="00D61AA9"/>
    <w:rsid w:val="00D61B7F"/>
    <w:rsid w:val="00D629AC"/>
    <w:rsid w:val="00D728B1"/>
    <w:rsid w:val="00D732F5"/>
    <w:rsid w:val="00D75F6E"/>
    <w:rsid w:val="00D77CF2"/>
    <w:rsid w:val="00D80641"/>
    <w:rsid w:val="00D9464C"/>
    <w:rsid w:val="00DA4345"/>
    <w:rsid w:val="00DA5E09"/>
    <w:rsid w:val="00DB258A"/>
    <w:rsid w:val="00DC4EF2"/>
    <w:rsid w:val="00DD48AB"/>
    <w:rsid w:val="00DD7409"/>
    <w:rsid w:val="00DE3539"/>
    <w:rsid w:val="00DE6283"/>
    <w:rsid w:val="00DE6357"/>
    <w:rsid w:val="00DF12C6"/>
    <w:rsid w:val="00DF4CE7"/>
    <w:rsid w:val="00E00C93"/>
    <w:rsid w:val="00E0479C"/>
    <w:rsid w:val="00E106DD"/>
    <w:rsid w:val="00E128A4"/>
    <w:rsid w:val="00E17AF6"/>
    <w:rsid w:val="00E23A0C"/>
    <w:rsid w:val="00E25A8C"/>
    <w:rsid w:val="00E2757D"/>
    <w:rsid w:val="00E27A66"/>
    <w:rsid w:val="00E31BDE"/>
    <w:rsid w:val="00E32634"/>
    <w:rsid w:val="00E40A46"/>
    <w:rsid w:val="00E41DC3"/>
    <w:rsid w:val="00E42B0E"/>
    <w:rsid w:val="00E42CD5"/>
    <w:rsid w:val="00E523AD"/>
    <w:rsid w:val="00E5291D"/>
    <w:rsid w:val="00E53525"/>
    <w:rsid w:val="00E61545"/>
    <w:rsid w:val="00E6770C"/>
    <w:rsid w:val="00E7104D"/>
    <w:rsid w:val="00E73577"/>
    <w:rsid w:val="00E73816"/>
    <w:rsid w:val="00E80BCB"/>
    <w:rsid w:val="00E91CAE"/>
    <w:rsid w:val="00E91E73"/>
    <w:rsid w:val="00E97BF5"/>
    <w:rsid w:val="00EA0ADB"/>
    <w:rsid w:val="00EA1CCF"/>
    <w:rsid w:val="00EA2045"/>
    <w:rsid w:val="00EA2F53"/>
    <w:rsid w:val="00EA53E9"/>
    <w:rsid w:val="00EA5BA3"/>
    <w:rsid w:val="00EB2EF5"/>
    <w:rsid w:val="00EB496A"/>
    <w:rsid w:val="00EC1D8F"/>
    <w:rsid w:val="00EC324A"/>
    <w:rsid w:val="00EC52F2"/>
    <w:rsid w:val="00ED072F"/>
    <w:rsid w:val="00ED312D"/>
    <w:rsid w:val="00EE5195"/>
    <w:rsid w:val="00EE5707"/>
    <w:rsid w:val="00EE7DB6"/>
    <w:rsid w:val="00EF46A8"/>
    <w:rsid w:val="00F00A03"/>
    <w:rsid w:val="00F02D18"/>
    <w:rsid w:val="00F034CC"/>
    <w:rsid w:val="00F12BC2"/>
    <w:rsid w:val="00F13D4E"/>
    <w:rsid w:val="00F14520"/>
    <w:rsid w:val="00F17828"/>
    <w:rsid w:val="00F20B24"/>
    <w:rsid w:val="00F24E64"/>
    <w:rsid w:val="00F27804"/>
    <w:rsid w:val="00F360EF"/>
    <w:rsid w:val="00F43C59"/>
    <w:rsid w:val="00F45DE1"/>
    <w:rsid w:val="00F509E7"/>
    <w:rsid w:val="00F55E57"/>
    <w:rsid w:val="00F64E82"/>
    <w:rsid w:val="00F747F7"/>
    <w:rsid w:val="00F76E92"/>
    <w:rsid w:val="00F7723C"/>
    <w:rsid w:val="00F8315A"/>
    <w:rsid w:val="00F832AC"/>
    <w:rsid w:val="00F85D45"/>
    <w:rsid w:val="00F912A4"/>
    <w:rsid w:val="00F9210B"/>
    <w:rsid w:val="00F94C3B"/>
    <w:rsid w:val="00F95530"/>
    <w:rsid w:val="00F958B8"/>
    <w:rsid w:val="00F96C74"/>
    <w:rsid w:val="00F97F02"/>
    <w:rsid w:val="00FA264E"/>
    <w:rsid w:val="00FA512A"/>
    <w:rsid w:val="00FA601F"/>
    <w:rsid w:val="00FC4E4C"/>
    <w:rsid w:val="00FC623B"/>
    <w:rsid w:val="00FD10D4"/>
    <w:rsid w:val="00FD34D6"/>
    <w:rsid w:val="00FD4496"/>
    <w:rsid w:val="00FF5581"/>
    <w:rsid w:val="00FF71F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5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3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33904160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6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422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1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18" w:space="9" w:color="auto"/>
                                                    <w:left w:val="single" w:sz="6" w:space="9" w:color="auto"/>
                                                    <w:bottom w:val="single" w:sz="6" w:space="9" w:color="auto"/>
                                                    <w:right w:val="single" w:sz="6" w:space="9" w:color="auto"/>
                                                  </w:divBdr>
                                                  <w:divsChild>
                                                    <w:div w:id="358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CONNECT-582-186</_dlc_DocId>
    <_dlc_DocIdUrl xmlns="16f00c2e-ac5c-418b-9f13-a0771dbd417d">
      <Url>https://connect.ncdot.gov/help/SharePoint-Training/_layouts/15/DocIdRedir.aspx?ID=CONNECT-582-186</Url>
      <Description>CONNECT-582-186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Web Parts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DA8EB39-79A5-47BA-AE23-EF489C476532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AB1E2CD8-C86E-412C-99F6-67FADE3D6094}"/>
</file>

<file path=customXml/itemProps5.xml><?xml version="1.0" encoding="utf-8"?>
<ds:datastoreItem xmlns:ds="http://schemas.openxmlformats.org/officeDocument/2006/customXml" ds:itemID="{1B319485-0324-4AAF-A075-C6DA60FC4C2A}"/>
</file>

<file path=customXml/itemProps6.xml><?xml version="1.0" encoding="utf-8"?>
<ds:datastoreItem xmlns:ds="http://schemas.openxmlformats.org/officeDocument/2006/customXml" ds:itemID="{FB179BB0-23F0-415F-A13B-AB709924F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or Close a Web Part (D)</vt:lpstr>
    </vt:vector>
  </TitlesOfParts>
  <Company>N.C. Dept. of Transportation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or Close a Web Part (D)</dc:title>
  <dc:creator>Deanna R. Springall</dc:creator>
  <cp:keywords>User Help; Training</cp:keywords>
  <cp:lastModifiedBy>Deanna R. Springall</cp:lastModifiedBy>
  <cp:revision>2</cp:revision>
  <cp:lastPrinted>2014-09-09T17:35:00Z</cp:lastPrinted>
  <dcterms:created xsi:type="dcterms:W3CDTF">2015-06-25T20:36:00Z</dcterms:created>
  <dcterms:modified xsi:type="dcterms:W3CDTF">2015-06-25T20:36:00Z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f56d6d94-53cc-43b1-84d7-0e24a3d2cdc8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18600</vt:r8>
  </property>
</Properties>
</file>