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59CC" w14:textId="7072E4B5" w:rsidR="00E90542" w:rsidRDefault="00E90542" w:rsidP="001D3C82">
      <w:pPr>
        <w:pStyle w:val="Title"/>
        <w:rPr>
          <w:rFonts w:eastAsia="Times New Roman"/>
          <w:lang w:val="en"/>
        </w:rPr>
      </w:pPr>
      <w:r w:rsidRPr="003D4833">
        <w:rPr>
          <w:rFonts w:eastAsia="Times New Roman"/>
          <w:lang w:val="en"/>
        </w:rPr>
        <w:t>V</w:t>
      </w:r>
      <w:r w:rsidR="001D3C82">
        <w:rPr>
          <w:rFonts w:eastAsia="Times New Roman"/>
          <w:lang w:val="en"/>
        </w:rPr>
        <w:t xml:space="preserve">iew </w:t>
      </w:r>
      <w:r w:rsidR="00F01C33">
        <w:rPr>
          <w:rFonts w:eastAsia="Times New Roman"/>
          <w:lang w:val="en"/>
        </w:rPr>
        <w:t>Popularity</w:t>
      </w:r>
      <w:r w:rsidR="00307C85">
        <w:rPr>
          <w:rFonts w:eastAsia="Times New Roman"/>
          <w:lang w:val="en"/>
        </w:rPr>
        <w:t xml:space="preserve"> Trends for a</w:t>
      </w:r>
      <w:r w:rsidR="00215781">
        <w:rPr>
          <w:rFonts w:eastAsia="Times New Roman"/>
          <w:lang w:val="en"/>
        </w:rPr>
        <w:t>n Item</w:t>
      </w:r>
    </w:p>
    <w:p w14:paraId="02BCEC05" w14:textId="6617E448" w:rsidR="00215781" w:rsidRDefault="00384759" w:rsidP="0023004B">
      <w:r>
        <w:t xml:space="preserve">SharePoint tracks and reports </w:t>
      </w:r>
      <w:r w:rsidR="00215781">
        <w:t>item</w:t>
      </w:r>
      <w:r>
        <w:t xml:space="preserve"> usage; you can review what </w:t>
      </w:r>
      <w:r w:rsidR="00215781">
        <w:t xml:space="preserve">items </w:t>
      </w:r>
      <w:r>
        <w:t>have the most views, the most unique views, and are most recommended.</w:t>
      </w:r>
    </w:p>
    <w:p w14:paraId="3DF6A0DA" w14:textId="55F2564F" w:rsidR="0023004B" w:rsidRDefault="0023004B" w:rsidP="004D28B6">
      <w:pPr>
        <w:pStyle w:val="ListParagraph"/>
        <w:numPr>
          <w:ilvl w:val="0"/>
          <w:numId w:val="12"/>
        </w:numPr>
      </w:pPr>
      <w:r>
        <w:t xml:space="preserve">Navigate to the </w:t>
      </w:r>
      <w:r w:rsidR="006220CF">
        <w:t>list and select the item</w:t>
      </w:r>
      <w:r>
        <w:t>.</w:t>
      </w:r>
    </w:p>
    <w:p w14:paraId="7A027134" w14:textId="3D9D8748" w:rsidR="004D28B6" w:rsidRDefault="00465591" w:rsidP="004D28B6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4AAB94" wp14:editId="282D1F56">
                <wp:simplePos x="0" y="0"/>
                <wp:positionH relativeFrom="column">
                  <wp:posOffset>1095375</wp:posOffset>
                </wp:positionH>
                <wp:positionV relativeFrom="paragraph">
                  <wp:posOffset>267335</wp:posOffset>
                </wp:positionV>
                <wp:extent cx="3019425" cy="8001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00100"/>
                          <a:chOff x="-1" y="19050"/>
                          <a:chExt cx="3019425" cy="8001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-1" y="19050"/>
                            <a:ext cx="371475" cy="247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552699" y="276225"/>
                            <a:ext cx="466725" cy="542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6.25pt;margin-top:21.05pt;width:237.75pt;height:63pt;z-index:251661312;mso-width-relative:margin;mso-height-relative:margin" coordorigin=",190" coordsize="3019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">
                <v:roundrect id="Rounded Rectangle 6" o:spid="_x0000_s1027" style="position:absolute;top:190;width:3714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left:25526;top:2762;width:4668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23004B">
        <w:t>On the ribbon, c</w:t>
      </w:r>
      <w:r w:rsidR="004D28B6">
        <w:t xml:space="preserve">lick the </w:t>
      </w:r>
      <w:r w:rsidR="006220CF">
        <w:rPr>
          <w:b/>
        </w:rPr>
        <w:t xml:space="preserve">ITEMS </w:t>
      </w:r>
      <w:r w:rsidR="004D28B6">
        <w:t>tab</w:t>
      </w:r>
      <w:r w:rsidR="00384759">
        <w:t xml:space="preserve">. In the </w:t>
      </w:r>
      <w:r w:rsidR="00384759" w:rsidRPr="00384759">
        <w:rPr>
          <w:b/>
        </w:rPr>
        <w:t>Share &amp; Track</w:t>
      </w:r>
      <w:r w:rsidR="00384759">
        <w:t xml:space="preserve"> group</w:t>
      </w:r>
      <w:r w:rsidR="0023004B">
        <w:t>, c</w:t>
      </w:r>
      <w:r w:rsidR="004D28B6">
        <w:t xml:space="preserve">lick </w:t>
      </w:r>
      <w:r w:rsidR="004D28B6" w:rsidRPr="0023004B">
        <w:rPr>
          <w:b/>
        </w:rPr>
        <w:t>Popularity Trends</w:t>
      </w:r>
      <w:r w:rsidR="004D28B6">
        <w:t xml:space="preserve">. </w:t>
      </w:r>
      <w:r w:rsidR="006220CF">
        <w:br/>
      </w:r>
      <w:r w:rsidR="006220CF">
        <w:rPr>
          <w:noProof/>
        </w:rPr>
        <w:drawing>
          <wp:inline distT="0" distB="0" distL="0" distR="0" wp14:anchorId="36A6E97A" wp14:editId="18463B8C">
            <wp:extent cx="5486400" cy="1018735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87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9153B1" w14:textId="78B67E27" w:rsidR="004D28B6" w:rsidRDefault="00465591" w:rsidP="00384759">
      <w:pPr>
        <w:pStyle w:val="ListParagraph"/>
        <w:numPr>
          <w:ilvl w:val="0"/>
          <w:numId w:val="12"/>
        </w:num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56CF5" wp14:editId="6AB5E1CE">
                <wp:simplePos x="0" y="0"/>
                <wp:positionH relativeFrom="column">
                  <wp:posOffset>4333875</wp:posOffset>
                </wp:positionH>
                <wp:positionV relativeFrom="paragraph">
                  <wp:posOffset>415925</wp:posOffset>
                </wp:positionV>
                <wp:extent cx="933450" cy="2476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41.25pt;margin-top:32.75pt;width:7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" filled="f" strokecolor="#c0504d [3205]" strokeweight="2pt"/>
            </w:pict>
          </mc:Fallback>
        </mc:AlternateContent>
      </w:r>
      <w:r w:rsidR="004D28B6">
        <w:t xml:space="preserve">You are prompted to open </w:t>
      </w:r>
      <w:r>
        <w:t xml:space="preserve">or save </w:t>
      </w:r>
      <w:r w:rsidR="004D28B6">
        <w:t xml:space="preserve">an Excel spreadsheet for easy analysis of popularity trend date. </w:t>
      </w:r>
      <w:r w:rsidR="00384759">
        <w:br/>
      </w:r>
      <w:bookmarkStart w:id="0" w:name="_GoBack"/>
      <w:r w:rsidR="004B7250">
        <w:rPr>
          <w:noProof/>
        </w:rPr>
        <w:drawing>
          <wp:inline distT="0" distB="0" distL="0" distR="0" wp14:anchorId="2BBDB2F7" wp14:editId="39F91133">
            <wp:extent cx="5486400" cy="252046"/>
            <wp:effectExtent l="19050" t="19050" r="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0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384759">
        <w:t>The spreadsheet displays</w:t>
      </w:r>
      <w:r w:rsidR="004D28B6">
        <w:t xml:space="preserve"> statistics such as daily and monthly views</w:t>
      </w:r>
      <w:r w:rsidR="00DC1B16">
        <w:t>, hits and unique users</w:t>
      </w:r>
      <w:r w:rsidR="004D28B6">
        <w:t xml:space="preserve">. </w:t>
      </w:r>
      <w:r w:rsidR="00215781">
        <w:br/>
      </w:r>
      <w:r w:rsidR="00215781">
        <w:rPr>
          <w:noProof/>
        </w:rPr>
        <w:drawing>
          <wp:inline distT="0" distB="0" distL="0" distR="0" wp14:anchorId="43E44A7C" wp14:editId="1FAABFCF">
            <wp:extent cx="5486400" cy="4220845"/>
            <wp:effectExtent l="0" t="0" r="0" b="825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8B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6D9C" w14:textId="77777777" w:rsidR="00CB06A0" w:rsidRDefault="00CB06A0" w:rsidP="004F2135">
      <w:pPr>
        <w:spacing w:after="0" w:line="240" w:lineRule="auto"/>
      </w:pPr>
      <w:r>
        <w:separator/>
      </w:r>
    </w:p>
  </w:endnote>
  <w:endnote w:type="continuationSeparator" w:id="0">
    <w:p w14:paraId="13639DC6" w14:textId="77777777" w:rsidR="00CB06A0" w:rsidRDefault="00CB06A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068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D9BB" w14:textId="77777777" w:rsidR="00CB06A0" w:rsidRDefault="00CB06A0" w:rsidP="004F2135">
      <w:pPr>
        <w:spacing w:after="0" w:line="240" w:lineRule="auto"/>
      </w:pPr>
      <w:r>
        <w:separator/>
      </w:r>
    </w:p>
  </w:footnote>
  <w:footnote w:type="continuationSeparator" w:id="0">
    <w:p w14:paraId="5616BC5B" w14:textId="77777777" w:rsidR="00CB06A0" w:rsidRDefault="00CB06A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591DB4F" w:rsidR="004F2135" w:rsidRDefault="00140FFA">
    <w:pPr>
      <w:pStyle w:val="Header"/>
    </w:pPr>
    <w:r>
      <w:rPr>
        <w:noProof/>
      </w:rPr>
      <w:drawing>
        <wp:inline distT="0" distB="0" distL="0" distR="0" wp14:anchorId="40B40A7F" wp14:editId="56038A4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7B4860" w:rsidRPr="007B4860">
      <w:t xml:space="preserve"> </w:t>
    </w:r>
    <w:r w:rsidR="007B4860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38FA"/>
    <w:multiLevelType w:val="multilevel"/>
    <w:tmpl w:val="33B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473D4"/>
    <w:multiLevelType w:val="hybridMultilevel"/>
    <w:tmpl w:val="95F4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4C607A"/>
    <w:multiLevelType w:val="multilevel"/>
    <w:tmpl w:val="F5B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411EB"/>
    <w:multiLevelType w:val="hybridMultilevel"/>
    <w:tmpl w:val="3352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6C13"/>
    <w:rsid w:val="00022720"/>
    <w:rsid w:val="0010031B"/>
    <w:rsid w:val="00104A58"/>
    <w:rsid w:val="00107CF2"/>
    <w:rsid w:val="00117B72"/>
    <w:rsid w:val="001238C0"/>
    <w:rsid w:val="0012538A"/>
    <w:rsid w:val="00140FFA"/>
    <w:rsid w:val="00141909"/>
    <w:rsid w:val="001D3C82"/>
    <w:rsid w:val="001E0E4E"/>
    <w:rsid w:val="00215781"/>
    <w:rsid w:val="0023004B"/>
    <w:rsid w:val="002567B8"/>
    <w:rsid w:val="002F1CE8"/>
    <w:rsid w:val="003068C8"/>
    <w:rsid w:val="00307C85"/>
    <w:rsid w:val="00313C46"/>
    <w:rsid w:val="00384759"/>
    <w:rsid w:val="00395261"/>
    <w:rsid w:val="00422855"/>
    <w:rsid w:val="0045453A"/>
    <w:rsid w:val="00465591"/>
    <w:rsid w:val="004B7250"/>
    <w:rsid w:val="004D28B6"/>
    <w:rsid w:val="004F2135"/>
    <w:rsid w:val="00517A46"/>
    <w:rsid w:val="00560D30"/>
    <w:rsid w:val="006220CF"/>
    <w:rsid w:val="006A106F"/>
    <w:rsid w:val="006B6F0C"/>
    <w:rsid w:val="006C3599"/>
    <w:rsid w:val="007260D6"/>
    <w:rsid w:val="007B4860"/>
    <w:rsid w:val="007C37C7"/>
    <w:rsid w:val="008260BC"/>
    <w:rsid w:val="009208D5"/>
    <w:rsid w:val="0096355E"/>
    <w:rsid w:val="009667B7"/>
    <w:rsid w:val="009A0D9F"/>
    <w:rsid w:val="009E5B71"/>
    <w:rsid w:val="00A70E15"/>
    <w:rsid w:val="00AE1A81"/>
    <w:rsid w:val="00AE3824"/>
    <w:rsid w:val="00B07BE1"/>
    <w:rsid w:val="00C01BD2"/>
    <w:rsid w:val="00C159F8"/>
    <w:rsid w:val="00C65008"/>
    <w:rsid w:val="00CB06A0"/>
    <w:rsid w:val="00CB0C98"/>
    <w:rsid w:val="00CB66F8"/>
    <w:rsid w:val="00D00FEA"/>
    <w:rsid w:val="00D3665E"/>
    <w:rsid w:val="00D61AA9"/>
    <w:rsid w:val="00D61B7F"/>
    <w:rsid w:val="00DA3C0D"/>
    <w:rsid w:val="00DC1B16"/>
    <w:rsid w:val="00DD3510"/>
    <w:rsid w:val="00DE5728"/>
    <w:rsid w:val="00E06AE1"/>
    <w:rsid w:val="00E14B81"/>
    <w:rsid w:val="00E90542"/>
    <w:rsid w:val="00ED312D"/>
    <w:rsid w:val="00ED6175"/>
    <w:rsid w:val="00F01C33"/>
    <w:rsid w:val="00F02D1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CONNECT-571-123</_dlc_DocId>
    <_dlc_DocIdUrl xmlns="16f00c2e-ac5c-418b-9f13-a0771dbd417d">
      <Url>https://inside13qc.ncdot.gov/stage/connect/help/SharePointTraining/_layouts/15/DocIdRedir.aspx?ID=CONNECT-571-123</Url>
      <Description>CONNECT-571-123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75D7676-C840-4EF1-B429-A1AADB8ECBBC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B02ED864-2D1D-4B70-AFE2-149545214408}"/>
</file>

<file path=customXml/itemProps5.xml><?xml version="1.0" encoding="utf-8"?>
<ds:datastoreItem xmlns:ds="http://schemas.openxmlformats.org/officeDocument/2006/customXml" ds:itemID="{7E94D7BE-9217-4898-9994-A1C68A9B8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Popularity Trends for a Page (E)</vt:lpstr>
    </vt:vector>
  </TitlesOfParts>
  <Company>N.C. Dept. of Transportation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Popularity Trends for an Item (E)</dc:title>
  <dc:creator>Deanna R. Springall</dc:creator>
  <cp:keywords>User Help; Training</cp:keywords>
  <cp:lastModifiedBy>Deanna R. Springall</cp:lastModifiedBy>
  <cp:revision>55</cp:revision>
  <dcterms:created xsi:type="dcterms:W3CDTF">2014-04-14T17:49:00Z</dcterms:created>
  <dcterms:modified xsi:type="dcterms:W3CDTF">2015-03-03T18:45:00Z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3fb06958-73f8-4a50-b4fd-f329af298243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7800</vt:r8>
  </property>
</Properties>
</file>