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D9F904" w14:textId="0FD4C3DA" w:rsidR="00200EAE" w:rsidRDefault="00200EAE" w:rsidP="00200EAE">
      <w:pPr>
        <w:pStyle w:val="Title"/>
        <w:rPr>
          <w:rFonts w:eastAsia="Times New Roman"/>
          <w:lang w:val="en"/>
        </w:rPr>
      </w:pPr>
      <w:r>
        <w:rPr>
          <w:rFonts w:eastAsia="Times New Roman"/>
          <w:lang w:val="en"/>
        </w:rPr>
        <w:t>Use Quick Edit</w:t>
      </w:r>
      <w:r w:rsidR="00390104">
        <w:rPr>
          <w:rFonts w:eastAsia="Times New Roman"/>
          <w:lang w:val="en"/>
        </w:rPr>
        <w:t xml:space="preserve"> to Change a List</w:t>
      </w:r>
    </w:p>
    <w:p w14:paraId="6F2746C8" w14:textId="5E118D42" w:rsidR="00D174AA" w:rsidRDefault="005E0F72" w:rsidP="00200EAE">
      <w:pPr>
        <w:rPr>
          <w:lang w:val="en"/>
        </w:rPr>
      </w:pPr>
      <w:r>
        <w:rPr>
          <w:lang w:val="en"/>
        </w:rPr>
        <w:t xml:space="preserve">Quick Edit </w:t>
      </w:r>
      <w:r w:rsidR="00284BBD">
        <w:rPr>
          <w:lang w:val="en"/>
        </w:rPr>
        <w:t>lets</w:t>
      </w:r>
      <w:r>
        <w:rPr>
          <w:lang w:val="en"/>
        </w:rPr>
        <w:t xml:space="preserve"> you can </w:t>
      </w:r>
      <w:r w:rsidR="00284BBD">
        <w:rPr>
          <w:lang w:val="en"/>
        </w:rPr>
        <w:t xml:space="preserve">add multiple items to a list at the same time as well as </w:t>
      </w:r>
      <w:r>
        <w:rPr>
          <w:lang w:val="en"/>
        </w:rPr>
        <w:t xml:space="preserve">edit </w:t>
      </w:r>
      <w:r w:rsidR="00284BBD">
        <w:rPr>
          <w:lang w:val="en"/>
        </w:rPr>
        <w:t xml:space="preserve">the properties of multiple </w:t>
      </w:r>
      <w:r>
        <w:rPr>
          <w:lang w:val="en"/>
        </w:rPr>
        <w:t xml:space="preserve">items </w:t>
      </w:r>
      <w:r w:rsidR="00284BBD">
        <w:rPr>
          <w:lang w:val="en"/>
        </w:rPr>
        <w:t>at the same time</w:t>
      </w:r>
      <w:r w:rsidR="00D326F6">
        <w:rPr>
          <w:lang w:val="en"/>
        </w:rPr>
        <w:t xml:space="preserve">. </w:t>
      </w:r>
      <w:r w:rsidR="00D174AA">
        <w:rPr>
          <w:lang w:val="en"/>
        </w:rPr>
        <w:t>You will find t</w:t>
      </w:r>
      <w:r w:rsidR="00D326F6">
        <w:rPr>
          <w:lang w:val="en"/>
        </w:rPr>
        <w:t xml:space="preserve">his </w:t>
      </w:r>
      <w:r w:rsidR="00284BBD">
        <w:rPr>
          <w:lang w:val="en"/>
        </w:rPr>
        <w:t xml:space="preserve">far more </w:t>
      </w:r>
      <w:r w:rsidR="00D326F6">
        <w:rPr>
          <w:lang w:val="en"/>
        </w:rPr>
        <w:t xml:space="preserve">efficient </w:t>
      </w:r>
      <w:r w:rsidR="00284BBD">
        <w:rPr>
          <w:lang w:val="en"/>
        </w:rPr>
        <w:t xml:space="preserve">than adding </w:t>
      </w:r>
      <w:r w:rsidR="00D42B54">
        <w:rPr>
          <w:lang w:val="en"/>
        </w:rPr>
        <w:t xml:space="preserve">or editing </w:t>
      </w:r>
      <w:r w:rsidR="00284BBD">
        <w:rPr>
          <w:lang w:val="en"/>
        </w:rPr>
        <w:t>one item at a time</w:t>
      </w:r>
      <w:r w:rsidR="00D174AA">
        <w:rPr>
          <w:lang w:val="en"/>
        </w:rPr>
        <w:t>.</w:t>
      </w:r>
    </w:p>
    <w:p w14:paraId="16322B89" w14:textId="1DBCF752" w:rsidR="001E0977" w:rsidRPr="00FF0AB3" w:rsidRDefault="001E0977" w:rsidP="001E0977">
      <w:pPr>
        <w:rPr>
          <w:lang w:val="en"/>
        </w:rPr>
      </w:pPr>
      <w:r>
        <w:rPr>
          <w:rFonts w:eastAsia="Times New Roman" w:cstheme="minorHAnsi"/>
          <w:lang w:val="en"/>
        </w:rPr>
        <w:t>In this example list, division and region are automatically assigned based upon the county and midpoint is a calculated column, based upon the start date and an end date (that is not displayed)</w:t>
      </w:r>
      <w:r>
        <w:t>; thus, those properties cannot be added or edited</w:t>
      </w:r>
      <w:r>
        <w:rPr>
          <w:rFonts w:eastAsia="Times New Roman" w:cstheme="minorHAnsi"/>
          <w:lang w:val="en"/>
        </w:rPr>
        <w:t>.</w:t>
      </w:r>
    </w:p>
    <w:p w14:paraId="19B74932" w14:textId="191F7801" w:rsidR="00B03231" w:rsidRPr="00B03231" w:rsidRDefault="00B03231" w:rsidP="00B03231">
      <w:pPr>
        <w:rPr>
          <w:i/>
          <w:iCs/>
        </w:rPr>
      </w:pPr>
      <w:r w:rsidRPr="007A335A">
        <w:rPr>
          <w:rStyle w:val="SubtleEmphasis"/>
        </w:rPr>
        <w:t xml:space="preserve">Note: Designers can </w:t>
      </w:r>
      <w:r w:rsidR="00686253">
        <w:rPr>
          <w:rStyle w:val="SubtleEmphasis"/>
        </w:rPr>
        <w:t xml:space="preserve">rename columns and can </w:t>
      </w:r>
      <w:r w:rsidRPr="007A335A">
        <w:rPr>
          <w:rStyle w:val="SubtleEmphasis"/>
        </w:rPr>
        <w:t xml:space="preserve">add a column </w:t>
      </w:r>
      <w:r>
        <w:rPr>
          <w:rStyle w:val="SubtleEmphasis"/>
        </w:rPr>
        <w:t xml:space="preserve">by </w:t>
      </w:r>
      <w:r w:rsidRPr="007A335A">
        <w:rPr>
          <w:rStyle w:val="SubtleEmphasis"/>
        </w:rPr>
        <w:t>click</w:t>
      </w:r>
      <w:r>
        <w:rPr>
          <w:rStyle w:val="SubtleEmphasis"/>
        </w:rPr>
        <w:t>ing</w:t>
      </w:r>
      <w:r w:rsidRPr="007A335A">
        <w:rPr>
          <w:rStyle w:val="SubtleEmphasis"/>
        </w:rPr>
        <w:t xml:space="preserve"> </w:t>
      </w:r>
      <w:r>
        <w:rPr>
          <w:rStyle w:val="SubtleEmphasis"/>
        </w:rPr>
        <w:t xml:space="preserve">the </w:t>
      </w:r>
      <w:r w:rsidRPr="007A335A">
        <w:rPr>
          <w:rStyle w:val="SubtleEmphasis"/>
        </w:rPr>
        <w:t xml:space="preserve">plus in the upper right of the </w:t>
      </w:r>
      <w:r w:rsidR="00C7304F">
        <w:rPr>
          <w:rStyle w:val="SubtleEmphasis"/>
        </w:rPr>
        <w:t>spreadsheet</w:t>
      </w:r>
      <w:r w:rsidRPr="007A335A">
        <w:rPr>
          <w:rStyle w:val="SubtleEmphasis"/>
        </w:rPr>
        <w:t>.</w:t>
      </w:r>
      <w:r>
        <w:rPr>
          <w:rStyle w:val="SubtleEmphasis"/>
        </w:rPr>
        <w:t xml:space="preserve"> It is not displayed here.</w:t>
      </w:r>
      <w:r w:rsidR="00686253">
        <w:rPr>
          <w:rStyle w:val="SubtleEmphasis"/>
        </w:rPr>
        <w:t xml:space="preserve"> </w:t>
      </w:r>
    </w:p>
    <w:p w14:paraId="2B8BA00D" w14:textId="77777777" w:rsidR="00E5331E" w:rsidRDefault="00EC6FCB" w:rsidP="00005AD0">
      <w:pPr>
        <w:pStyle w:val="Heading2"/>
        <w:rPr>
          <w:noProof/>
        </w:rPr>
      </w:pPr>
      <w:bookmarkStart w:id="0" w:name="_Toc405198633"/>
      <w:bookmarkStart w:id="1" w:name="_Toc405198700"/>
      <w:bookmarkStart w:id="2" w:name="_Toc414882786"/>
      <w:bookmarkStart w:id="3" w:name="_Toc416083627"/>
      <w:r>
        <w:rPr>
          <w:rFonts w:eastAsia="Times New Roman"/>
          <w:lang w:val="en"/>
        </w:rPr>
        <w:t>Contents</w:t>
      </w:r>
      <w:bookmarkEnd w:id="0"/>
      <w:bookmarkEnd w:id="1"/>
      <w:bookmarkEnd w:id="2"/>
      <w:bookmarkEnd w:id="3"/>
      <w:r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en"/>
        </w:rPr>
        <w:fldChar w:fldCharType="begin"/>
      </w:r>
      <w:r>
        <w:rPr>
          <w:lang w:val="en"/>
        </w:rPr>
        <w:instrText xml:space="preserve"> TOC \n \h \z \u \t "Heading 2,1,Heading 3,2" </w:instrText>
      </w:r>
      <w:r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en"/>
        </w:rPr>
        <w:fldChar w:fldCharType="separate"/>
      </w:r>
    </w:p>
    <w:p w14:paraId="42F09702" w14:textId="77777777" w:rsidR="00E5331E" w:rsidRDefault="000239B7">
      <w:pPr>
        <w:pStyle w:val="TOC1"/>
        <w:tabs>
          <w:tab w:val="right" w:leader="dot" w:pos="9350"/>
        </w:tabs>
        <w:rPr>
          <w:noProof/>
        </w:rPr>
      </w:pPr>
      <w:hyperlink w:anchor="_Toc416083628" w:history="1">
        <w:r w:rsidR="00E5331E" w:rsidRPr="00946AAC">
          <w:rPr>
            <w:rStyle w:val="Hyperlink"/>
            <w:rFonts w:eastAsia="Times New Roman"/>
            <w:noProof/>
            <w:lang w:val="en"/>
          </w:rPr>
          <w:t>Open Quick Edit – Method 1</w:t>
        </w:r>
      </w:hyperlink>
    </w:p>
    <w:p w14:paraId="22DE02C4" w14:textId="77777777" w:rsidR="00E5331E" w:rsidRDefault="000239B7">
      <w:pPr>
        <w:pStyle w:val="TOC1"/>
        <w:tabs>
          <w:tab w:val="right" w:leader="dot" w:pos="9350"/>
        </w:tabs>
        <w:rPr>
          <w:noProof/>
        </w:rPr>
      </w:pPr>
      <w:hyperlink w:anchor="_Toc416083629" w:history="1">
        <w:r w:rsidR="00E5331E" w:rsidRPr="00946AAC">
          <w:rPr>
            <w:rStyle w:val="Hyperlink"/>
            <w:rFonts w:eastAsia="Times New Roman"/>
            <w:noProof/>
            <w:lang w:val="en"/>
          </w:rPr>
          <w:t>Open Quick Edit – Method 2</w:t>
        </w:r>
      </w:hyperlink>
    </w:p>
    <w:p w14:paraId="3A1CE747" w14:textId="77777777" w:rsidR="00E5331E" w:rsidRDefault="000239B7">
      <w:pPr>
        <w:pStyle w:val="TOC1"/>
        <w:tabs>
          <w:tab w:val="right" w:leader="dot" w:pos="9350"/>
        </w:tabs>
        <w:rPr>
          <w:noProof/>
        </w:rPr>
      </w:pPr>
      <w:hyperlink w:anchor="_Toc416083630" w:history="1">
        <w:r w:rsidR="00E5331E" w:rsidRPr="00946AAC">
          <w:rPr>
            <w:rStyle w:val="Hyperlink"/>
            <w:rFonts w:eastAsia="Times New Roman"/>
            <w:noProof/>
            <w:lang w:val="en"/>
          </w:rPr>
          <w:t>Add One or More Items</w:t>
        </w:r>
      </w:hyperlink>
    </w:p>
    <w:p w14:paraId="01E172FA" w14:textId="77777777" w:rsidR="00E5331E" w:rsidRDefault="000239B7">
      <w:pPr>
        <w:pStyle w:val="TOC1"/>
        <w:tabs>
          <w:tab w:val="right" w:leader="dot" w:pos="9350"/>
        </w:tabs>
        <w:rPr>
          <w:noProof/>
        </w:rPr>
      </w:pPr>
      <w:hyperlink w:anchor="_Toc416083631" w:history="1">
        <w:r w:rsidR="00E5331E" w:rsidRPr="00946AAC">
          <w:rPr>
            <w:rStyle w:val="Hyperlink"/>
            <w:rFonts w:eastAsia="Times New Roman"/>
            <w:noProof/>
            <w:lang w:val="en"/>
          </w:rPr>
          <w:t>Edit One or More Items</w:t>
        </w:r>
      </w:hyperlink>
    </w:p>
    <w:p w14:paraId="41048EAD" w14:textId="77777777" w:rsidR="00E5331E" w:rsidRDefault="000239B7">
      <w:pPr>
        <w:pStyle w:val="TOC1"/>
        <w:tabs>
          <w:tab w:val="right" w:leader="dot" w:pos="9350"/>
        </w:tabs>
        <w:rPr>
          <w:noProof/>
        </w:rPr>
      </w:pPr>
      <w:hyperlink w:anchor="_Toc416083632" w:history="1">
        <w:r w:rsidR="00E5331E" w:rsidRPr="00946AAC">
          <w:rPr>
            <w:rStyle w:val="Hyperlink"/>
            <w:rFonts w:eastAsia="Times New Roman"/>
            <w:noProof/>
            <w:lang w:val="en"/>
          </w:rPr>
          <w:t>Delete an Item</w:t>
        </w:r>
      </w:hyperlink>
    </w:p>
    <w:p w14:paraId="66E262FB" w14:textId="77777777" w:rsidR="00E5331E" w:rsidRDefault="000239B7">
      <w:pPr>
        <w:pStyle w:val="TOC1"/>
        <w:tabs>
          <w:tab w:val="right" w:leader="dot" w:pos="9350"/>
        </w:tabs>
        <w:rPr>
          <w:noProof/>
        </w:rPr>
      </w:pPr>
      <w:hyperlink w:anchor="_Toc416083633" w:history="1">
        <w:r w:rsidR="00E5331E" w:rsidRPr="00946AAC">
          <w:rPr>
            <w:rStyle w:val="Hyperlink"/>
            <w:rFonts w:eastAsia="Times New Roman"/>
            <w:noProof/>
            <w:lang w:val="en"/>
          </w:rPr>
          <w:t>Limitations</w:t>
        </w:r>
      </w:hyperlink>
    </w:p>
    <w:p w14:paraId="1F4B6FBC" w14:textId="04C630B0" w:rsidR="000C1C85" w:rsidRDefault="00EC6FCB" w:rsidP="00EC6FCB">
      <w:pPr>
        <w:pStyle w:val="Heading2"/>
        <w:rPr>
          <w:rFonts w:eastAsia="Times New Roman"/>
          <w:lang w:val="en"/>
        </w:rPr>
      </w:pPr>
      <w:r>
        <w:rPr>
          <w:lang w:val="en"/>
        </w:rPr>
        <w:fldChar w:fldCharType="end"/>
      </w:r>
      <w:bookmarkStart w:id="4" w:name="_Toc416083628"/>
      <w:r w:rsidR="000C1C85">
        <w:rPr>
          <w:rFonts w:eastAsia="Times New Roman"/>
          <w:lang w:val="en"/>
        </w:rPr>
        <w:t>Open Quick Edit – Method 1</w:t>
      </w:r>
      <w:bookmarkEnd w:id="4"/>
    </w:p>
    <w:p w14:paraId="53627CA9" w14:textId="77777777" w:rsidR="008051D0" w:rsidRPr="008051D0" w:rsidRDefault="000C1C85" w:rsidP="008051D0">
      <w:pPr>
        <w:pStyle w:val="ListParagraph"/>
        <w:numPr>
          <w:ilvl w:val="0"/>
          <w:numId w:val="12"/>
        </w:numPr>
        <w:rPr>
          <w:lang w:val="en"/>
        </w:rPr>
      </w:pPr>
      <w:r w:rsidRPr="008051D0">
        <w:rPr>
          <w:rFonts w:eastAsia="Times New Roman" w:cstheme="minorHAnsi"/>
          <w:lang w:val="en"/>
        </w:rPr>
        <w:t>Navigate to the list.</w:t>
      </w:r>
    </w:p>
    <w:p w14:paraId="5E8C4E5B" w14:textId="55763446" w:rsidR="00CF6A12" w:rsidRPr="00422E0D" w:rsidRDefault="00BD73EA" w:rsidP="00422E0D">
      <w:pPr>
        <w:pStyle w:val="ListParagraph"/>
        <w:numPr>
          <w:ilvl w:val="0"/>
          <w:numId w:val="12"/>
        </w:numPr>
        <w:rPr>
          <w:lang w:val="en"/>
        </w:rPr>
      </w:pPr>
      <w:r>
        <w:rPr>
          <w:rFonts w:eastAsia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76B95D" wp14:editId="589F4822">
                <wp:simplePos x="0" y="0"/>
                <wp:positionH relativeFrom="column">
                  <wp:posOffset>1464298</wp:posOffset>
                </wp:positionH>
                <wp:positionV relativeFrom="paragraph">
                  <wp:posOffset>209550</wp:posOffset>
                </wp:positionV>
                <wp:extent cx="772160" cy="221941"/>
                <wp:effectExtent l="0" t="0" r="27940" b="26035"/>
                <wp:wrapNone/>
                <wp:docPr id="36" name="Rounded 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2160" cy="221941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47DF56" id="Rounded Rectangle 36" o:spid="_x0000_s1026" style="position:absolute;margin-left:115.3pt;margin-top:16.5pt;width:60.8pt;height:1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" filled="f" strokecolor="#c0504d [3205]" strokeweight="2pt"/>
            </w:pict>
          </mc:Fallback>
        </mc:AlternateContent>
      </w:r>
      <w:r w:rsidR="000C1C85" w:rsidRPr="008051D0">
        <w:rPr>
          <w:rFonts w:eastAsia="Times New Roman" w:cstheme="minorHAnsi"/>
          <w:lang w:val="en"/>
        </w:rPr>
        <w:t xml:space="preserve">Click </w:t>
      </w:r>
      <w:r w:rsidR="000C1C85" w:rsidRPr="008051D0">
        <w:rPr>
          <w:rFonts w:eastAsia="Times New Roman" w:cstheme="minorHAnsi"/>
          <w:b/>
          <w:lang w:val="en"/>
        </w:rPr>
        <w:t>edit this list</w:t>
      </w:r>
      <w:r w:rsidR="000C1C85" w:rsidRPr="008051D0">
        <w:rPr>
          <w:rFonts w:eastAsia="Times New Roman" w:cstheme="minorHAnsi"/>
          <w:lang w:val="en"/>
        </w:rPr>
        <w:t xml:space="preserve">. </w:t>
      </w:r>
      <w:r w:rsidR="00042B11" w:rsidRPr="008051D0">
        <w:rPr>
          <w:rFonts w:eastAsia="Times New Roman" w:cstheme="minorHAnsi"/>
          <w:lang w:val="en"/>
        </w:rPr>
        <w:br/>
      </w:r>
      <w:r w:rsidR="00914CD9">
        <w:rPr>
          <w:noProof/>
        </w:rPr>
        <w:drawing>
          <wp:inline distT="0" distB="0" distL="0" distR="0" wp14:anchorId="1BF7DA1A" wp14:editId="18C94AA2">
            <wp:extent cx="5486400" cy="1571478"/>
            <wp:effectExtent l="19050" t="19050" r="19050" b="101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571478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0C1C85" w:rsidRPr="008051D0">
        <w:rPr>
          <w:rFonts w:eastAsia="Times New Roman" w:cstheme="minorHAnsi"/>
          <w:lang w:val="en"/>
        </w:rPr>
        <w:t>The view changes to a spreadsheet format.</w:t>
      </w:r>
      <w:r w:rsidR="00042B11" w:rsidRPr="008051D0">
        <w:rPr>
          <w:rFonts w:eastAsia="Times New Roman" w:cstheme="minorHAnsi"/>
          <w:lang w:val="en"/>
        </w:rPr>
        <w:br/>
      </w:r>
      <w:r w:rsidR="00914CD9">
        <w:rPr>
          <w:noProof/>
        </w:rPr>
        <w:drawing>
          <wp:inline distT="0" distB="0" distL="0" distR="0" wp14:anchorId="777CEEA4" wp14:editId="089A770C">
            <wp:extent cx="5486400" cy="1887415"/>
            <wp:effectExtent l="19050" t="19050" r="19050" b="177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887415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26F57E2" w14:textId="0573DDD5" w:rsidR="000C1C85" w:rsidRDefault="000C1C85" w:rsidP="000C1C85">
      <w:pPr>
        <w:pStyle w:val="Heading2"/>
        <w:rPr>
          <w:rFonts w:eastAsia="Times New Roman"/>
          <w:lang w:val="en"/>
        </w:rPr>
      </w:pPr>
      <w:bookmarkStart w:id="5" w:name="_Toc416083629"/>
      <w:r>
        <w:rPr>
          <w:rFonts w:eastAsia="Times New Roman"/>
          <w:lang w:val="en"/>
        </w:rPr>
        <w:t>Open Quick Edit – Method 2</w:t>
      </w:r>
      <w:bookmarkEnd w:id="5"/>
    </w:p>
    <w:p w14:paraId="6100A26F" w14:textId="77777777" w:rsidR="00CF6A12" w:rsidRPr="00CF6A12" w:rsidRDefault="000C1C85" w:rsidP="00CF6A12">
      <w:pPr>
        <w:pStyle w:val="ListParagraph"/>
        <w:numPr>
          <w:ilvl w:val="0"/>
          <w:numId w:val="13"/>
        </w:numPr>
        <w:rPr>
          <w:lang w:val="en"/>
        </w:rPr>
      </w:pPr>
      <w:r w:rsidRPr="00CF6A12">
        <w:rPr>
          <w:rFonts w:eastAsia="Times New Roman" w:cstheme="minorHAnsi"/>
          <w:lang w:val="en"/>
        </w:rPr>
        <w:t>Navigate to the list.</w:t>
      </w:r>
    </w:p>
    <w:p w14:paraId="3F4FB03C" w14:textId="4621F168" w:rsidR="00517971" w:rsidRPr="003B28B0" w:rsidRDefault="001D2891" w:rsidP="003B28B0">
      <w:pPr>
        <w:pStyle w:val="ListParagraph"/>
        <w:numPr>
          <w:ilvl w:val="0"/>
          <w:numId w:val="13"/>
        </w:numPr>
        <w:rPr>
          <w:lang w:val="en"/>
        </w:rPr>
      </w:pPr>
      <w:r>
        <w:rPr>
          <w:rFonts w:eastAsia="Times New Roman" w:cstheme="minorHAnsi"/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18EEB55" wp14:editId="7EFD62C4">
                <wp:simplePos x="0" y="0"/>
                <wp:positionH relativeFrom="column">
                  <wp:posOffset>710214</wp:posOffset>
                </wp:positionH>
                <wp:positionV relativeFrom="paragraph">
                  <wp:posOffset>247360</wp:posOffset>
                </wp:positionV>
                <wp:extent cx="674703" cy="532543"/>
                <wp:effectExtent l="0" t="0" r="11430" b="20320"/>
                <wp:wrapNone/>
                <wp:docPr id="39" name="Group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4703" cy="532543"/>
                          <a:chOff x="0" y="0"/>
                          <a:chExt cx="674703" cy="532543"/>
                        </a:xfrm>
                      </wpg:grpSpPr>
                      <wps:wsp>
                        <wps:cNvPr id="37" name="Rounded Rectangle 37"/>
                        <wps:cNvSpPr/>
                        <wps:spPr>
                          <a:xfrm>
                            <a:off x="452761" y="0"/>
                            <a:ext cx="221942" cy="150920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Rounded Rectangle 38"/>
                        <wps:cNvSpPr/>
                        <wps:spPr>
                          <a:xfrm>
                            <a:off x="0" y="159798"/>
                            <a:ext cx="301625" cy="372745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3AF7A41" id="Group 39" o:spid="_x0000_s1026" style="position:absolute;margin-left:55.9pt;margin-top:19.5pt;width:53.15pt;height:41.95pt;z-index:251663360" coordsize="6747,5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">
                <v:roundrect id="Rounded Rectangle 37" o:spid="_x0000_s1027" style="position:absolute;left:4527;width:2220;height:150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HWJ8QA&#10;AADbAAAADwAAAGRycy9kb3ducmV2LnhtbESPQWvCQBSE74X+h+UJvdWNFq1GN1IsBQ8iaNXzI/tM&#10;QrJvw+5qYn99Vyj0OMzMN8xy1ZtG3Mj5yrKC0TABQZxbXXGh4Pj99ToD4QOyxsYyKbiTh1X2/LTE&#10;VNuO93Q7hEJECPsUFZQhtKmUPi/JoB/aljh6F+sMhihdIbXDLsJNI8dJMpUGK44LJba0LimvD1ej&#10;4Kdr18ftZnSWn/1psnOzpJtzrdTLoP9YgAjUh//wX3ujFby9w+NL/AE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6R1ifEAAAA2wAAAA8AAAAAAAAAAAAAAAAAmAIAAGRycy9k&#10;b3ducmV2LnhtbFBLBQYAAAAABAAEAPUAAACJAwAAAAA=&#10;" filled="f" strokecolor="#c0504d [3205]" strokeweight="2pt"/>
                <v:roundrect id="Rounded Rectangle 38" o:spid="_x0000_s1028" style="position:absolute;top:1597;width:3016;height:372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5CVb8A&#10;AADbAAAADwAAAGRycy9kb3ducmV2LnhtbERPy4rCMBTdD/gP4QruxtQRB61GEQfBhQjja31prm2x&#10;uSlJtNWvNwvB5eG8Z4vWVOJOzpeWFQz6CQjizOqScwXHw/p7DMIHZI2VZVLwIA+Leedrhqm2Df/T&#10;fR9yEUPYp6igCKFOpfRZQQZ939bEkbtYZzBE6HKpHTYx3FTyJ0l+pcGSY0OBNa0Kyq77m1HwbOrV&#10;cbsZnOVfexrt3DhpJnxVqtdtl1MQgdrwEb/dG61gGMfGL/EHyPk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PDkJVvwAAANsAAAAPAAAAAAAAAAAAAAAAAJgCAABkcnMvZG93bnJl&#10;di54bWxQSwUGAAAAAAQABAD1AAAAhAMAAAAA&#10;" filled="f" strokecolor="#c0504d [3205]" strokeweight="2pt"/>
              </v:group>
            </w:pict>
          </mc:Fallback>
        </mc:AlternateContent>
      </w:r>
      <w:r w:rsidR="000C1C85" w:rsidRPr="00CF6A12">
        <w:rPr>
          <w:rFonts w:eastAsia="Times New Roman" w:cstheme="minorHAnsi"/>
          <w:lang w:val="en"/>
        </w:rPr>
        <w:t xml:space="preserve">On the ribbon, click the </w:t>
      </w:r>
      <w:r w:rsidR="000C1C85" w:rsidRPr="00CF6A12">
        <w:rPr>
          <w:rFonts w:eastAsia="Times New Roman"/>
          <w:b/>
          <w:lang w:val="en"/>
        </w:rPr>
        <w:t>LIST</w:t>
      </w:r>
      <w:r w:rsidR="000C1C85" w:rsidRPr="00CF6A12">
        <w:rPr>
          <w:rFonts w:eastAsia="Times New Roman"/>
          <w:lang w:val="en"/>
        </w:rPr>
        <w:t xml:space="preserve"> </w:t>
      </w:r>
      <w:r w:rsidR="000C1C85" w:rsidRPr="00CF6A12">
        <w:rPr>
          <w:rFonts w:eastAsia="Times New Roman" w:cstheme="minorHAnsi"/>
          <w:lang w:val="en"/>
        </w:rPr>
        <w:t xml:space="preserve">tab. In the </w:t>
      </w:r>
      <w:r w:rsidR="000C1C85" w:rsidRPr="00CF6A12">
        <w:rPr>
          <w:rFonts w:eastAsia="Times New Roman" w:cstheme="minorHAnsi"/>
          <w:b/>
          <w:lang w:val="en"/>
        </w:rPr>
        <w:t>View Format</w:t>
      </w:r>
      <w:r w:rsidR="000C1C85" w:rsidRPr="00CF6A12">
        <w:rPr>
          <w:rFonts w:eastAsia="Times New Roman" w:cstheme="minorHAnsi"/>
          <w:lang w:val="en"/>
        </w:rPr>
        <w:t xml:space="preserve"> group, click </w:t>
      </w:r>
      <w:r w:rsidR="000C1C85" w:rsidRPr="00CF6A12">
        <w:rPr>
          <w:rFonts w:eastAsia="Times New Roman" w:cstheme="minorHAnsi"/>
          <w:b/>
          <w:lang w:val="en"/>
        </w:rPr>
        <w:t>Quick Edit</w:t>
      </w:r>
      <w:r w:rsidR="000C1C85" w:rsidRPr="00CF6A12">
        <w:rPr>
          <w:rFonts w:eastAsia="Times New Roman" w:cstheme="minorHAnsi"/>
          <w:lang w:val="en"/>
        </w:rPr>
        <w:t xml:space="preserve">. </w:t>
      </w:r>
      <w:r w:rsidR="000C1C85" w:rsidRPr="00CF6A12">
        <w:rPr>
          <w:rFonts w:eastAsia="Times New Roman" w:cstheme="minorHAnsi"/>
          <w:lang w:val="en"/>
        </w:rPr>
        <w:br/>
      </w:r>
      <w:r w:rsidR="00914CD9">
        <w:rPr>
          <w:noProof/>
        </w:rPr>
        <w:drawing>
          <wp:inline distT="0" distB="0" distL="0" distR="0" wp14:anchorId="198DEFA9" wp14:editId="1B3FB37E">
            <wp:extent cx="5486400" cy="683455"/>
            <wp:effectExtent l="19050" t="19050" r="19050" b="215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683455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0C1C85" w:rsidRPr="00CF6A12">
        <w:rPr>
          <w:rFonts w:eastAsia="Times New Roman" w:cstheme="minorHAnsi"/>
          <w:lang w:val="en"/>
        </w:rPr>
        <w:t>The view changes to a spreadsheet format</w:t>
      </w:r>
      <w:r w:rsidR="00390B79">
        <w:rPr>
          <w:rFonts w:eastAsia="Times New Roman" w:cstheme="minorHAnsi"/>
          <w:lang w:val="en"/>
        </w:rPr>
        <w:t xml:space="preserve">. </w:t>
      </w:r>
    </w:p>
    <w:p w14:paraId="545555C6" w14:textId="267CAC36" w:rsidR="00B97890" w:rsidRDefault="00B97890" w:rsidP="00B97890">
      <w:pPr>
        <w:pStyle w:val="Heading2"/>
        <w:rPr>
          <w:rFonts w:eastAsia="Times New Roman"/>
          <w:lang w:val="en"/>
        </w:rPr>
      </w:pPr>
      <w:bookmarkStart w:id="6" w:name="_Toc416083630"/>
      <w:r w:rsidRPr="00CF2EE2">
        <w:rPr>
          <w:rFonts w:eastAsia="Times New Roman"/>
          <w:lang w:val="en"/>
        </w:rPr>
        <w:lastRenderedPageBreak/>
        <w:t>Add</w:t>
      </w:r>
      <w:r>
        <w:rPr>
          <w:rFonts w:eastAsia="Times New Roman"/>
          <w:lang w:val="en"/>
        </w:rPr>
        <w:t xml:space="preserve"> </w:t>
      </w:r>
      <w:r w:rsidR="00517971">
        <w:rPr>
          <w:rFonts w:eastAsia="Times New Roman"/>
          <w:lang w:val="en"/>
        </w:rPr>
        <w:t>One or More</w:t>
      </w:r>
      <w:r>
        <w:rPr>
          <w:rFonts w:eastAsia="Times New Roman"/>
          <w:lang w:val="en"/>
        </w:rPr>
        <w:t xml:space="preserve"> Item</w:t>
      </w:r>
      <w:r w:rsidR="00517971">
        <w:rPr>
          <w:rFonts w:eastAsia="Times New Roman"/>
          <w:lang w:val="en"/>
        </w:rPr>
        <w:t>s</w:t>
      </w:r>
      <w:bookmarkEnd w:id="6"/>
    </w:p>
    <w:p w14:paraId="41A62372" w14:textId="4F91EF8A" w:rsidR="00422E0D" w:rsidRPr="00734481" w:rsidRDefault="007006C4" w:rsidP="00734481">
      <w:pPr>
        <w:pStyle w:val="ListParagraph"/>
        <w:numPr>
          <w:ilvl w:val="0"/>
          <w:numId w:val="16"/>
        </w:numPr>
        <w:rPr>
          <w:lang w:val="e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D5C6A4" wp14:editId="1D2BD6BA">
                <wp:simplePos x="0" y="0"/>
                <wp:positionH relativeFrom="column">
                  <wp:posOffset>558800</wp:posOffset>
                </wp:positionH>
                <wp:positionV relativeFrom="paragraph">
                  <wp:posOffset>1963217</wp:posOffset>
                </wp:positionV>
                <wp:extent cx="5273336" cy="230820"/>
                <wp:effectExtent l="0" t="0" r="22860" b="17145"/>
                <wp:wrapNone/>
                <wp:docPr id="40" name="Rounded 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3336" cy="23082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7144FE" id="Rounded Rectangle 40" o:spid="_x0000_s1026" style="position:absolute;margin-left:44pt;margin-top:154.6pt;width:415.2pt;height:18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" filled="f" strokecolor="#c0504d [3205]" strokeweight="2pt"/>
            </w:pict>
          </mc:Fallback>
        </mc:AlternateContent>
      </w:r>
      <w:r w:rsidR="00517971" w:rsidRPr="00734481">
        <w:rPr>
          <w:rFonts w:eastAsia="Times New Roman" w:cstheme="minorHAnsi"/>
          <w:lang w:val="en"/>
        </w:rPr>
        <w:t xml:space="preserve">Navigate to the list and </w:t>
      </w:r>
      <w:r w:rsidR="00F907EB" w:rsidRPr="00734481">
        <w:rPr>
          <w:rFonts w:eastAsia="Times New Roman" w:cstheme="minorHAnsi"/>
          <w:lang w:val="en"/>
        </w:rPr>
        <w:t>open Quick Edit</w:t>
      </w:r>
      <w:r w:rsidR="00517971" w:rsidRPr="00734481">
        <w:rPr>
          <w:rFonts w:eastAsia="Times New Roman" w:cstheme="minorHAnsi"/>
          <w:lang w:val="en"/>
        </w:rPr>
        <w:t xml:space="preserve">. </w:t>
      </w:r>
      <w:r w:rsidR="003B28B0" w:rsidRPr="00734481">
        <w:rPr>
          <w:rFonts w:eastAsia="Times New Roman" w:cstheme="minorHAnsi"/>
          <w:lang w:val="en"/>
        </w:rPr>
        <w:t xml:space="preserve">The view changes to a spreadsheet format. At the bottom is an empty line where you can add new items. </w:t>
      </w:r>
      <w:r w:rsidR="0064326C" w:rsidRPr="00734481">
        <w:rPr>
          <w:rFonts w:eastAsia="Times New Roman" w:cstheme="minorHAnsi"/>
          <w:lang w:val="en"/>
        </w:rPr>
        <w:br/>
      </w:r>
      <w:r w:rsidR="0064326C">
        <w:rPr>
          <w:noProof/>
        </w:rPr>
        <w:drawing>
          <wp:inline distT="0" distB="0" distL="0" distR="0" wp14:anchorId="72033634" wp14:editId="618D254E">
            <wp:extent cx="5486400" cy="1987648"/>
            <wp:effectExtent l="19050" t="19050" r="19050" b="1270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987648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AC1963F" w14:textId="6E986EF7" w:rsidR="0064326C" w:rsidRPr="003C3CD5" w:rsidRDefault="00E8128B" w:rsidP="003C3CD5">
      <w:pPr>
        <w:pStyle w:val="ListParagraph"/>
        <w:numPr>
          <w:ilvl w:val="0"/>
          <w:numId w:val="16"/>
        </w:numPr>
        <w:rPr>
          <w:lang w:val="e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7763B5D" wp14:editId="129AAADD">
                <wp:simplePos x="0" y="0"/>
                <wp:positionH relativeFrom="column">
                  <wp:posOffset>607060</wp:posOffset>
                </wp:positionH>
                <wp:positionV relativeFrom="paragraph">
                  <wp:posOffset>1921510</wp:posOffset>
                </wp:positionV>
                <wp:extent cx="5273040" cy="230505"/>
                <wp:effectExtent l="0" t="0" r="22860" b="1714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3040" cy="23050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0056B1" id="Rounded Rectangle 10" o:spid="_x0000_s1026" style="position:absolute;margin-left:47.8pt;margin-top:151.3pt;width:415.2pt;height:18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" filled="f" strokecolor="#c0504d [3205]" strokeweight="2pt"/>
            </w:pict>
          </mc:Fallback>
        </mc:AlternateContent>
      </w:r>
      <w:r w:rsidR="00734481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EB6818" wp14:editId="43CED203">
                <wp:simplePos x="0" y="0"/>
                <wp:positionH relativeFrom="column">
                  <wp:posOffset>541020</wp:posOffset>
                </wp:positionH>
                <wp:positionV relativeFrom="paragraph">
                  <wp:posOffset>407133</wp:posOffset>
                </wp:positionV>
                <wp:extent cx="1349375" cy="221615"/>
                <wp:effectExtent l="0" t="0" r="22225" b="26035"/>
                <wp:wrapNone/>
                <wp:docPr id="41" name="Rounded 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9375" cy="22161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ED212D" id="Rounded Rectangle 41" o:spid="_x0000_s1026" style="position:absolute;margin-left:42.6pt;margin-top:32.05pt;width:106.25pt;height:17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" filled="f" strokecolor="#c0504d [3205]" strokeweight="2pt"/>
            </w:pict>
          </mc:Fallback>
        </mc:AlternateContent>
      </w:r>
      <w:r w:rsidR="00734481">
        <w:t xml:space="preserve">Add the details for the new item, and add </w:t>
      </w:r>
      <w:r w:rsidR="0065047B">
        <w:t xml:space="preserve">as many </w:t>
      </w:r>
      <w:r w:rsidR="00734481">
        <w:t>additional items as needed.</w:t>
      </w:r>
      <w:r w:rsidR="00734481" w:rsidRPr="003C3CD5">
        <w:rPr>
          <w:rFonts w:eastAsia="Times New Roman" w:cstheme="minorHAnsi"/>
          <w:lang w:val="en"/>
        </w:rPr>
        <w:t xml:space="preserve"> </w:t>
      </w:r>
      <w:r w:rsidR="003B17E2">
        <w:rPr>
          <w:rFonts w:eastAsia="Times New Roman" w:cstheme="minorHAnsi"/>
          <w:lang w:val="en"/>
        </w:rPr>
        <w:t xml:space="preserve">You can copy and paste from Excel. </w:t>
      </w:r>
      <w:r w:rsidR="0064326C" w:rsidRPr="003C3CD5">
        <w:rPr>
          <w:rFonts w:eastAsia="Times New Roman" w:cstheme="minorHAnsi"/>
          <w:lang w:val="en"/>
        </w:rPr>
        <w:t xml:space="preserve">When you complete your work, click </w:t>
      </w:r>
      <w:r w:rsidR="0064326C" w:rsidRPr="003C3CD5">
        <w:rPr>
          <w:rFonts w:eastAsia="Times New Roman" w:cstheme="minorHAnsi"/>
          <w:b/>
          <w:bCs/>
          <w:lang w:val="en"/>
        </w:rPr>
        <w:t>Stop editing this list</w:t>
      </w:r>
      <w:r w:rsidR="0064326C" w:rsidRPr="003C3CD5">
        <w:rPr>
          <w:rFonts w:eastAsia="Times New Roman" w:cstheme="minorHAnsi"/>
          <w:lang w:val="en"/>
        </w:rPr>
        <w:t>.</w:t>
      </w:r>
      <w:r w:rsidR="0064326C" w:rsidRPr="003C3CD5">
        <w:rPr>
          <w:rFonts w:eastAsia="Times New Roman" w:cstheme="minorHAnsi"/>
          <w:lang w:val="en"/>
        </w:rPr>
        <w:br/>
      </w:r>
      <w:r w:rsidR="0064326C">
        <w:rPr>
          <w:noProof/>
        </w:rPr>
        <w:drawing>
          <wp:inline distT="0" distB="0" distL="0" distR="0" wp14:anchorId="56901480" wp14:editId="336DB3E2">
            <wp:extent cx="5486400" cy="2052711"/>
            <wp:effectExtent l="19050" t="19050" r="19050" b="2413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052711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E7D06BD" w14:textId="2B59D221" w:rsidR="00893618" w:rsidRDefault="00966978" w:rsidP="00893618">
      <w:pPr>
        <w:pStyle w:val="ListParagraph"/>
        <w:spacing w:before="100" w:beforeAutospacing="1" w:after="100" w:afterAutospacing="1" w:line="240" w:lineRule="auto"/>
        <w:rPr>
          <w:rFonts w:eastAsia="Times New Roman" w:cstheme="minorHAnsi"/>
          <w:lang w:val="en"/>
        </w:rPr>
      </w:pPr>
      <w:r>
        <w:rPr>
          <w:rFonts w:eastAsia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676ECD" wp14:editId="7DB13109">
                <wp:simplePos x="0" y="0"/>
                <wp:positionH relativeFrom="column">
                  <wp:posOffset>1282045</wp:posOffset>
                </wp:positionH>
                <wp:positionV relativeFrom="paragraph">
                  <wp:posOffset>1734532</wp:posOffset>
                </wp:positionV>
                <wp:extent cx="122549" cy="141402"/>
                <wp:effectExtent l="0" t="0" r="11430" b="11430"/>
                <wp:wrapNone/>
                <wp:docPr id="42" name="Rounded 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549" cy="141402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A16408" id="Rounded Rectangle 42" o:spid="_x0000_s1026" style="position:absolute;margin-left:100.95pt;margin-top:136.6pt;width:9.65pt;height:11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" filled="f" strokecolor="#c0504d [3205]" strokeweight="2pt"/>
            </w:pict>
          </mc:Fallback>
        </mc:AlternateContent>
      </w:r>
      <w:r w:rsidR="00CF2749" w:rsidRPr="00631DE0">
        <w:rPr>
          <w:rFonts w:eastAsia="Times New Roman" w:cstheme="minorHAnsi"/>
          <w:lang w:val="en"/>
        </w:rPr>
        <w:t>The item has a green star to indicate it is new.</w:t>
      </w:r>
      <w:r w:rsidR="008040B2">
        <w:rPr>
          <w:rFonts w:eastAsia="Times New Roman" w:cstheme="minorHAnsi"/>
          <w:lang w:val="en"/>
        </w:rPr>
        <w:br/>
      </w:r>
      <w:r w:rsidR="008040B2">
        <w:rPr>
          <w:noProof/>
        </w:rPr>
        <w:drawing>
          <wp:inline distT="0" distB="0" distL="0" distR="0" wp14:anchorId="41DD1BAD" wp14:editId="5A7B8A4C">
            <wp:extent cx="5486400" cy="1774288"/>
            <wp:effectExtent l="19050" t="19050" r="19050" b="1651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774288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19B7CB4" w14:textId="2364DE6E" w:rsidR="00B97890" w:rsidRDefault="00B97890" w:rsidP="00B97890">
      <w:pPr>
        <w:pStyle w:val="Heading2"/>
        <w:rPr>
          <w:rFonts w:eastAsia="Times New Roman"/>
          <w:lang w:val="en"/>
        </w:rPr>
      </w:pPr>
      <w:bookmarkStart w:id="7" w:name="_Toc416083631"/>
      <w:r>
        <w:rPr>
          <w:rFonts w:eastAsia="Times New Roman"/>
          <w:lang w:val="en"/>
        </w:rPr>
        <w:t xml:space="preserve">Edit </w:t>
      </w:r>
      <w:r w:rsidR="00F100F4">
        <w:rPr>
          <w:rFonts w:eastAsia="Times New Roman"/>
          <w:lang w:val="en"/>
        </w:rPr>
        <w:t>One or More</w:t>
      </w:r>
      <w:r>
        <w:rPr>
          <w:rFonts w:eastAsia="Times New Roman"/>
          <w:lang w:val="en"/>
        </w:rPr>
        <w:t xml:space="preserve"> Item</w:t>
      </w:r>
      <w:r w:rsidR="00F100F4">
        <w:rPr>
          <w:rFonts w:eastAsia="Times New Roman"/>
          <w:lang w:val="en"/>
        </w:rPr>
        <w:t>s</w:t>
      </w:r>
      <w:bookmarkEnd w:id="7"/>
      <w:r>
        <w:rPr>
          <w:rFonts w:eastAsia="Times New Roman"/>
          <w:lang w:val="en"/>
        </w:rPr>
        <w:t xml:space="preserve"> </w:t>
      </w:r>
    </w:p>
    <w:p w14:paraId="769FC595" w14:textId="735BDB8F" w:rsidR="00F100F4" w:rsidRDefault="00187983" w:rsidP="00F100F4">
      <w:pPr>
        <w:rPr>
          <w:rStyle w:val="SubtleEmphasis"/>
        </w:rPr>
      </w:pPr>
      <w:r w:rsidRPr="00187983">
        <w:rPr>
          <w:rStyle w:val="SubtleEmphasis"/>
        </w:rPr>
        <w:t xml:space="preserve">Note: </w:t>
      </w:r>
      <w:r w:rsidR="00ED03CE" w:rsidRPr="00187983">
        <w:rPr>
          <w:rStyle w:val="SubtleEmphasis"/>
        </w:rPr>
        <w:t>If checkout is enabled, you must check out the items before you can use Quick Edit.</w:t>
      </w:r>
    </w:p>
    <w:p w14:paraId="7D0AD579" w14:textId="69E344C6" w:rsidR="00C259C3" w:rsidRDefault="00F100F4" w:rsidP="00C259C3">
      <w:r w:rsidRPr="00C259C3">
        <w:rPr>
          <w:rFonts w:eastAsia="Times New Roman"/>
          <w:lang w:val="en"/>
        </w:rPr>
        <w:t>Edit the cells as you would in Excel.</w:t>
      </w:r>
      <w:r w:rsidR="00073310">
        <w:t xml:space="preserve"> </w:t>
      </w:r>
      <w:r w:rsidR="003B17E2">
        <w:rPr>
          <w:rFonts w:eastAsia="Times New Roman" w:cstheme="minorHAnsi"/>
          <w:lang w:val="en"/>
        </w:rPr>
        <w:t xml:space="preserve">You can copy and paste from Excel. </w:t>
      </w:r>
      <w:r>
        <w:t xml:space="preserve">When you complete your work, click </w:t>
      </w:r>
      <w:r w:rsidRPr="00C259C3">
        <w:rPr>
          <w:b/>
        </w:rPr>
        <w:t>Stop editing this list</w:t>
      </w:r>
      <w:r>
        <w:t>.</w:t>
      </w:r>
    </w:p>
    <w:p w14:paraId="60DF8B20" w14:textId="6A1468BC" w:rsidR="00C03C15" w:rsidRPr="00C03C15" w:rsidRDefault="00C259C3" w:rsidP="00C259C3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8CAEC48" wp14:editId="2A27E932">
                <wp:simplePos x="0" y="0"/>
                <wp:positionH relativeFrom="column">
                  <wp:posOffset>63402</wp:posOffset>
                </wp:positionH>
                <wp:positionV relativeFrom="paragraph">
                  <wp:posOffset>23495</wp:posOffset>
                </wp:positionV>
                <wp:extent cx="1108075" cy="185420"/>
                <wp:effectExtent l="0" t="0" r="15875" b="24130"/>
                <wp:wrapNone/>
                <wp:docPr id="27" name="Rounded 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8075" cy="18542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35EE62" id="Rounded Rectangle 27" o:spid="_x0000_s1026" style="position:absolute;margin-left:5pt;margin-top:1.85pt;width:87.25pt;height:14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" filled="f" strokecolor="#c0504d [3205]" strokeweight="2pt"/>
            </w:pict>
          </mc:Fallback>
        </mc:AlternateContent>
      </w:r>
      <w:r w:rsidR="00F100F4">
        <w:rPr>
          <w:noProof/>
        </w:rPr>
        <w:drawing>
          <wp:inline distT="0" distB="0" distL="0" distR="0" wp14:anchorId="016DA119" wp14:editId="65C9DC73">
            <wp:extent cx="5486400" cy="1664091"/>
            <wp:effectExtent l="19050" t="19050" r="19050" b="1270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664091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71F90D7" w14:textId="77777777" w:rsidR="006B43C7" w:rsidRDefault="006B43C7">
      <w:pPr>
        <w:rPr>
          <w:rFonts w:eastAsia="Times New Roman" w:cstheme="minorHAnsi"/>
          <w:lang w:val="en"/>
        </w:rPr>
      </w:pPr>
      <w:r>
        <w:rPr>
          <w:rFonts w:eastAsia="Times New Roman" w:cstheme="minorHAnsi"/>
          <w:lang w:val="en"/>
        </w:rPr>
        <w:br w:type="page"/>
      </w:r>
    </w:p>
    <w:p w14:paraId="377B3255" w14:textId="1F185419" w:rsidR="007A335A" w:rsidRDefault="00C03C15" w:rsidP="00734AE5">
      <w:r>
        <w:rPr>
          <w:rFonts w:eastAsia="Times New Roman" w:cstheme="minorHAnsi"/>
          <w:lang w:val="en"/>
        </w:rPr>
        <w:lastRenderedPageBreak/>
        <w:t xml:space="preserve">Here are several </w:t>
      </w:r>
      <w:r w:rsidR="00403DFF">
        <w:rPr>
          <w:rFonts w:eastAsia="Times New Roman" w:cstheme="minorHAnsi"/>
          <w:lang w:val="en"/>
        </w:rPr>
        <w:t xml:space="preserve">methods </w:t>
      </w:r>
      <w:r>
        <w:rPr>
          <w:rFonts w:eastAsia="Times New Roman" w:cstheme="minorHAnsi"/>
          <w:lang w:val="en"/>
        </w:rPr>
        <w:t xml:space="preserve">to use Quick Edit. </w:t>
      </w:r>
      <w:r w:rsidR="007A335A">
        <w:t>You can pick a value from a drop-down.</w:t>
      </w:r>
      <w:r w:rsidR="00734AE5" w:rsidRPr="00734AE5">
        <w:t xml:space="preserve"> </w:t>
      </w:r>
      <w:r w:rsidR="00734AE5">
        <w:t>Columns defined as dates have a date picker.</w:t>
      </w:r>
    </w:p>
    <w:p w14:paraId="461D0E2F" w14:textId="3074608D" w:rsidR="00F1021A" w:rsidRDefault="00966978" w:rsidP="007A335A"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A24F68" wp14:editId="26860BA7">
                <wp:simplePos x="0" y="0"/>
                <wp:positionH relativeFrom="column">
                  <wp:posOffset>2360918</wp:posOffset>
                </wp:positionH>
                <wp:positionV relativeFrom="paragraph">
                  <wp:posOffset>1762760</wp:posOffset>
                </wp:positionV>
                <wp:extent cx="816745" cy="1597981"/>
                <wp:effectExtent l="0" t="0" r="21590" b="21590"/>
                <wp:wrapNone/>
                <wp:docPr id="43" name="Rounded 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6745" cy="1597981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AF6D88" id="Rounded Rectangle 43" o:spid="_x0000_s1026" style="position:absolute;margin-left:185.9pt;margin-top:138.8pt;width:64.3pt;height:125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" filled="f" strokecolor="#c0504d [3205]" strokeweight="2pt"/>
            </w:pict>
          </mc:Fallback>
        </mc:AlternateContent>
      </w:r>
      <w:r w:rsidR="00F1021A">
        <w:rPr>
          <w:noProof/>
        </w:rPr>
        <w:drawing>
          <wp:inline distT="0" distB="0" distL="0" distR="0" wp14:anchorId="7E5F2E4A" wp14:editId="759A0387">
            <wp:extent cx="5486400" cy="3340491"/>
            <wp:effectExtent l="19050" t="19050" r="19050" b="1270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340491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2F14FA0" w14:textId="23340124" w:rsidR="007A335A" w:rsidRDefault="007A335A" w:rsidP="0051397D">
      <w:r>
        <w:t>You c</w:t>
      </w:r>
      <w:r w:rsidR="0051397D">
        <w:t xml:space="preserve">an drag </w:t>
      </w:r>
      <w:r>
        <w:t>to copy</w:t>
      </w:r>
      <w:r w:rsidR="0051397D">
        <w:t xml:space="preserve">. </w:t>
      </w:r>
      <w:r>
        <w:t>H</w:t>
      </w:r>
      <w:r w:rsidR="0051397D">
        <w:t>ighlight the correct value</w:t>
      </w:r>
      <w:r>
        <w:t>. The</w:t>
      </w:r>
      <w:r w:rsidR="0051397D">
        <w:t xml:space="preserve"> bottom right </w:t>
      </w:r>
      <w:r>
        <w:t xml:space="preserve">of the cell </w:t>
      </w:r>
      <w:r w:rsidR="0051397D">
        <w:t>has small</w:t>
      </w:r>
      <w:r w:rsidR="008765D4">
        <w:t xml:space="preserve"> bar. Drag </w:t>
      </w:r>
      <w:r w:rsidR="0051397D">
        <w:t>t</w:t>
      </w:r>
      <w:r w:rsidR="008765D4">
        <w:t>he Auto Fill handle</w:t>
      </w:r>
      <w:r w:rsidR="0051397D">
        <w:t xml:space="preserve"> </w:t>
      </w:r>
      <w:r>
        <w:t xml:space="preserve">down or over to copy the value to other </w:t>
      </w:r>
      <w:r w:rsidR="0051397D">
        <w:t xml:space="preserve">cells. </w:t>
      </w:r>
    </w:p>
    <w:p w14:paraId="13A1FF4B" w14:textId="438B840E" w:rsidR="007A335A" w:rsidRDefault="00EF5427" w:rsidP="0051397D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5A55E25A" wp14:editId="4B065BF8">
                <wp:simplePos x="0" y="0"/>
                <wp:positionH relativeFrom="column">
                  <wp:posOffset>2849732</wp:posOffset>
                </wp:positionH>
                <wp:positionV relativeFrom="paragraph">
                  <wp:posOffset>2060538</wp:posOffset>
                </wp:positionV>
                <wp:extent cx="159385" cy="604206"/>
                <wp:effectExtent l="19050" t="0" r="31115" b="62865"/>
                <wp:wrapNone/>
                <wp:docPr id="47" name="Group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9385" cy="604206"/>
                          <a:chOff x="0" y="0"/>
                          <a:chExt cx="159385" cy="604206"/>
                        </a:xfrm>
                      </wpg:grpSpPr>
                      <wps:wsp>
                        <wps:cNvPr id="45" name="Rounded Rectangle 45"/>
                        <wps:cNvSpPr/>
                        <wps:spPr>
                          <a:xfrm>
                            <a:off x="0" y="0"/>
                            <a:ext cx="159385" cy="79375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Straight Arrow Connector 46"/>
                        <wps:cNvCnPr/>
                        <wps:spPr>
                          <a:xfrm>
                            <a:off x="79899" y="79899"/>
                            <a:ext cx="8878" cy="524307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6DD22F1" id="Group 47" o:spid="_x0000_s1026" style="position:absolute;margin-left:224.4pt;margin-top:162.25pt;width:12.55pt;height:47.6pt;z-index:251674624" coordsize="1593,60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">
                <v:roundrect id="Rounded Rectangle 45" o:spid="_x0000_s1027" style="position:absolute;width:1593;height:79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metsMA&#10;AADbAAAADwAAAGRycy9kb3ducmV2LnhtbESPQYvCMBSE78L+h/AWvGnqsopWoyzKggcRdF3Pj+bZ&#10;FpuXkkRb/fVGEDwOM/MNM1u0phJXcr60rGDQT0AQZ1aXnCs4/P32xiB8QNZYWSYFN/KwmH90Zphq&#10;2/COrvuQiwhhn6KCIoQ6ldJnBRn0fVsTR+9kncEQpculdthEuKnkV5KMpMGS40KBNS0Lys77i1Fw&#10;b+rlYbMeHOWq/R9u3ThpJnxWqvvZ/kxBBGrDO/xqr7WC7yE8v8Qf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QmetsMAAADbAAAADwAAAAAAAAAAAAAAAACYAgAAZHJzL2Rv&#10;d25yZXYueG1sUEsFBgAAAAAEAAQA9QAAAIgDAAAAAA==&#10;" filled="f" strokecolor="#c0504d [3205]" strokeweight="2pt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46" o:spid="_x0000_s1028" type="#_x0000_t32" style="position:absolute;left:798;top:798;width:89;height:52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3HlcYAAADbAAAADwAAAGRycy9kb3ducmV2LnhtbESPT2vCQBTE74V+h+UVvNVNpdqYukpt&#10;LHgR/If0+Mi+Jkuzb0N21dRP7wpCj8PM/IaZzDpbixO13jhW8NJPQBAXThsuFex3X88pCB+QNdaO&#10;ScEfeZhNHx8mmGl35g2dtqEUEcI+QwVVCE0mpS8qsuj7riGO3o9rLYYo21LqFs8Rbms5SJKRtGg4&#10;LlTY0GdFxe/2aBWYw9s8Nft1Lr/XQ7vKF6tLXoyV6j11H+8gAnXhP3xvL7WC1xHcvsQfIKd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4dx5XGAAAA2wAAAA8AAAAAAAAA&#10;AAAAAAAAoQIAAGRycy9kb3ducmV2LnhtbFBLBQYAAAAABAAEAPkAAACUAwAAAAA=&#10;" strokecolor="#bc4542 [3045]">
                  <v:stroke endarrow="open"/>
                </v:shape>
              </v:group>
            </w:pict>
          </mc:Fallback>
        </mc:AlternateContent>
      </w:r>
      <w:r w:rsidR="007A335A">
        <w:rPr>
          <w:noProof/>
        </w:rPr>
        <w:drawing>
          <wp:inline distT="0" distB="0" distL="0" distR="0" wp14:anchorId="29FF7B19" wp14:editId="5E6BC9DC">
            <wp:extent cx="5486400" cy="2845777"/>
            <wp:effectExtent l="19050" t="19050" r="19050" b="1206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845777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8529A6A" w14:textId="77777777" w:rsidR="006B43C7" w:rsidRDefault="006B43C7">
      <w:r>
        <w:br w:type="page"/>
      </w:r>
    </w:p>
    <w:p w14:paraId="3C8D96CD" w14:textId="3D21BBEB" w:rsidR="00914CD9" w:rsidRDefault="007A335A" w:rsidP="0051397D">
      <w:r>
        <w:lastRenderedPageBreak/>
        <w:t xml:space="preserve">You can copy </w:t>
      </w:r>
      <w:r w:rsidR="00BB2927">
        <w:t>the value in a</w:t>
      </w:r>
      <w:r w:rsidR="0051397D">
        <w:t xml:space="preserve"> cell </w:t>
      </w:r>
      <w:r w:rsidR="00BB2927">
        <w:t>(</w:t>
      </w:r>
      <w:r w:rsidR="0051397D" w:rsidRPr="00CF7021">
        <w:rPr>
          <w:b/>
        </w:rPr>
        <w:t xml:space="preserve">Ctrl </w:t>
      </w:r>
      <w:r w:rsidR="00BB2927" w:rsidRPr="00CF7021">
        <w:rPr>
          <w:b/>
        </w:rPr>
        <w:t xml:space="preserve">+ </w:t>
      </w:r>
      <w:r w:rsidR="0051397D" w:rsidRPr="00CF7021">
        <w:rPr>
          <w:b/>
        </w:rPr>
        <w:t>C</w:t>
      </w:r>
      <w:r w:rsidR="00BB2927">
        <w:t>),</w:t>
      </w:r>
      <w:r w:rsidR="0051397D">
        <w:t xml:space="preserve"> highlight </w:t>
      </w:r>
      <w:r w:rsidR="00BB2927">
        <w:t xml:space="preserve">the destination </w:t>
      </w:r>
      <w:r w:rsidR="0051397D">
        <w:t>cell</w:t>
      </w:r>
      <w:r w:rsidR="006F4205">
        <w:t>(</w:t>
      </w:r>
      <w:r w:rsidR="0051397D">
        <w:t>s</w:t>
      </w:r>
      <w:r w:rsidR="006F4205">
        <w:t>)</w:t>
      </w:r>
      <w:r w:rsidR="0051397D">
        <w:t xml:space="preserve"> </w:t>
      </w:r>
      <w:r w:rsidR="00BB2927">
        <w:t xml:space="preserve">for the value, </w:t>
      </w:r>
      <w:r w:rsidR="0051397D">
        <w:t xml:space="preserve">and </w:t>
      </w:r>
      <w:r w:rsidR="00BB2927">
        <w:t xml:space="preserve">press </w:t>
      </w:r>
      <w:r w:rsidR="0051397D" w:rsidRPr="00CF7021">
        <w:rPr>
          <w:b/>
        </w:rPr>
        <w:t xml:space="preserve">Ctrl </w:t>
      </w:r>
      <w:r w:rsidR="00BB2927" w:rsidRPr="00CF7021">
        <w:rPr>
          <w:b/>
        </w:rPr>
        <w:t xml:space="preserve">+ </w:t>
      </w:r>
      <w:r w:rsidR="0051397D" w:rsidRPr="00CF7021">
        <w:rPr>
          <w:b/>
        </w:rPr>
        <w:t>V</w:t>
      </w:r>
      <w:r w:rsidR="00BB2927">
        <w:t xml:space="preserve"> to paste</w:t>
      </w:r>
      <w:r w:rsidR="0051397D">
        <w:t xml:space="preserve">. </w:t>
      </w:r>
    </w:p>
    <w:p w14:paraId="5F3881CB" w14:textId="576BEC36" w:rsidR="00FA75DA" w:rsidRDefault="00B2496D" w:rsidP="0051397D"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6251B88B" wp14:editId="27D06FCF">
                <wp:simplePos x="0" y="0"/>
                <wp:positionH relativeFrom="column">
                  <wp:posOffset>4172505</wp:posOffset>
                </wp:positionH>
                <wp:positionV relativeFrom="paragraph">
                  <wp:posOffset>1868558</wp:posOffset>
                </wp:positionV>
                <wp:extent cx="621436" cy="772080"/>
                <wp:effectExtent l="0" t="0" r="26670" b="28575"/>
                <wp:wrapNone/>
                <wp:docPr id="52" name="Group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436" cy="772080"/>
                          <a:chOff x="0" y="0"/>
                          <a:chExt cx="621436" cy="772080"/>
                        </a:xfrm>
                      </wpg:grpSpPr>
                      <wps:wsp>
                        <wps:cNvPr id="49" name="Rounded Rectangle 49"/>
                        <wps:cNvSpPr/>
                        <wps:spPr>
                          <a:xfrm>
                            <a:off x="0" y="0"/>
                            <a:ext cx="603681" cy="257175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Rounded Rectangle 50"/>
                        <wps:cNvSpPr/>
                        <wps:spPr>
                          <a:xfrm>
                            <a:off x="17755" y="514905"/>
                            <a:ext cx="603681" cy="257175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7781AFA" id="Group 52" o:spid="_x0000_s1026" style="position:absolute;margin-left:328.55pt;margin-top:147.15pt;width:48.95pt;height:60.8pt;z-index:251680768" coordsize="6214,7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">
                <v:roundrect id="Rounded Rectangle 49" o:spid="_x0000_s1027" style="position:absolute;width:6036;height:257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SUs8MA&#10;AADbAAAADwAAAGRycy9kb3ducmV2LnhtbESPT4vCMBTE7wt+h/AEb2vq4i5ajSIugodFWP+dH82z&#10;LTYvJYm2+umNIHgcZuY3zHTemkpcyfnSsoJBPwFBnFldcq5gv1t9jkD4gKyxskwKbuRhPut8TDHV&#10;tuF/um5DLiKEfYoKihDqVEqfFWTQ921NHL2TdQZDlC6X2mET4aaSX0nyIw2WHBcKrGlZUHbeXoyC&#10;e1Mv93/rwVH+tofvjRslzZjPSvW67WICIlAb3uFXe60VDMfw/BJ/gJ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SUs8MAAADbAAAADwAAAAAAAAAAAAAAAACYAgAAZHJzL2Rv&#10;d25yZXYueG1sUEsFBgAAAAAEAAQA9QAAAIgDAAAAAA==&#10;" filled="f" strokecolor="#c0504d [3205]" strokeweight="2pt"/>
                <v:roundrect id="Rounded Rectangle 50" o:spid="_x0000_s1028" style="position:absolute;left:177;top:5149;width:6037;height:257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er874A&#10;AADbAAAADwAAAGRycy9kb3ducmV2LnhtbERPy4rCMBTdD/gP4QruxlRB0WoUUQQXMuBzfWmubbG5&#10;KUm01a+fLASXh/OeL1tTiSc5X1pWMOgnIIgzq0vOFZxP298JCB+QNVaWScGLPCwXnZ85pto2fKDn&#10;MeQihrBPUUERQp1K6bOCDPq+rYkjd7POYIjQ5VI7bGK4qeQwScbSYMmxocCa1gVl9+PDKHg39fq8&#10;3w2uctNeRn9ukjRTvivV67arGYhAbfiKP+6dVjCK6+OX+APk4h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ynq/O+AAAA2wAAAA8AAAAAAAAAAAAAAAAAmAIAAGRycy9kb3ducmV2&#10;LnhtbFBLBQYAAAAABAAEAPUAAACDAwAAAAA=&#10;" filled="f" strokecolor="#c0504d [3205]" strokeweight="2pt"/>
              </v:group>
            </w:pict>
          </mc:Fallback>
        </mc:AlternateContent>
      </w:r>
      <w:r w:rsidR="00F87CA5">
        <w:rPr>
          <w:noProof/>
        </w:rPr>
        <w:drawing>
          <wp:inline distT="0" distB="0" distL="0" distR="0" wp14:anchorId="7B378212" wp14:editId="6CD664F8">
            <wp:extent cx="5486400" cy="2961249"/>
            <wp:effectExtent l="19050" t="19050" r="19050" b="1079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961249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3ACC5CC" w14:textId="179CC901" w:rsidR="007910C1" w:rsidRPr="00F2650C" w:rsidRDefault="001E0977" w:rsidP="00F2650C">
      <w:pPr>
        <w:pStyle w:val="Heading2"/>
        <w:rPr>
          <w:rFonts w:eastAsia="Times New Roman"/>
          <w:lang w:val="en"/>
        </w:rPr>
      </w:pPr>
      <w:bookmarkStart w:id="8" w:name="_Toc416083632"/>
      <w:r>
        <w:rPr>
          <w:rFonts w:eastAsia="Times New Roman"/>
          <w:lang w:val="en"/>
        </w:rPr>
        <w:t>Delete an Item</w:t>
      </w:r>
      <w:bookmarkEnd w:id="8"/>
      <w:r>
        <w:rPr>
          <w:rFonts w:eastAsia="Times New Roman"/>
          <w:lang w:val="en"/>
        </w:rPr>
        <w:t xml:space="preserve"> </w:t>
      </w:r>
    </w:p>
    <w:p w14:paraId="5FCB6B72" w14:textId="3ADB0107" w:rsidR="00F2650C" w:rsidRPr="008765D4" w:rsidRDefault="00073310" w:rsidP="00073310">
      <w:pPr>
        <w:pStyle w:val="ListParagraph"/>
        <w:numPr>
          <w:ilvl w:val="0"/>
          <w:numId w:val="17"/>
        </w:numPr>
        <w:rPr>
          <w:rFonts w:eastAsia="Times New Roman" w:cstheme="minorHAnsi"/>
          <w:lang w:val="en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592D7719" wp14:editId="4BA746A2">
                <wp:simplePos x="0" y="0"/>
                <wp:positionH relativeFrom="column">
                  <wp:posOffset>593823</wp:posOffset>
                </wp:positionH>
                <wp:positionV relativeFrom="paragraph">
                  <wp:posOffset>1696720</wp:posOffset>
                </wp:positionV>
                <wp:extent cx="3150870" cy="478790"/>
                <wp:effectExtent l="0" t="0" r="11430" b="16510"/>
                <wp:wrapNone/>
                <wp:docPr id="55" name="Group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50870" cy="478790"/>
                          <a:chOff x="0" y="0"/>
                          <a:chExt cx="3151141" cy="479395"/>
                        </a:xfrm>
                      </wpg:grpSpPr>
                      <wps:wsp>
                        <wps:cNvPr id="53" name="Rounded Rectangle 53"/>
                        <wps:cNvSpPr/>
                        <wps:spPr>
                          <a:xfrm>
                            <a:off x="0" y="0"/>
                            <a:ext cx="221510" cy="257175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Rounded Rectangle 54"/>
                        <wps:cNvSpPr/>
                        <wps:spPr>
                          <a:xfrm>
                            <a:off x="2929631" y="310719"/>
                            <a:ext cx="221510" cy="168676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3814E49" id="Group 55" o:spid="_x0000_s1026" style="position:absolute;margin-left:46.75pt;margin-top:133.6pt;width:248.1pt;height:37.7pt;z-index:251694080" coordsize="31511,47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">
                <v:roundrect id="Rounded Rectangle 53" o:spid="_x0000_s1027" style="position:absolute;width:2215;height:257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U1hMMA&#10;AADbAAAADwAAAGRycy9kb3ducmV2LnhtbESPQYvCMBSE78L+h/AWvGnqLopWoyzKggcRdF3Pj+bZ&#10;FpuXkkRb/fVGEDwOM/MNM1u0phJXcr60rGDQT0AQZ1aXnCs4/P32xiB8QNZYWSYFN/KwmH90Zphq&#10;2/COrvuQiwhhn6KCIoQ6ldJnBRn0fVsTR+9kncEQpculdthEuKnkV5KMpMGS40KBNS0Lys77i1Fw&#10;b+rlYbMeHOWq/R9u3ThpJnxWqvvZ/kxBBGrDO/xqr7WC4Tc8v8Qf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HU1hMMAAADbAAAADwAAAAAAAAAAAAAAAACYAgAAZHJzL2Rv&#10;d25yZXYueG1sUEsFBgAAAAAEAAQA9QAAAIgDAAAAAA==&#10;" filled="f" strokecolor="#c0504d [3205]" strokeweight="2pt"/>
                <v:roundrect id="Rounded Rectangle 54" o:spid="_x0000_s1028" style="position:absolute;left:29296;top:3107;width:2215;height:168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yt8MMA&#10;AADbAAAADwAAAGRycy9kb3ducmV2LnhtbESPQYvCMBSE78L+h/AWvGnqsopWoyzKggcRdF3Pj+bZ&#10;FpuXkkRb/fVGEDwOM/MNM1u0phJXcr60rGDQT0AQZ1aXnCs4/P32xiB8QNZYWSYFN/KwmH90Zphq&#10;2/COrvuQiwhhn6KCIoQ6ldJnBRn0fVsTR+9kncEQpculdthEuKnkV5KMpMGS40KBNS0Lys77i1Fw&#10;b+rlYbMeHOWq/R9u3ThpJnxWqvvZ/kxBBGrDO/xqr7WC4Tc8v8Qf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5yt8MMAAADbAAAADwAAAAAAAAAAAAAAAACYAgAAZHJzL2Rv&#10;d25yZXYueG1sUEsFBgAAAAAEAAQA9QAAAIgDAAAAAA==&#10;" filled="f" strokecolor="#c0504d [3205]" strokeweight="2pt"/>
              </v:group>
            </w:pict>
          </mc:Fallback>
        </mc:AlternateContent>
      </w:r>
      <w:r>
        <w:t>S</w:t>
      </w:r>
      <w:r w:rsidR="007E450D">
        <w:t xml:space="preserve">elect </w:t>
      </w:r>
      <w:r w:rsidR="008765D4">
        <w:t xml:space="preserve">one or more </w:t>
      </w:r>
      <w:r w:rsidR="00734AE5">
        <w:t>items</w:t>
      </w:r>
      <w:r w:rsidR="007E450D">
        <w:t xml:space="preserve"> by clicking the checkbox column next to the title</w:t>
      </w:r>
      <w:r w:rsidR="008765D4">
        <w:t>s</w:t>
      </w:r>
      <w:r w:rsidR="007E450D">
        <w:t xml:space="preserve"> of the item</w:t>
      </w:r>
      <w:r w:rsidR="008765D4">
        <w:t>s</w:t>
      </w:r>
      <w:r w:rsidR="007E450D">
        <w:t>. Press</w:t>
      </w:r>
      <w:r w:rsidR="00DC15D2">
        <w:t xml:space="preserve"> the</w:t>
      </w:r>
      <w:r w:rsidR="007E450D">
        <w:t xml:space="preserve"> </w:t>
      </w:r>
      <w:r w:rsidR="007E450D" w:rsidRPr="00073310">
        <w:rPr>
          <w:b/>
        </w:rPr>
        <w:t>Delete</w:t>
      </w:r>
      <w:r w:rsidR="007E450D">
        <w:t xml:space="preserve"> </w:t>
      </w:r>
      <w:r w:rsidR="00DC15D2">
        <w:t xml:space="preserve">key </w:t>
      </w:r>
      <w:r w:rsidR="007E450D">
        <w:t xml:space="preserve">and click </w:t>
      </w:r>
      <w:r w:rsidR="007E450D" w:rsidRPr="00073310">
        <w:rPr>
          <w:b/>
        </w:rPr>
        <w:t>OK</w:t>
      </w:r>
      <w:r w:rsidR="007E450D">
        <w:t xml:space="preserve"> to confirm.</w:t>
      </w:r>
      <w:r w:rsidR="00F2650C">
        <w:t xml:space="preserve">  </w:t>
      </w:r>
      <w:r w:rsidR="00F2650C">
        <w:br/>
      </w:r>
      <w:r w:rsidR="00F2650C">
        <w:rPr>
          <w:noProof/>
        </w:rPr>
        <w:drawing>
          <wp:inline distT="0" distB="0" distL="0" distR="0" wp14:anchorId="48DB49B0" wp14:editId="3196C77E">
            <wp:extent cx="5486400" cy="2012266"/>
            <wp:effectExtent l="19050" t="19050" r="19050" b="2667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012266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D0A6261" w14:textId="2714448C" w:rsidR="008765D4" w:rsidRPr="008765D4" w:rsidRDefault="00734AE5" w:rsidP="00073310">
      <w:pPr>
        <w:pStyle w:val="ListParagraph"/>
        <w:numPr>
          <w:ilvl w:val="0"/>
          <w:numId w:val="17"/>
        </w:numPr>
        <w:rPr>
          <w:rFonts w:eastAsia="Times New Roman" w:cstheme="minorHAnsi"/>
          <w:lang w:val="en"/>
        </w:rPr>
      </w:pPr>
      <w:r>
        <w:t xml:space="preserve">You can delete an individual value by highlighting it and pressing </w:t>
      </w:r>
      <w:r w:rsidRPr="000F1D56">
        <w:rPr>
          <w:b/>
        </w:rPr>
        <w:t>Delete</w:t>
      </w:r>
      <w:r>
        <w:t>.</w:t>
      </w:r>
      <w:r w:rsidRPr="00FC054B">
        <w:t xml:space="preserve"> </w:t>
      </w:r>
      <w:r w:rsidR="008765D4">
        <w:t xml:space="preserve">When you complete your work, click </w:t>
      </w:r>
      <w:r w:rsidR="008765D4" w:rsidRPr="00073310">
        <w:rPr>
          <w:b/>
        </w:rPr>
        <w:t>Stop editing this list</w:t>
      </w:r>
      <w:r w:rsidR="008765D4">
        <w:t>.</w:t>
      </w:r>
    </w:p>
    <w:p w14:paraId="3B64A764" w14:textId="77777777" w:rsidR="00E5331E" w:rsidRDefault="00E5331E">
      <w:pPr>
        <w:rPr>
          <w:rFonts w:asciiTheme="majorHAnsi" w:eastAsia="Times New Roman" w:hAnsiTheme="majorHAnsi" w:cstheme="majorBidi"/>
          <w:b/>
          <w:bCs/>
          <w:sz w:val="26"/>
          <w:szCs w:val="26"/>
          <w:lang w:val="en"/>
        </w:rPr>
      </w:pPr>
      <w:r>
        <w:rPr>
          <w:rFonts w:eastAsia="Times New Roman"/>
          <w:lang w:val="en"/>
        </w:rPr>
        <w:br w:type="page"/>
      </w:r>
    </w:p>
    <w:p w14:paraId="5C005EAA" w14:textId="468D723F" w:rsidR="008765D4" w:rsidRDefault="008765D4" w:rsidP="008765D4">
      <w:pPr>
        <w:pStyle w:val="Heading2"/>
        <w:tabs>
          <w:tab w:val="left" w:pos="1803"/>
        </w:tabs>
        <w:rPr>
          <w:rFonts w:eastAsia="Times New Roman"/>
          <w:lang w:val="en"/>
        </w:rPr>
      </w:pPr>
      <w:bookmarkStart w:id="9" w:name="_Toc416083633"/>
      <w:r>
        <w:rPr>
          <w:rFonts w:eastAsia="Times New Roman"/>
          <w:lang w:val="en"/>
        </w:rPr>
        <w:lastRenderedPageBreak/>
        <w:t>Limitations</w:t>
      </w:r>
      <w:bookmarkEnd w:id="9"/>
    </w:p>
    <w:p w14:paraId="594DB985" w14:textId="2C68B2B1" w:rsidR="008765D4" w:rsidRDefault="00064A48" w:rsidP="008765D4">
      <w:pPr>
        <w:rPr>
          <w:lang w:val="en"/>
        </w:rPr>
      </w:pPr>
      <w:r>
        <w:rPr>
          <w:lang w:val="en"/>
        </w:rPr>
        <w:t xml:space="preserve">These are issues and problems you might </w:t>
      </w:r>
      <w:r w:rsidR="00075863">
        <w:rPr>
          <w:lang w:val="en"/>
        </w:rPr>
        <w:t>experience</w:t>
      </w:r>
      <w:r>
        <w:rPr>
          <w:lang w:val="en"/>
        </w:rPr>
        <w:t>.</w:t>
      </w:r>
    </w:p>
    <w:p w14:paraId="2EFD671A" w14:textId="4535BBAB" w:rsidR="00064A48" w:rsidRDefault="00064A48" w:rsidP="00064A48">
      <w:pPr>
        <w:pStyle w:val="ListParagraph"/>
        <w:numPr>
          <w:ilvl w:val="0"/>
          <w:numId w:val="10"/>
        </w:numPr>
        <w:rPr>
          <w:lang w:val="en"/>
        </w:rPr>
      </w:pPr>
      <w:r>
        <w:rPr>
          <w:lang w:val="en"/>
        </w:rPr>
        <w:t xml:space="preserve">If you </w:t>
      </w:r>
      <w:r w:rsidR="00075863">
        <w:rPr>
          <w:lang w:val="en"/>
        </w:rPr>
        <w:t xml:space="preserve">receive </w:t>
      </w:r>
      <w:r>
        <w:rPr>
          <w:lang w:val="en"/>
        </w:rPr>
        <w:t xml:space="preserve">the error message </w:t>
      </w:r>
      <w:r w:rsidRPr="00A4397F">
        <w:rPr>
          <w:b/>
          <w:lang w:val="en"/>
        </w:rPr>
        <w:t>Unable to communicate with server</w:t>
      </w:r>
      <w:r>
        <w:rPr>
          <w:lang w:val="en"/>
        </w:rPr>
        <w:t>, you are likely trying to edit too many records. Work with less than 100 records at a time.</w:t>
      </w:r>
    </w:p>
    <w:p w14:paraId="4A692078" w14:textId="757A9D52" w:rsidR="00064A48" w:rsidRDefault="00064A48" w:rsidP="00064A48">
      <w:pPr>
        <w:pStyle w:val="ListParagraph"/>
        <w:numPr>
          <w:ilvl w:val="0"/>
          <w:numId w:val="10"/>
        </w:numPr>
        <w:rPr>
          <w:lang w:val="en"/>
        </w:rPr>
      </w:pPr>
      <w:r>
        <w:rPr>
          <w:lang w:val="en"/>
        </w:rPr>
        <w:t xml:space="preserve">Be careful with bulk editing because Quick Edit does not have an undo capability. </w:t>
      </w:r>
      <w:r w:rsidR="000579F3">
        <w:rPr>
          <w:lang w:val="en"/>
        </w:rPr>
        <w:t>I</w:t>
      </w:r>
      <w:r w:rsidR="00075863">
        <w:rPr>
          <w:lang w:val="en"/>
        </w:rPr>
        <w:t xml:space="preserve">t </w:t>
      </w:r>
      <w:r w:rsidR="000579F3">
        <w:rPr>
          <w:lang w:val="en"/>
        </w:rPr>
        <w:t xml:space="preserve">is </w:t>
      </w:r>
      <w:r w:rsidR="00075863">
        <w:rPr>
          <w:lang w:val="en"/>
        </w:rPr>
        <w:t xml:space="preserve">easy to </w:t>
      </w:r>
      <w:r>
        <w:rPr>
          <w:lang w:val="en"/>
        </w:rPr>
        <w:t>accidentally overwrite a lot of data</w:t>
      </w:r>
      <w:r w:rsidR="000579F3">
        <w:rPr>
          <w:lang w:val="en"/>
        </w:rPr>
        <w:t xml:space="preserve"> using Auto-fill</w:t>
      </w:r>
      <w:r w:rsidR="00075863">
        <w:rPr>
          <w:lang w:val="en"/>
        </w:rPr>
        <w:t>.</w:t>
      </w:r>
    </w:p>
    <w:p w14:paraId="3E0F7522" w14:textId="5245868E" w:rsidR="00064A48" w:rsidRDefault="00064A48" w:rsidP="00064A48">
      <w:pPr>
        <w:pStyle w:val="ListParagraph"/>
        <w:numPr>
          <w:ilvl w:val="0"/>
          <w:numId w:val="10"/>
        </w:numPr>
        <w:rPr>
          <w:lang w:val="en"/>
        </w:rPr>
      </w:pPr>
      <w:r>
        <w:rPr>
          <w:lang w:val="en"/>
        </w:rPr>
        <w:t xml:space="preserve">When you enter data in a cell, SharePoint often “loses” the first letter. Check your </w:t>
      </w:r>
      <w:r w:rsidR="00075863">
        <w:rPr>
          <w:lang w:val="en"/>
        </w:rPr>
        <w:t xml:space="preserve">entries </w:t>
      </w:r>
      <w:r>
        <w:rPr>
          <w:lang w:val="en"/>
        </w:rPr>
        <w:t xml:space="preserve">to ensure </w:t>
      </w:r>
      <w:r w:rsidR="00075863">
        <w:rPr>
          <w:lang w:val="en"/>
        </w:rPr>
        <w:t xml:space="preserve">they are </w:t>
      </w:r>
      <w:r>
        <w:rPr>
          <w:lang w:val="en"/>
        </w:rPr>
        <w:t>complete.</w:t>
      </w:r>
    </w:p>
    <w:p w14:paraId="15D3186F" w14:textId="0FACF2AC" w:rsidR="008765D4" w:rsidRDefault="008765D4" w:rsidP="008765D4">
      <w:pPr>
        <w:pStyle w:val="ListParagraph"/>
        <w:numPr>
          <w:ilvl w:val="0"/>
          <w:numId w:val="10"/>
        </w:numPr>
        <w:rPr>
          <w:lang w:val="en"/>
        </w:rPr>
      </w:pPr>
      <w:r>
        <w:rPr>
          <w:lang w:val="en"/>
        </w:rPr>
        <w:t xml:space="preserve">You can only edit </w:t>
      </w:r>
      <w:r>
        <w:t xml:space="preserve">the current view. If the list contains columns that are not in </w:t>
      </w:r>
      <w:r w:rsidR="001C718C">
        <w:t>the current view</w:t>
      </w:r>
      <w:r>
        <w:t>, you cannot edit them unless you change the view.</w:t>
      </w:r>
    </w:p>
    <w:p w14:paraId="5E5D0A20" w14:textId="77777777" w:rsidR="008765D4" w:rsidRDefault="008765D4" w:rsidP="008765D4">
      <w:pPr>
        <w:pStyle w:val="ListParagraph"/>
        <w:numPr>
          <w:ilvl w:val="0"/>
          <w:numId w:val="10"/>
        </w:numPr>
        <w:rPr>
          <w:lang w:val="en"/>
        </w:rPr>
      </w:pPr>
      <w:r>
        <w:rPr>
          <w:lang w:val="en"/>
        </w:rPr>
        <w:t>You cannot e</w:t>
      </w:r>
      <w:r w:rsidRPr="00D326F6">
        <w:rPr>
          <w:lang w:val="en"/>
        </w:rPr>
        <w:t xml:space="preserve">dit content types, custom columns, </w:t>
      </w:r>
      <w:r>
        <w:rPr>
          <w:lang w:val="en"/>
        </w:rPr>
        <w:t xml:space="preserve">or </w:t>
      </w:r>
      <w:r w:rsidRPr="00D326F6">
        <w:rPr>
          <w:lang w:val="en"/>
        </w:rPr>
        <w:t>rich te</w:t>
      </w:r>
      <w:r>
        <w:rPr>
          <w:lang w:val="en"/>
        </w:rPr>
        <w:t>xt columns.</w:t>
      </w:r>
    </w:p>
    <w:p w14:paraId="325A697C" w14:textId="2EE88C75" w:rsidR="008765D4" w:rsidRDefault="008765D4" w:rsidP="008765D4">
      <w:pPr>
        <w:pStyle w:val="ListParagraph"/>
        <w:numPr>
          <w:ilvl w:val="0"/>
          <w:numId w:val="10"/>
        </w:numPr>
        <w:rPr>
          <w:lang w:val="en"/>
        </w:rPr>
      </w:pPr>
      <w:r>
        <w:rPr>
          <w:lang w:val="en"/>
        </w:rPr>
        <w:t xml:space="preserve">You cannot edit a list that is </w:t>
      </w:r>
      <w:bookmarkStart w:id="10" w:name="_GoBack"/>
      <w:bookmarkEnd w:id="10"/>
      <w:r>
        <w:rPr>
          <w:lang w:val="en"/>
        </w:rPr>
        <w:t>grouped.</w:t>
      </w:r>
    </w:p>
    <w:p w14:paraId="518D7730" w14:textId="3942215F" w:rsidR="008765D4" w:rsidRDefault="008765D4" w:rsidP="008765D4">
      <w:pPr>
        <w:pStyle w:val="ListParagraph"/>
        <w:numPr>
          <w:ilvl w:val="0"/>
          <w:numId w:val="10"/>
        </w:numPr>
        <w:rPr>
          <w:lang w:val="en"/>
        </w:rPr>
      </w:pPr>
      <w:r>
        <w:rPr>
          <w:lang w:val="en"/>
        </w:rPr>
        <w:t>You cannot edit a list that uses anything but the D</w:t>
      </w:r>
      <w:r w:rsidRPr="00D326F6">
        <w:rPr>
          <w:lang w:val="en"/>
        </w:rPr>
        <w:t>efault style</w:t>
      </w:r>
      <w:r>
        <w:rPr>
          <w:lang w:val="en"/>
        </w:rPr>
        <w:t>. Quick Edit is not available if the list uses the B</w:t>
      </w:r>
      <w:r w:rsidRPr="00D326F6">
        <w:rPr>
          <w:lang w:val="en"/>
        </w:rPr>
        <w:t xml:space="preserve">asic </w:t>
      </w:r>
      <w:r>
        <w:rPr>
          <w:lang w:val="en"/>
        </w:rPr>
        <w:t>T</w:t>
      </w:r>
      <w:r w:rsidRPr="00D326F6">
        <w:rPr>
          <w:lang w:val="en"/>
        </w:rPr>
        <w:t xml:space="preserve">able, </w:t>
      </w:r>
      <w:r>
        <w:rPr>
          <w:lang w:val="en"/>
        </w:rPr>
        <w:t>B</w:t>
      </w:r>
      <w:r w:rsidRPr="00D326F6">
        <w:rPr>
          <w:lang w:val="en"/>
        </w:rPr>
        <w:t>oxed no labels</w:t>
      </w:r>
      <w:r>
        <w:rPr>
          <w:lang w:val="en"/>
        </w:rPr>
        <w:t>,</w:t>
      </w:r>
      <w:r w:rsidRPr="00D326F6">
        <w:rPr>
          <w:lang w:val="en"/>
        </w:rPr>
        <w:t xml:space="preserve"> </w:t>
      </w:r>
      <w:r>
        <w:rPr>
          <w:lang w:val="en"/>
        </w:rPr>
        <w:t>B</w:t>
      </w:r>
      <w:r w:rsidRPr="00D326F6">
        <w:rPr>
          <w:lang w:val="en"/>
        </w:rPr>
        <w:t xml:space="preserve">oxed, </w:t>
      </w:r>
      <w:r>
        <w:rPr>
          <w:lang w:val="en"/>
        </w:rPr>
        <w:t>N</w:t>
      </w:r>
      <w:r w:rsidRPr="00D326F6">
        <w:rPr>
          <w:lang w:val="en"/>
        </w:rPr>
        <w:t xml:space="preserve">ewsletter, </w:t>
      </w:r>
      <w:r>
        <w:rPr>
          <w:lang w:val="en"/>
        </w:rPr>
        <w:t>N</w:t>
      </w:r>
      <w:r w:rsidRPr="00D326F6">
        <w:rPr>
          <w:lang w:val="en"/>
        </w:rPr>
        <w:t xml:space="preserve">ewsletter no lines, </w:t>
      </w:r>
      <w:r>
        <w:rPr>
          <w:lang w:val="en"/>
        </w:rPr>
        <w:t>S</w:t>
      </w:r>
      <w:r w:rsidRPr="00D326F6">
        <w:rPr>
          <w:lang w:val="en"/>
        </w:rPr>
        <w:t>haded</w:t>
      </w:r>
      <w:r>
        <w:rPr>
          <w:lang w:val="en"/>
        </w:rPr>
        <w:t>,</w:t>
      </w:r>
      <w:r w:rsidRPr="00D326F6">
        <w:rPr>
          <w:lang w:val="en"/>
        </w:rPr>
        <w:t xml:space="preserve"> </w:t>
      </w:r>
      <w:r>
        <w:rPr>
          <w:lang w:val="en"/>
        </w:rPr>
        <w:t>or P</w:t>
      </w:r>
      <w:r w:rsidRPr="00D326F6">
        <w:rPr>
          <w:lang w:val="en"/>
        </w:rPr>
        <w:t xml:space="preserve">review </w:t>
      </w:r>
      <w:r>
        <w:rPr>
          <w:lang w:val="en"/>
        </w:rPr>
        <w:t>Pane style</w:t>
      </w:r>
      <w:r w:rsidRPr="00D326F6">
        <w:rPr>
          <w:lang w:val="en"/>
        </w:rPr>
        <w:t>.</w:t>
      </w:r>
    </w:p>
    <w:p w14:paraId="63B05424" w14:textId="63C66BC5" w:rsidR="00A4397F" w:rsidRPr="00A4397F" w:rsidRDefault="00955353" w:rsidP="00A4397F">
      <w:pPr>
        <w:rPr>
          <w:lang w:val="en"/>
        </w:rPr>
      </w:pPr>
      <w:r>
        <w:rPr>
          <w:lang w:val="en"/>
        </w:rPr>
        <w:t xml:space="preserve">Before using Quick Edit, create some type of </w:t>
      </w:r>
      <w:r w:rsidR="00CC556C">
        <w:rPr>
          <w:lang w:val="en"/>
        </w:rPr>
        <w:t>backup</w:t>
      </w:r>
      <w:r w:rsidR="00F10B4E">
        <w:rPr>
          <w:lang w:val="en"/>
        </w:rPr>
        <w:t xml:space="preserve"> by turning on </w:t>
      </w:r>
      <w:r w:rsidR="00CC556C">
        <w:rPr>
          <w:lang w:val="en"/>
        </w:rPr>
        <w:t>versioning or by exporting the list to Excel.</w:t>
      </w:r>
      <w:r>
        <w:rPr>
          <w:lang w:val="en"/>
        </w:rPr>
        <w:t xml:space="preserve"> </w:t>
      </w:r>
      <w:r w:rsidRPr="00791AEF">
        <w:rPr>
          <w:lang w:val="en"/>
        </w:rPr>
        <w:t xml:space="preserve">You can </w:t>
      </w:r>
      <w:r>
        <w:rPr>
          <w:lang w:val="en"/>
        </w:rPr>
        <w:t xml:space="preserve">also work around these limitations by simply </w:t>
      </w:r>
      <w:r w:rsidRPr="00791AEF">
        <w:rPr>
          <w:lang w:val="en"/>
        </w:rPr>
        <w:t>editing individual</w:t>
      </w:r>
      <w:r>
        <w:rPr>
          <w:lang w:val="en"/>
        </w:rPr>
        <w:t>, rather than multiple,</w:t>
      </w:r>
      <w:r w:rsidRPr="00791AEF">
        <w:rPr>
          <w:lang w:val="en"/>
        </w:rPr>
        <w:t xml:space="preserve"> </w:t>
      </w:r>
      <w:r>
        <w:rPr>
          <w:lang w:val="en"/>
        </w:rPr>
        <w:t>items</w:t>
      </w:r>
      <w:r w:rsidR="00F10B4E">
        <w:rPr>
          <w:lang w:val="en"/>
        </w:rPr>
        <w:t>.</w:t>
      </w:r>
    </w:p>
    <w:sectPr w:rsidR="00A4397F" w:rsidRPr="00A4397F">
      <w:headerReference w:type="default" r:id="rId24"/>
      <w:footerReference w:type="default" r:id="rId2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07C295" w14:textId="77777777" w:rsidR="0068678D" w:rsidRDefault="0068678D" w:rsidP="004F2135">
      <w:pPr>
        <w:spacing w:after="0" w:line="240" w:lineRule="auto"/>
      </w:pPr>
      <w:r>
        <w:separator/>
      </w:r>
    </w:p>
  </w:endnote>
  <w:endnote w:type="continuationSeparator" w:id="0">
    <w:p w14:paraId="6D277E3E" w14:textId="77777777" w:rsidR="0068678D" w:rsidRDefault="0068678D" w:rsidP="004F2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C6EF15" w14:textId="026625F1" w:rsidR="004F2135" w:rsidRDefault="004F2135">
    <w:pPr>
      <w:pStyle w:val="Footer"/>
    </w:pPr>
    <w:r>
      <w:rPr>
        <w:noProof/>
      </w:rPr>
      <w:drawing>
        <wp:inline distT="0" distB="0" distL="0" distR="0" wp14:anchorId="735EA0B7" wp14:editId="10488CD6">
          <wp:extent cx="864870" cy="274320"/>
          <wp:effectExtent l="0" t="0" r="0" b="0"/>
          <wp:docPr id="3" name="Picture 3" descr="C:\Users\drspringall\Desktop\SharePoint-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C:\Users\drspringall\Desktop\SharePoint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870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 w:rsidR="000239B7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2E1B90" w14:textId="77777777" w:rsidR="0068678D" w:rsidRDefault="0068678D" w:rsidP="004F2135">
      <w:pPr>
        <w:spacing w:after="0" w:line="240" w:lineRule="auto"/>
      </w:pPr>
      <w:r>
        <w:separator/>
      </w:r>
    </w:p>
  </w:footnote>
  <w:footnote w:type="continuationSeparator" w:id="0">
    <w:p w14:paraId="388BD600" w14:textId="77777777" w:rsidR="0068678D" w:rsidRDefault="0068678D" w:rsidP="004F2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8FE5D6" w14:textId="39B65C39" w:rsidR="004F2135" w:rsidRDefault="00EA32C6">
    <w:pPr>
      <w:pStyle w:val="Header"/>
    </w:pPr>
    <w:r>
      <w:rPr>
        <w:noProof/>
      </w:rPr>
      <w:drawing>
        <wp:inline distT="0" distB="0" distL="0" distR="0" wp14:anchorId="309C1AAA" wp14:editId="6FB7B5BF">
          <wp:extent cx="365760" cy="370573"/>
          <wp:effectExtent l="0" t="0" r="0" b="0"/>
          <wp:docPr id="2" name="Picture 2" descr="https://inside.ncdot.gov/Teams/ISO/PublishingImages/ncdot_logo_original_72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ttps://inside.ncdot.gov/Teams/ISO/PublishingImages/ncdot_logo_original_72dp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301" cy="3761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F2135">
      <w:t>NCDOT</w:t>
    </w:r>
    <w:r w:rsidR="004F2135">
      <w:ptab w:relativeTo="margin" w:alignment="center" w:leader="none"/>
    </w:r>
    <w:r w:rsidR="004F2135">
      <w:ptab w:relativeTo="margin" w:alignment="right" w:leader="none"/>
    </w:r>
    <w:r w:rsidR="00002E79" w:rsidRPr="00002E79">
      <w:t xml:space="preserve"> </w:t>
    </w:r>
    <w:r w:rsidR="00002E79">
      <w:t>Help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172A9"/>
    <w:multiLevelType w:val="hybridMultilevel"/>
    <w:tmpl w:val="C08098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53446"/>
    <w:multiLevelType w:val="hybridMultilevel"/>
    <w:tmpl w:val="3E4A2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46421"/>
    <w:multiLevelType w:val="hybridMultilevel"/>
    <w:tmpl w:val="C08098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677D5B"/>
    <w:multiLevelType w:val="hybridMultilevel"/>
    <w:tmpl w:val="911A0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F05F2"/>
    <w:multiLevelType w:val="multilevel"/>
    <w:tmpl w:val="D3DA0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27D679D0"/>
    <w:multiLevelType w:val="hybridMultilevel"/>
    <w:tmpl w:val="FBB276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A206F7"/>
    <w:multiLevelType w:val="hybridMultilevel"/>
    <w:tmpl w:val="C08098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26404B"/>
    <w:multiLevelType w:val="hybridMultilevel"/>
    <w:tmpl w:val="A1108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394CDD"/>
    <w:multiLevelType w:val="hybridMultilevel"/>
    <w:tmpl w:val="E39C6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461826"/>
    <w:multiLevelType w:val="multilevel"/>
    <w:tmpl w:val="91084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7C364FF"/>
    <w:multiLevelType w:val="hybridMultilevel"/>
    <w:tmpl w:val="B72A68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F77B6A"/>
    <w:multiLevelType w:val="hybridMultilevel"/>
    <w:tmpl w:val="911A0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303FF3"/>
    <w:multiLevelType w:val="hybridMultilevel"/>
    <w:tmpl w:val="26A872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875DD1"/>
    <w:multiLevelType w:val="hybridMultilevel"/>
    <w:tmpl w:val="EEF2638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4" w15:restartNumberingAfterBreak="0">
    <w:nsid w:val="5D704BA9"/>
    <w:multiLevelType w:val="hybridMultilevel"/>
    <w:tmpl w:val="911A0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4D6367"/>
    <w:multiLevelType w:val="hybridMultilevel"/>
    <w:tmpl w:val="70725E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3604E1"/>
    <w:multiLevelType w:val="hybridMultilevel"/>
    <w:tmpl w:val="D26E40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E313B0"/>
    <w:multiLevelType w:val="hybridMultilevel"/>
    <w:tmpl w:val="1834CE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932F71"/>
    <w:multiLevelType w:val="hybridMultilevel"/>
    <w:tmpl w:val="DAEE7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12"/>
  </w:num>
  <w:num w:numId="4">
    <w:abstractNumId w:val="14"/>
  </w:num>
  <w:num w:numId="5">
    <w:abstractNumId w:val="11"/>
  </w:num>
  <w:num w:numId="6">
    <w:abstractNumId w:val="3"/>
  </w:num>
  <w:num w:numId="7">
    <w:abstractNumId w:val="9"/>
  </w:num>
  <w:num w:numId="8">
    <w:abstractNumId w:val="6"/>
  </w:num>
  <w:num w:numId="9">
    <w:abstractNumId w:val="17"/>
  </w:num>
  <w:num w:numId="10">
    <w:abstractNumId w:val="1"/>
  </w:num>
  <w:num w:numId="11">
    <w:abstractNumId w:val="4"/>
  </w:num>
  <w:num w:numId="12">
    <w:abstractNumId w:val="15"/>
  </w:num>
  <w:num w:numId="13">
    <w:abstractNumId w:val="16"/>
  </w:num>
  <w:num w:numId="14">
    <w:abstractNumId w:val="5"/>
  </w:num>
  <w:num w:numId="15">
    <w:abstractNumId w:val="10"/>
  </w:num>
  <w:num w:numId="16">
    <w:abstractNumId w:val="18"/>
  </w:num>
  <w:num w:numId="17">
    <w:abstractNumId w:val="0"/>
  </w:num>
  <w:num w:numId="18">
    <w:abstractNumId w:val="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9F8"/>
    <w:rsid w:val="00002E79"/>
    <w:rsid w:val="00005AD0"/>
    <w:rsid w:val="00010237"/>
    <w:rsid w:val="00011CC0"/>
    <w:rsid w:val="000239B7"/>
    <w:rsid w:val="00042B11"/>
    <w:rsid w:val="000579F3"/>
    <w:rsid w:val="00064A48"/>
    <w:rsid w:val="00073310"/>
    <w:rsid w:val="00075863"/>
    <w:rsid w:val="000A7C17"/>
    <w:rsid w:val="000C1C85"/>
    <w:rsid w:val="00104A58"/>
    <w:rsid w:val="00122710"/>
    <w:rsid w:val="001238C0"/>
    <w:rsid w:val="0013639B"/>
    <w:rsid w:val="0017530B"/>
    <w:rsid w:val="00186BA9"/>
    <w:rsid w:val="00187983"/>
    <w:rsid w:val="001946D2"/>
    <w:rsid w:val="001C718C"/>
    <w:rsid w:val="001D2891"/>
    <w:rsid w:val="001E0977"/>
    <w:rsid w:val="001F6A53"/>
    <w:rsid w:val="00200EAE"/>
    <w:rsid w:val="002019C4"/>
    <w:rsid w:val="00212788"/>
    <w:rsid w:val="00213B35"/>
    <w:rsid w:val="002700CC"/>
    <w:rsid w:val="00284BBD"/>
    <w:rsid w:val="002B32AF"/>
    <w:rsid w:val="002F1CE8"/>
    <w:rsid w:val="00313C46"/>
    <w:rsid w:val="00387B7E"/>
    <w:rsid w:val="00390104"/>
    <w:rsid w:val="00390B79"/>
    <w:rsid w:val="003B17E2"/>
    <w:rsid w:val="003B28B0"/>
    <w:rsid w:val="003B4CAB"/>
    <w:rsid w:val="003C3CD5"/>
    <w:rsid w:val="003E27EA"/>
    <w:rsid w:val="00403DFF"/>
    <w:rsid w:val="00422855"/>
    <w:rsid w:val="00422E0D"/>
    <w:rsid w:val="0043657A"/>
    <w:rsid w:val="004823FC"/>
    <w:rsid w:val="0048390A"/>
    <w:rsid w:val="004903CC"/>
    <w:rsid w:val="00491C6D"/>
    <w:rsid w:val="004C0B50"/>
    <w:rsid w:val="004E7C5F"/>
    <w:rsid w:val="004F2135"/>
    <w:rsid w:val="0051397D"/>
    <w:rsid w:val="00517971"/>
    <w:rsid w:val="00567181"/>
    <w:rsid w:val="00582AC7"/>
    <w:rsid w:val="005B3D38"/>
    <w:rsid w:val="005E0F72"/>
    <w:rsid w:val="0064326C"/>
    <w:rsid w:val="0065047B"/>
    <w:rsid w:val="006569F4"/>
    <w:rsid w:val="00670610"/>
    <w:rsid w:val="00686253"/>
    <w:rsid w:val="0068678D"/>
    <w:rsid w:val="006A599E"/>
    <w:rsid w:val="006B43C7"/>
    <w:rsid w:val="006B6F0C"/>
    <w:rsid w:val="006C2417"/>
    <w:rsid w:val="006C63EC"/>
    <w:rsid w:val="006F0615"/>
    <w:rsid w:val="006F4205"/>
    <w:rsid w:val="007006C4"/>
    <w:rsid w:val="00707166"/>
    <w:rsid w:val="00734481"/>
    <w:rsid w:val="00734AE5"/>
    <w:rsid w:val="00787935"/>
    <w:rsid w:val="007910C1"/>
    <w:rsid w:val="00791AEF"/>
    <w:rsid w:val="007A335A"/>
    <w:rsid w:val="007B0962"/>
    <w:rsid w:val="007C37C7"/>
    <w:rsid w:val="007E450D"/>
    <w:rsid w:val="007F3231"/>
    <w:rsid w:val="008040B2"/>
    <w:rsid w:val="008051D0"/>
    <w:rsid w:val="00817CA1"/>
    <w:rsid w:val="008260BC"/>
    <w:rsid w:val="00860621"/>
    <w:rsid w:val="008765D4"/>
    <w:rsid w:val="0089102D"/>
    <w:rsid w:val="00893618"/>
    <w:rsid w:val="008E1E2D"/>
    <w:rsid w:val="00914CD9"/>
    <w:rsid w:val="009208D5"/>
    <w:rsid w:val="00955353"/>
    <w:rsid w:val="00966978"/>
    <w:rsid w:val="009E1CE8"/>
    <w:rsid w:val="009E5B71"/>
    <w:rsid w:val="00A2175D"/>
    <w:rsid w:val="00A4397F"/>
    <w:rsid w:val="00A6057C"/>
    <w:rsid w:val="00A6741C"/>
    <w:rsid w:val="00A841F4"/>
    <w:rsid w:val="00AE1A81"/>
    <w:rsid w:val="00B03231"/>
    <w:rsid w:val="00B07BE1"/>
    <w:rsid w:val="00B2496D"/>
    <w:rsid w:val="00B97288"/>
    <w:rsid w:val="00B97890"/>
    <w:rsid w:val="00BB2927"/>
    <w:rsid w:val="00BC0D1D"/>
    <w:rsid w:val="00BD73EA"/>
    <w:rsid w:val="00BE5722"/>
    <w:rsid w:val="00BF3161"/>
    <w:rsid w:val="00C03C15"/>
    <w:rsid w:val="00C159F8"/>
    <w:rsid w:val="00C259C3"/>
    <w:rsid w:val="00C65008"/>
    <w:rsid w:val="00C72563"/>
    <w:rsid w:val="00C7304F"/>
    <w:rsid w:val="00CB0C98"/>
    <w:rsid w:val="00CB3AD5"/>
    <w:rsid w:val="00CC556C"/>
    <w:rsid w:val="00CF2749"/>
    <w:rsid w:val="00CF6A12"/>
    <w:rsid w:val="00CF7021"/>
    <w:rsid w:val="00D00FEA"/>
    <w:rsid w:val="00D174AA"/>
    <w:rsid w:val="00D2386E"/>
    <w:rsid w:val="00D25EB3"/>
    <w:rsid w:val="00D326F6"/>
    <w:rsid w:val="00D42B54"/>
    <w:rsid w:val="00D61AA9"/>
    <w:rsid w:val="00D61B7F"/>
    <w:rsid w:val="00D8391D"/>
    <w:rsid w:val="00DA4CA3"/>
    <w:rsid w:val="00DA67A4"/>
    <w:rsid w:val="00DB78CA"/>
    <w:rsid w:val="00DC15D2"/>
    <w:rsid w:val="00DC3699"/>
    <w:rsid w:val="00DD15F2"/>
    <w:rsid w:val="00DE0434"/>
    <w:rsid w:val="00E01BCF"/>
    <w:rsid w:val="00E05B9B"/>
    <w:rsid w:val="00E13976"/>
    <w:rsid w:val="00E165A5"/>
    <w:rsid w:val="00E224BA"/>
    <w:rsid w:val="00E5331E"/>
    <w:rsid w:val="00E8128B"/>
    <w:rsid w:val="00EA32C6"/>
    <w:rsid w:val="00EC6FCB"/>
    <w:rsid w:val="00ED03CE"/>
    <w:rsid w:val="00ED312D"/>
    <w:rsid w:val="00EF4DB2"/>
    <w:rsid w:val="00EF5427"/>
    <w:rsid w:val="00F02D18"/>
    <w:rsid w:val="00F100F4"/>
    <w:rsid w:val="00F1021A"/>
    <w:rsid w:val="00F10B4E"/>
    <w:rsid w:val="00F2650C"/>
    <w:rsid w:val="00F372CC"/>
    <w:rsid w:val="00F7275F"/>
    <w:rsid w:val="00F87A7B"/>
    <w:rsid w:val="00F87CA5"/>
    <w:rsid w:val="00F907EB"/>
    <w:rsid w:val="00FA75DA"/>
    <w:rsid w:val="00FF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C16DD"/>
  <w15:docId w15:val="{EC9E593F-E104-4F87-A755-E91F6EE64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5B71"/>
  </w:style>
  <w:style w:type="paragraph" w:styleId="Heading1">
    <w:name w:val="heading 1"/>
    <w:basedOn w:val="Normal"/>
    <w:next w:val="Normal"/>
    <w:link w:val="Heading1Char"/>
    <w:uiPriority w:val="9"/>
    <w:qFormat/>
    <w:rsid w:val="009E5B7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5B7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5B7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5B7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5B7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5B7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5B7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E5B7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E5B7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B71"/>
    <w:pPr>
      <w:ind w:left="720"/>
      <w:contextualSpacing/>
    </w:pPr>
  </w:style>
  <w:style w:type="character" w:styleId="Emphasis">
    <w:name w:val="Emphasis"/>
    <w:uiPriority w:val="20"/>
    <w:qFormat/>
    <w:rsid w:val="009E5B7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customStyle="1" w:styleId="SubSubTitle">
    <w:name w:val="Sub Sub Title"/>
    <w:basedOn w:val="Normal"/>
    <w:link w:val="SubSubTitleChar"/>
    <w:rsid w:val="00ED312D"/>
    <w:pPr>
      <w:spacing w:after="0"/>
    </w:pPr>
    <w:rPr>
      <w:rFonts w:ascii="Calibri" w:eastAsia="Calibri" w:hAnsi="Calibri" w:cs="Times New Roman"/>
    </w:rPr>
  </w:style>
  <w:style w:type="character" w:customStyle="1" w:styleId="SubSubTitleChar">
    <w:name w:val="Sub Sub Title Char"/>
    <w:basedOn w:val="DefaultParagraphFont"/>
    <w:link w:val="SubSubTitle"/>
    <w:rsid w:val="00ED312D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F2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135"/>
  </w:style>
  <w:style w:type="paragraph" w:styleId="Footer">
    <w:name w:val="footer"/>
    <w:basedOn w:val="Normal"/>
    <w:link w:val="FooterChar"/>
    <w:uiPriority w:val="99"/>
    <w:unhideWhenUsed/>
    <w:rsid w:val="004F2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135"/>
  </w:style>
  <w:style w:type="paragraph" w:styleId="BalloonText">
    <w:name w:val="Balloon Text"/>
    <w:basedOn w:val="Normal"/>
    <w:link w:val="BalloonTextChar"/>
    <w:uiPriority w:val="99"/>
    <w:semiHidden/>
    <w:unhideWhenUsed/>
    <w:rsid w:val="004F2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13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E5B7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E5B71"/>
    <w:rPr>
      <w:rFonts w:asciiTheme="majorHAnsi" w:eastAsiaTheme="majorEastAsia" w:hAnsiTheme="majorHAnsi" w:cstheme="majorBidi"/>
      <w:b/>
      <w:bCs/>
    </w:rPr>
  </w:style>
  <w:style w:type="character" w:styleId="Hyperlink">
    <w:name w:val="Hyperlink"/>
    <w:basedOn w:val="DefaultParagraphFont"/>
    <w:uiPriority w:val="99"/>
    <w:unhideWhenUsed/>
    <w:rsid w:val="008260B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E5B7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E5B7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E5B7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5B7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5B7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E5B7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E5B7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E5B7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E5B7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5B7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E5B7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9E5B71"/>
    <w:rPr>
      <w:b/>
      <w:bCs/>
    </w:rPr>
  </w:style>
  <w:style w:type="paragraph" w:styleId="NoSpacing">
    <w:name w:val="No Spacing"/>
    <w:basedOn w:val="Normal"/>
    <w:uiPriority w:val="1"/>
    <w:qFormat/>
    <w:rsid w:val="009E5B7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E5B7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E5B7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E5B7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5B71"/>
    <w:rPr>
      <w:b/>
      <w:bCs/>
      <w:i/>
      <w:iCs/>
    </w:rPr>
  </w:style>
  <w:style w:type="character" w:styleId="SubtleEmphasis">
    <w:name w:val="Subtle Emphasis"/>
    <w:uiPriority w:val="19"/>
    <w:qFormat/>
    <w:rsid w:val="009E5B71"/>
    <w:rPr>
      <w:i/>
      <w:iCs/>
    </w:rPr>
  </w:style>
  <w:style w:type="character" w:styleId="IntenseEmphasis">
    <w:name w:val="Intense Emphasis"/>
    <w:uiPriority w:val="21"/>
    <w:qFormat/>
    <w:rsid w:val="009E5B71"/>
    <w:rPr>
      <w:b/>
      <w:bCs/>
    </w:rPr>
  </w:style>
  <w:style w:type="character" w:styleId="SubtleReference">
    <w:name w:val="Subtle Reference"/>
    <w:uiPriority w:val="31"/>
    <w:qFormat/>
    <w:rsid w:val="009E5B71"/>
    <w:rPr>
      <w:smallCaps/>
    </w:rPr>
  </w:style>
  <w:style w:type="character" w:styleId="IntenseReference">
    <w:name w:val="Intense Reference"/>
    <w:uiPriority w:val="32"/>
    <w:qFormat/>
    <w:rsid w:val="009E5B71"/>
    <w:rPr>
      <w:smallCaps/>
      <w:spacing w:val="5"/>
      <w:u w:val="single"/>
    </w:rPr>
  </w:style>
  <w:style w:type="character" w:styleId="BookTitle">
    <w:name w:val="Book Title"/>
    <w:uiPriority w:val="33"/>
    <w:qFormat/>
    <w:rsid w:val="009E5B7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E5B71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rsid w:val="00EC6FCB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5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image" Target="media/image6.pn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9.png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image" Target="media/image5.png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23" Type="http://schemas.openxmlformats.org/officeDocument/2006/relationships/image" Target="media/image11.png"/><Relationship Id="rId10" Type="http://schemas.openxmlformats.org/officeDocument/2006/relationships/webSettings" Target="webSettings.xml"/><Relationship Id="rId19" Type="http://schemas.openxmlformats.org/officeDocument/2006/relationships/image" Target="media/image7.png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Relationship Id="rId22" Type="http://schemas.openxmlformats.org/officeDocument/2006/relationships/image" Target="media/image10.png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haredContentType xmlns="Microsoft.SharePoint.Taxonomy.ContentTypeSync" SourceId="7ef604a7-ebc4-47af-96e9-7f1ad444f50a" ContentTypeId="0x0101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0DD7ABDFCB1C4595EC446C6D34A2B0" ma:contentTypeVersion="20" ma:contentTypeDescription="Create a new document." ma:contentTypeScope="" ma:versionID="f5fa087220e7bdc819f06dd61957ce27">
  <xsd:schema xmlns:xsd="http://www.w3.org/2001/XMLSchema" xmlns:xs="http://www.w3.org/2001/XMLSchema" xmlns:p="http://schemas.microsoft.com/office/2006/metadata/properties" xmlns:ns1="http://schemas.microsoft.com/sharepoint/v3" xmlns:ns2="16f00c2e-ac5c-418b-9f13-a0771dbd417d" xmlns:ns3="a5b864cb-7915-4493-b702-ad0b49b4414f" targetNamespace="http://schemas.microsoft.com/office/2006/metadata/properties" ma:root="true" ma:fieldsID="d383f3bd826c4661458c6c9bfa98281d" ns1:_="" ns2:_="" ns3:_="">
    <xsd:import namespace="http://schemas.microsoft.com/sharepoint/v3"/>
    <xsd:import namespace="16f00c2e-ac5c-418b-9f13-a0771dbd417d"/>
    <xsd:import namespace="a5b864cb-7915-4493-b702-ad0b49b4414f"/>
    <xsd:element name="properties">
      <xsd:complexType>
        <xsd:sequence>
          <xsd:element name="documentManagement">
            <xsd:complexType>
              <xsd:all>
                <xsd:element ref="ns2:User1" minOccurs="0"/>
                <xsd:element ref="ns2:Web_x0020_Site" minOccurs="0"/>
                <xsd:element ref="ns2:End_x0020_User_x0020_Tasks" minOccurs="0"/>
                <xsd:element ref="ns2:Contributor_x0020_Tasks" minOccurs="0"/>
                <xsd:element ref="ns2:Designer_x0020_Tasks" minOccurs="0"/>
                <xsd:element ref="ns2:_dlc_DocId" minOccurs="0"/>
                <xsd:element ref="ns2:_dlc_DocIdUrl" minOccurs="0"/>
                <xsd:element ref="ns2:_dlc_DocIdPersistId" minOccurs="0"/>
                <xsd:element ref="ns1:UR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6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User1" ma:index="4" nillable="true" ma:displayName="User" ma:format="Dropdown" ma:internalName="User1">
      <xsd:simpleType>
        <xsd:restriction base="dms:Choice">
          <xsd:enumeration value="N/A"/>
          <xsd:enumeration value="CD"/>
          <xsd:enumeration value="D"/>
          <xsd:enumeration value="ECD"/>
          <xsd:enumeration value="Construction Contributor-iPad"/>
          <xsd:enumeration value="Construction Contributor-Desktop"/>
          <xsd:enumeration value="Delegated Access Manager"/>
          <xsd:enumeration value="SPO"/>
        </xsd:restriction>
      </xsd:simpleType>
    </xsd:element>
    <xsd:element name="Web_x0020_Site" ma:index="5" nillable="true" ma:displayName="Website" ma:internalName="Web_x0020_Sit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nnect"/>
                    <xsd:enumeration value="Inside"/>
                  </xsd:restriction>
                </xsd:simpleType>
              </xsd:element>
            </xsd:sequence>
          </xsd:extension>
        </xsd:complexContent>
      </xsd:complexType>
    </xsd:element>
    <xsd:element name="End_x0020_User_x0020_Tasks" ma:index="6" nillable="true" ma:displayName="TasksE" ma:format="Dropdown" ma:internalName="End_x0020_User_x0020_Tasks">
      <xsd:simpleType>
        <xsd:restriction base="dms:Choice">
          <xsd:enumeration value="Command Summaries"/>
          <xsd:enumeration value="FAQs"/>
          <xsd:enumeration value="Help Search Find"/>
          <xsd:enumeration value="Libraries"/>
          <xsd:enumeration value="Lists"/>
          <xsd:enumeration value="Lists and Libraries"/>
          <xsd:enumeration value="Lists and Libraries and Pages"/>
          <xsd:enumeration value="Pages"/>
          <xsd:enumeration value="Ribbons and Tabs"/>
          <xsd:enumeration value="SharePoint and Office"/>
        </xsd:restriction>
      </xsd:simpleType>
    </xsd:element>
    <xsd:element name="Contributor_x0020_Tasks" ma:index="7" nillable="true" ma:displayName="TasksC" ma:format="Dropdown" ma:internalName="Contributor_x0020_Tasks">
      <xsd:simpleType>
        <xsd:restriction base="dms:Choice">
          <xsd:enumeration value="Command Summaries"/>
          <xsd:enumeration value="FAQs"/>
          <xsd:enumeration value="Help Search Find"/>
          <xsd:enumeration value="Libraries"/>
          <xsd:enumeration value="Lists"/>
          <xsd:enumeration value="Lists and Libraries"/>
          <xsd:enumeration value="Lists and Libraries and Pages"/>
          <xsd:enumeration value="Pages"/>
          <xsd:enumeration value="Ribbons and Tabs"/>
          <xsd:enumeration value="SharePoint and Office"/>
        </xsd:restriction>
      </xsd:simpleType>
    </xsd:element>
    <xsd:element name="Designer_x0020_Tasks" ma:index="8" nillable="true" ma:displayName="TasksD" ma:format="Dropdown" ma:internalName="Designer_x0020_Tasks">
      <xsd:simpleType>
        <xsd:restriction base="dms:Choice">
          <xsd:enumeration value="Columns"/>
          <xsd:enumeration value="Command Summaries"/>
          <xsd:enumeration value="FAQs"/>
          <xsd:enumeration value="Help Search Find"/>
          <xsd:enumeration value="Libraries"/>
          <xsd:enumeration value="Lists"/>
          <xsd:enumeration value="Lists and Libraries"/>
          <xsd:enumeration value="Lists and Libraries and Pages"/>
          <xsd:enumeration value="Navigation"/>
          <xsd:enumeration value="Pages"/>
          <xsd:enumeration value="Ribbons and Tabs"/>
          <xsd:enumeration value="SharePoint and Office"/>
          <xsd:enumeration value="Sites"/>
          <xsd:enumeration value="Versioning"/>
          <xsd:enumeration value="Views"/>
          <xsd:enumeration value="Web Parts"/>
        </xsd:restriction>
      </xsd:simple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864cb-7915-4493-b702-ad0b49b4414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6f00c2e-ac5c-418b-9f13-a0771dbd417d">CONNECT-559-292</_dlc_DocId>
    <_dlc_DocIdUrl xmlns="16f00c2e-ac5c-418b-9f13-a0771dbd417d">
      <Url>https://inside13qc.ncdot.gov/stage/connect/help/SharePointTraining/_layouts/15/DocIdRedir.aspx?ID=CONNECT-559-292</Url>
      <Description>CONNECT-559-292</Description>
    </_dlc_DocIdUrl>
    <Web_x0020_Site xmlns="16f00c2e-ac5c-418b-9f13-a0771dbd417d">
      <Value>Connect</Value>
      <Value>Inside</Value>
    </Web_x0020_Site>
    <Contributor_x0020_Tasks xmlns="16f00c2e-ac5c-418b-9f13-a0771dbd417d">Lists</Contributor_x0020_Tasks>
    <End_x0020_User_x0020_Tasks xmlns="16f00c2e-ac5c-418b-9f13-a0771dbd417d" xsi:nil="true"/>
    <User1 xmlns="16f00c2e-ac5c-418b-9f13-a0771dbd417d">CD</User1>
    <Designer_x0020_Tasks xmlns="16f00c2e-ac5c-418b-9f13-a0771dbd417d">Lists</Designer_x0020_Tasks>
    <URL xmlns="http://schemas.microsoft.com/sharepoint/v3">
      <Url xsi:nil="true"/>
      <Description xsi:nil="true"/>
    </URL>
  </documentManagement>
</p:properties>
</file>

<file path=customXml/itemProps1.xml><?xml version="1.0" encoding="utf-8"?>
<ds:datastoreItem xmlns:ds="http://schemas.openxmlformats.org/officeDocument/2006/customXml" ds:itemID="{E45DFDCA-6BCB-4998-A305-A797A0A7742C}"/>
</file>

<file path=customXml/itemProps2.xml><?xml version="1.0" encoding="utf-8"?>
<ds:datastoreItem xmlns:ds="http://schemas.openxmlformats.org/officeDocument/2006/customXml" ds:itemID="{9A55DADB-FDC5-4E39-85B8-4670DC4356B8}"/>
</file>

<file path=customXml/itemProps3.xml><?xml version="1.0" encoding="utf-8"?>
<ds:datastoreItem xmlns:ds="http://schemas.openxmlformats.org/officeDocument/2006/customXml" ds:itemID="{6B336208-34C2-4E15-900E-DCC2E9315289}"/>
</file>

<file path=customXml/itemProps4.xml><?xml version="1.0" encoding="utf-8"?>
<ds:datastoreItem xmlns:ds="http://schemas.openxmlformats.org/officeDocument/2006/customXml" ds:itemID="{54EB623D-7061-4437-9316-CCDD8EFBE841}"/>
</file>

<file path=customXml/itemProps5.xml><?xml version="1.0" encoding="utf-8"?>
<ds:datastoreItem xmlns:ds="http://schemas.openxmlformats.org/officeDocument/2006/customXml" ds:itemID="{068F4EE2-9277-45FA-B212-D900B218CF9C}"/>
</file>

<file path=customXml/itemProps6.xml><?xml version="1.0" encoding="utf-8"?>
<ds:datastoreItem xmlns:ds="http://schemas.openxmlformats.org/officeDocument/2006/customXml" ds:itemID="{998FCE63-8275-4DCC-9D9C-6BADEB416C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6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Quick Edit a List (C)</vt:lpstr>
    </vt:vector>
  </TitlesOfParts>
  <Company>N.C. Dept. of Transportation</Company>
  <LinksUpToDate>false</LinksUpToDate>
  <CharactersWithSpaces>3860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Quick Edit a List (C)</dc:title>
  <dc:creator>Deanna R. Springall</dc:creator>
  <cp:keywords>User Help; Training</cp:keywords>
  <cp:lastModifiedBy>Deanna R. Springall</cp:lastModifiedBy>
  <cp:revision>154</cp:revision>
  <dcterms:created xsi:type="dcterms:W3CDTF">2014-04-14T17:49:00Z</dcterms:created>
  <dcterms:modified xsi:type="dcterms:W3CDTF">2017-04-07T14:41:00Z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0x0101004B0DD7ABDFCB1C4595EC446C6D34A2B0</vt:lpwstr>
  </property>
  <property fmtid="{D5CDD505-2E9C-101B-9397-08002B2CF9AE}" pid="3" name="_dlc_DocIdItemGuid">
    <vt:lpwstr>907160a6-1eb4-4c55-b733-9b77fb27cd6d</vt:lpwstr>
  </property>
  <property fmtid="{D5CDD505-2E9C-101B-9397-08002B2CF9AE}" pid="4" name="TaxKeyword">
    <vt:lpwstr>85;#Training|f826d6d9-87b8-4749-b5e4-1e5570ee4ab7;#15;#User Help|fa7b82eb-db38-4170-95e2-c978fce630b3</vt:lpwstr>
  </property>
  <property fmtid="{D5CDD505-2E9C-101B-9397-08002B2CF9AE}" pid="5" name="Category">
    <vt:lpwstr>Task</vt:lpwstr>
  </property>
  <property fmtid="{D5CDD505-2E9C-101B-9397-08002B2CF9AE}" pid="6" name="User">
    <vt:lpwstr>;#CD;#</vt:lpwstr>
  </property>
  <property fmtid="{D5CDD505-2E9C-101B-9397-08002B2CF9AE}" pid="7" name="County">
    <vt:lpwstr/>
  </property>
  <property fmtid="{D5CDD505-2E9C-101B-9397-08002B2CF9AE}" pid="8" name="URL">
    <vt:lpwstr/>
  </property>
  <property fmtid="{D5CDD505-2E9C-101B-9397-08002B2CF9AE}" pid="9" name="DocumentSetDescription">
    <vt:lpwstr/>
  </property>
  <property fmtid="{D5CDD505-2E9C-101B-9397-08002B2CF9AE}" pid="10" name="Let Doc Set">
    <vt:lpwstr/>
  </property>
  <property fmtid="{D5CDD505-2E9C-101B-9397-08002B2CF9AE}" pid="11" name="RoutingRuleDescription">
    <vt:lpwstr/>
  </property>
  <property fmtid="{D5CDD505-2E9C-101B-9397-08002B2CF9AE}" pid="12" name="Division">
    <vt:lpwstr/>
  </property>
  <property fmtid="{D5CDD505-2E9C-101B-9397-08002B2CF9AE}" pid="13" name="Letting Document Type">
    <vt:lpwstr/>
  </property>
  <property fmtid="{D5CDD505-2E9C-101B-9397-08002B2CF9AE}" pid="14" name="Let Status">
    <vt:lpwstr/>
  </property>
  <property fmtid="{D5CDD505-2E9C-101B-9397-08002B2CF9AE}" pid="15" name="Order">
    <vt:r8>8100</vt:r8>
  </property>
</Properties>
</file>