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E2B9E6" w14:textId="4F644637" w:rsidR="00293801" w:rsidRDefault="009A5C2C" w:rsidP="00293801">
      <w:pPr>
        <w:pStyle w:val="Title"/>
      </w:pPr>
      <w:r>
        <w:t>Require Check Out</w:t>
      </w:r>
    </w:p>
    <w:p w14:paraId="48DF6FFC" w14:textId="43862B8C" w:rsidR="0032741A" w:rsidRPr="0032741A" w:rsidRDefault="0032741A" w:rsidP="005D6A14">
      <w:pPr>
        <w:spacing w:before="100" w:beforeAutospacing="1" w:after="100" w:afterAutospacing="1" w:line="240" w:lineRule="auto"/>
        <w:rPr>
          <w:rFonts w:eastAsia="Times New Roman" w:cstheme="minorHAnsi"/>
          <w:szCs w:val="24"/>
          <w:lang w:val="en"/>
        </w:rPr>
      </w:pPr>
      <w:r>
        <w:rPr>
          <w:rFonts w:eastAsia="Times New Roman" w:cstheme="minorHAnsi"/>
          <w:szCs w:val="24"/>
          <w:lang w:val="en"/>
        </w:rPr>
        <w:t>Th</w:t>
      </w:r>
      <w:r>
        <w:rPr>
          <w:rFonts w:eastAsia="Times New Roman" w:cstheme="minorHAnsi"/>
          <w:szCs w:val="24"/>
          <w:lang w:val="en"/>
        </w:rPr>
        <w:t xml:space="preserve">e check out </w:t>
      </w:r>
      <w:r>
        <w:rPr>
          <w:rFonts w:eastAsia="Times New Roman" w:cstheme="minorHAnsi"/>
          <w:szCs w:val="24"/>
          <w:lang w:val="en"/>
        </w:rPr>
        <w:t>feature is enabled through Library Settings.</w:t>
      </w:r>
    </w:p>
    <w:p w14:paraId="6F6D59F1" w14:textId="684545CF" w:rsidR="005D6A14" w:rsidRPr="005D6A14" w:rsidRDefault="005D6A14" w:rsidP="005D6A14">
      <w:pPr>
        <w:spacing w:before="100" w:beforeAutospacing="1" w:after="100" w:afterAutospacing="1" w:line="240" w:lineRule="auto"/>
        <w:rPr>
          <w:rFonts w:eastAsia="Times New Roman" w:cstheme="minorHAnsi"/>
          <w:szCs w:val="24"/>
        </w:rPr>
      </w:pPr>
      <w:r w:rsidRPr="005D6A14">
        <w:rPr>
          <w:rFonts w:eastAsia="Times New Roman" w:cstheme="minorHAnsi"/>
          <w:szCs w:val="24"/>
        </w:rPr>
        <w:t xml:space="preserve">When </w:t>
      </w:r>
      <w:r>
        <w:rPr>
          <w:rFonts w:eastAsia="Times New Roman" w:cstheme="minorHAnsi"/>
          <w:szCs w:val="24"/>
        </w:rPr>
        <w:t>a user</w:t>
      </w:r>
      <w:r w:rsidRPr="005D6A14">
        <w:rPr>
          <w:rFonts w:eastAsia="Times New Roman" w:cstheme="minorHAnsi"/>
          <w:szCs w:val="24"/>
        </w:rPr>
        <w:t xml:space="preserve"> check</w:t>
      </w:r>
      <w:r>
        <w:rPr>
          <w:rFonts w:eastAsia="Times New Roman" w:cstheme="minorHAnsi"/>
          <w:szCs w:val="24"/>
        </w:rPr>
        <w:t>s</w:t>
      </w:r>
      <w:r w:rsidRPr="005D6A14">
        <w:rPr>
          <w:rFonts w:eastAsia="Times New Roman" w:cstheme="minorHAnsi"/>
          <w:szCs w:val="24"/>
        </w:rPr>
        <w:t xml:space="preserve"> out a file, no one else can edit the file until </w:t>
      </w:r>
      <w:r>
        <w:rPr>
          <w:rFonts w:eastAsia="Times New Roman" w:cstheme="minorHAnsi"/>
          <w:szCs w:val="24"/>
        </w:rPr>
        <w:t xml:space="preserve">it is </w:t>
      </w:r>
      <w:r w:rsidRPr="005D6A14">
        <w:rPr>
          <w:rFonts w:eastAsia="Times New Roman" w:cstheme="minorHAnsi"/>
          <w:szCs w:val="24"/>
        </w:rPr>
        <w:t>check</w:t>
      </w:r>
      <w:r>
        <w:rPr>
          <w:rFonts w:eastAsia="Times New Roman" w:cstheme="minorHAnsi"/>
          <w:szCs w:val="24"/>
        </w:rPr>
        <w:t>ed</w:t>
      </w:r>
      <w:r w:rsidRPr="005D6A14">
        <w:rPr>
          <w:rFonts w:eastAsia="Times New Roman" w:cstheme="minorHAnsi"/>
          <w:szCs w:val="24"/>
        </w:rPr>
        <w:t xml:space="preserve"> back in</w:t>
      </w:r>
      <w:r>
        <w:rPr>
          <w:rFonts w:eastAsia="Times New Roman" w:cstheme="minorHAnsi"/>
          <w:szCs w:val="24"/>
        </w:rPr>
        <w:t xml:space="preserve">. </w:t>
      </w:r>
      <w:r>
        <w:rPr>
          <w:rFonts w:eastAsia="Times New Roman" w:cstheme="minorHAnsi"/>
          <w:szCs w:val="24"/>
          <w:lang w:val="en"/>
        </w:rPr>
        <w:t>This</w:t>
      </w:r>
      <w:r w:rsidRPr="00192815">
        <w:rPr>
          <w:rFonts w:eastAsia="Times New Roman" w:cstheme="minorHAnsi"/>
          <w:szCs w:val="24"/>
          <w:lang w:val="en"/>
        </w:rPr>
        <w:t xml:space="preserve"> prevents </w:t>
      </w:r>
      <w:r>
        <w:rPr>
          <w:rFonts w:eastAsia="Times New Roman" w:cstheme="minorHAnsi"/>
          <w:szCs w:val="24"/>
          <w:lang w:val="en"/>
        </w:rPr>
        <w:t xml:space="preserve">conflicting changes by </w:t>
      </w:r>
      <w:r w:rsidRPr="00192815">
        <w:rPr>
          <w:rFonts w:eastAsia="Times New Roman" w:cstheme="minorHAnsi"/>
          <w:szCs w:val="24"/>
          <w:lang w:val="en"/>
        </w:rPr>
        <w:t>multiple users</w:t>
      </w:r>
      <w:r>
        <w:rPr>
          <w:rFonts w:eastAsia="Times New Roman" w:cstheme="minorHAnsi"/>
          <w:szCs w:val="24"/>
          <w:lang w:val="en"/>
        </w:rPr>
        <w:t>.</w:t>
      </w:r>
      <w:r>
        <w:rPr>
          <w:rFonts w:eastAsia="Times New Roman" w:cstheme="minorHAnsi"/>
          <w:szCs w:val="24"/>
          <w:lang w:val="en"/>
        </w:rPr>
        <w:t xml:space="preserve"> </w:t>
      </w:r>
      <w:r>
        <w:rPr>
          <w:rFonts w:eastAsia="Times New Roman" w:cstheme="minorHAnsi"/>
          <w:szCs w:val="24"/>
        </w:rPr>
        <w:t xml:space="preserve">Users can </w:t>
      </w:r>
      <w:r>
        <w:rPr>
          <w:rFonts w:eastAsia="Times New Roman" w:cstheme="minorHAnsi"/>
          <w:szCs w:val="24"/>
        </w:rPr>
        <w:t xml:space="preserve">also </w:t>
      </w:r>
      <w:r w:rsidRPr="005D6A14">
        <w:rPr>
          <w:rFonts w:eastAsia="Times New Roman" w:cstheme="minorHAnsi"/>
          <w:szCs w:val="24"/>
        </w:rPr>
        <w:t>see what files are checked out and to whom</w:t>
      </w:r>
      <w:r w:rsidR="007A2F5B">
        <w:rPr>
          <w:rFonts w:eastAsia="Times New Roman" w:cstheme="minorHAnsi"/>
          <w:szCs w:val="24"/>
        </w:rPr>
        <w:t xml:space="preserve">, and </w:t>
      </w:r>
      <w:r w:rsidRPr="005D6A14">
        <w:rPr>
          <w:rFonts w:eastAsia="Times New Roman" w:cstheme="minorHAnsi"/>
          <w:szCs w:val="24"/>
        </w:rPr>
        <w:t xml:space="preserve">can add comments </w:t>
      </w:r>
      <w:r w:rsidR="00EB35D4">
        <w:rPr>
          <w:rFonts w:eastAsia="Times New Roman" w:cstheme="minorHAnsi"/>
          <w:szCs w:val="24"/>
        </w:rPr>
        <w:t>describing</w:t>
      </w:r>
      <w:r w:rsidRPr="005D6A14">
        <w:rPr>
          <w:rFonts w:eastAsia="Times New Roman" w:cstheme="minorHAnsi"/>
          <w:szCs w:val="24"/>
        </w:rPr>
        <w:t xml:space="preserve"> </w:t>
      </w:r>
      <w:r>
        <w:rPr>
          <w:rFonts w:eastAsia="Times New Roman" w:cstheme="minorHAnsi"/>
          <w:szCs w:val="24"/>
        </w:rPr>
        <w:t>the</w:t>
      </w:r>
      <w:r w:rsidR="00EB35D4">
        <w:rPr>
          <w:rFonts w:eastAsia="Times New Roman" w:cstheme="minorHAnsi"/>
          <w:szCs w:val="24"/>
        </w:rPr>
        <w:t>ir</w:t>
      </w:r>
      <w:r>
        <w:rPr>
          <w:rFonts w:eastAsia="Times New Roman" w:cstheme="minorHAnsi"/>
          <w:szCs w:val="24"/>
        </w:rPr>
        <w:t xml:space="preserve"> </w:t>
      </w:r>
      <w:r w:rsidRPr="005D6A14">
        <w:rPr>
          <w:rFonts w:eastAsia="Times New Roman" w:cstheme="minorHAnsi"/>
          <w:szCs w:val="24"/>
        </w:rPr>
        <w:t>changes</w:t>
      </w:r>
      <w:r>
        <w:rPr>
          <w:rFonts w:eastAsia="Times New Roman" w:cstheme="minorHAnsi"/>
          <w:szCs w:val="24"/>
        </w:rPr>
        <w:t>.</w:t>
      </w:r>
    </w:p>
    <w:p w14:paraId="59F0B14A" w14:textId="77777777" w:rsidR="00376D5B" w:rsidRDefault="00376D5B" w:rsidP="00376D5B">
      <w:pPr>
        <w:pStyle w:val="ListParagraph"/>
        <w:numPr>
          <w:ilvl w:val="0"/>
          <w:numId w:val="20"/>
        </w:numPr>
        <w:rPr>
          <w:rFonts w:eastAsia="Times New Roman"/>
          <w:lang w:val="en"/>
        </w:rPr>
      </w:pPr>
      <w:r w:rsidRPr="00955D3B">
        <w:rPr>
          <w:rFonts w:eastAsia="Times New Roman"/>
          <w:lang w:val="en"/>
        </w:rPr>
        <w:t xml:space="preserve">Navigate to the library. </w:t>
      </w:r>
    </w:p>
    <w:p w14:paraId="01CE43A5" w14:textId="77777777" w:rsidR="00376D5B" w:rsidRDefault="00376D5B" w:rsidP="00376D5B">
      <w:pPr>
        <w:pStyle w:val="ListParagraph"/>
        <w:numPr>
          <w:ilvl w:val="0"/>
          <w:numId w:val="20"/>
        </w:numPr>
        <w:rPr>
          <w:rFonts w:eastAsia="Times New Roman"/>
          <w:lang w:val="en"/>
        </w:rPr>
      </w:pPr>
      <w:r>
        <w:rPr>
          <w:rFonts w:eastAsia="Times New Roman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616457E" wp14:editId="0F74CF3D">
                <wp:simplePos x="0" y="0"/>
                <wp:positionH relativeFrom="column">
                  <wp:posOffset>1047750</wp:posOffset>
                </wp:positionH>
                <wp:positionV relativeFrom="paragraph">
                  <wp:posOffset>228600</wp:posOffset>
                </wp:positionV>
                <wp:extent cx="4448175" cy="509942"/>
                <wp:effectExtent l="0" t="0" r="28575" b="23495"/>
                <wp:wrapNone/>
                <wp:docPr id="40" name="Group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48175" cy="509942"/>
                          <a:chOff x="0" y="0"/>
                          <a:chExt cx="4448175" cy="509942"/>
                        </a:xfrm>
                      </wpg:grpSpPr>
                      <wps:wsp>
                        <wps:cNvPr id="19" name="Rounded Rectangle 19"/>
                        <wps:cNvSpPr/>
                        <wps:spPr>
                          <a:xfrm>
                            <a:off x="0" y="0"/>
                            <a:ext cx="311150" cy="164523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Rounded Rectangle 20"/>
                        <wps:cNvSpPr/>
                        <wps:spPr>
                          <a:xfrm>
                            <a:off x="4181475" y="171450"/>
                            <a:ext cx="266700" cy="338492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0" o:spid="_x0000_s1026" style="position:absolute;margin-left:82.5pt;margin-top:18pt;width:350.25pt;height:40.15pt;z-index:251659264" coordsize="44481,50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">
                <v:roundrect id="Rounded Rectangle 19" o:spid="_x0000_s1027" style="position:absolute;width:3111;height:164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e7rsIA&#10;AADbAAAADwAAAGRycy9kb3ducmV2LnhtbERPyWrDMBC9B/IPYgK9JbIDLbEbJRSHgg+l0Cw9D9bU&#10;NrFGRlJtN18fFQq9zeOts91PphMDOd9aVpCuEhDEldUt1wrOp9flBoQPyBo7y6Tghzzsd/PZFnNt&#10;R/6g4RhqEUPY56igCaHPpfRVQwb9yvbEkfuyzmCI0NVSOxxjuOnkOkmepMGWY0ODPRUNVdfjt1Fw&#10;G/vi/Famn/IwXR7f3SYZM74q9bCYXp5BBJrCv/jPXeo4P4PfX+IBcnc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97uuwgAAANsAAAAPAAAAAAAAAAAAAAAAAJgCAABkcnMvZG93&#10;bnJldi54bWxQSwUGAAAAAAQABAD1AAAAhwMAAAAA&#10;" filled="f" strokecolor="#c0504d [3205]" strokeweight="2pt"/>
                <v:roundrect id="Rounded Rectangle 20" o:spid="_x0000_s1028" style="position:absolute;left:41814;top:1714;width:2667;height:338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HYjsIA&#10;AADbAAAADwAAAGRycy9kb3ducmV2LnhtbERPz2vCMBS+C/4P4QnebGphw3XGMhwDD0OYdjs/mre2&#10;tHkpSdbW/fXmMNjx4/u9L2bTi5Gcby0r2CYpCOLK6pZrBeX1bbMD4QOyxt4yKbiRh+KwXOwx13bi&#10;DxovoRYxhH2OCpoQhlxKXzVk0Cd2II7ct3UGQ4SultrhFMNNL7M0fZQGW44NDQ50bKjqLj9Gwe80&#10;HMv30/ZLvs6fD2e3S6cn7pRar+aXZxCB5vAv/nOftIIsro9f4g+Qh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odiOwgAAANsAAAAPAAAAAAAAAAAAAAAAAJgCAABkcnMvZG93&#10;bnJldi54bWxQSwUGAAAAAAQABAD1AAAAhwMAAAAA&#10;" filled="f" strokecolor="#c0504d [3205]" strokeweight="2pt"/>
              </v:group>
            </w:pict>
          </mc:Fallback>
        </mc:AlternateContent>
      </w:r>
      <w:r w:rsidRPr="006A4352">
        <w:rPr>
          <w:rFonts w:eastAsia="Times New Roman"/>
          <w:lang w:val="en"/>
        </w:rPr>
        <w:t xml:space="preserve">On the ribbon, click the </w:t>
      </w:r>
      <w:r w:rsidRPr="006A4352">
        <w:rPr>
          <w:rFonts w:eastAsia="Times New Roman"/>
          <w:b/>
          <w:lang w:val="en"/>
        </w:rPr>
        <w:t>LIBRARY</w:t>
      </w:r>
      <w:r w:rsidRPr="006A4352">
        <w:rPr>
          <w:rFonts w:eastAsia="Times New Roman"/>
          <w:lang w:val="en"/>
        </w:rPr>
        <w:t xml:space="preserve"> tab. In the </w:t>
      </w:r>
      <w:r w:rsidRPr="006A4352">
        <w:rPr>
          <w:rFonts w:eastAsia="Times New Roman"/>
          <w:b/>
          <w:lang w:val="en"/>
        </w:rPr>
        <w:t>Settings</w:t>
      </w:r>
      <w:r w:rsidRPr="006A4352">
        <w:rPr>
          <w:rFonts w:eastAsia="Times New Roman"/>
          <w:lang w:val="en"/>
        </w:rPr>
        <w:t xml:space="preserve"> group, click </w:t>
      </w:r>
      <w:r w:rsidRPr="006A4352">
        <w:rPr>
          <w:rFonts w:eastAsia="Times New Roman"/>
          <w:b/>
          <w:bCs/>
          <w:lang w:val="en"/>
        </w:rPr>
        <w:t>Library Settings</w:t>
      </w:r>
      <w:r w:rsidRPr="006A4352">
        <w:rPr>
          <w:rFonts w:eastAsia="Times New Roman"/>
          <w:lang w:val="en"/>
        </w:rPr>
        <w:t>.</w:t>
      </w:r>
      <w:r w:rsidRPr="006A4352">
        <w:rPr>
          <w:rFonts w:eastAsia="Times New Roman"/>
          <w:lang w:val="en"/>
        </w:rPr>
        <w:br/>
      </w:r>
      <w:r>
        <w:rPr>
          <w:noProof/>
        </w:rPr>
        <w:drawing>
          <wp:inline distT="0" distB="0" distL="0" distR="0" wp14:anchorId="0F3F102F" wp14:editId="015C9752">
            <wp:extent cx="5486400" cy="590843"/>
            <wp:effectExtent l="19050" t="19050" r="19050" b="190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590843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105C9A9" w14:textId="77777777" w:rsidR="00376D5B" w:rsidRPr="003324E5" w:rsidRDefault="00376D5B" w:rsidP="003324E5">
      <w:pPr>
        <w:pStyle w:val="ListParagraph"/>
        <w:numPr>
          <w:ilvl w:val="0"/>
          <w:numId w:val="20"/>
        </w:numPr>
        <w:rPr>
          <w:rFonts w:eastAsia="Times New Roman"/>
          <w:lang w:val="e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25D9C3" wp14:editId="1D306542">
                <wp:simplePos x="0" y="0"/>
                <wp:positionH relativeFrom="column">
                  <wp:posOffset>651510</wp:posOffset>
                </wp:positionH>
                <wp:positionV relativeFrom="paragraph">
                  <wp:posOffset>1933575</wp:posOffset>
                </wp:positionV>
                <wp:extent cx="839932" cy="200025"/>
                <wp:effectExtent l="0" t="0" r="17780" b="28575"/>
                <wp:wrapNone/>
                <wp:docPr id="23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9932" cy="2000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3" o:spid="_x0000_s1026" style="position:absolute;margin-left:51.3pt;margin-top:152.25pt;width:66.1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" filled="f" strokecolor="#c0504d [3205]" strokeweight="2pt"/>
            </w:pict>
          </mc:Fallback>
        </mc:AlternateContent>
      </w:r>
      <w:r w:rsidRPr="003324E5">
        <w:rPr>
          <w:rFonts w:eastAsia="Times New Roman" w:cstheme="minorHAnsi"/>
          <w:lang w:val="en"/>
        </w:rPr>
        <w:t xml:space="preserve">On the </w:t>
      </w:r>
      <w:r w:rsidRPr="003324E5">
        <w:rPr>
          <w:rFonts w:eastAsia="Times New Roman" w:cstheme="minorHAnsi"/>
          <w:b/>
          <w:lang w:val="en"/>
        </w:rPr>
        <w:t>Settings</w:t>
      </w:r>
      <w:r w:rsidRPr="003324E5">
        <w:rPr>
          <w:rFonts w:eastAsia="Times New Roman" w:cstheme="minorHAnsi"/>
          <w:lang w:val="en"/>
        </w:rPr>
        <w:t xml:space="preserve"> page under </w:t>
      </w:r>
      <w:r w:rsidRPr="003324E5">
        <w:rPr>
          <w:rFonts w:eastAsia="Times New Roman" w:cstheme="minorHAnsi"/>
          <w:b/>
          <w:lang w:val="en"/>
        </w:rPr>
        <w:t>General Settings</w:t>
      </w:r>
      <w:r w:rsidRPr="003324E5">
        <w:rPr>
          <w:rFonts w:eastAsia="Times New Roman" w:cstheme="minorHAnsi"/>
          <w:lang w:val="en"/>
        </w:rPr>
        <w:t xml:space="preserve">, click </w:t>
      </w:r>
      <w:r w:rsidRPr="003324E5">
        <w:rPr>
          <w:rFonts w:eastAsia="Times New Roman" w:cstheme="minorHAnsi"/>
          <w:b/>
          <w:bCs/>
          <w:lang w:val="en"/>
        </w:rPr>
        <w:t>Versioning Settings</w:t>
      </w:r>
      <w:r w:rsidRPr="003324E5">
        <w:rPr>
          <w:rFonts w:eastAsia="Times New Roman" w:cstheme="minorHAnsi"/>
          <w:lang w:val="en"/>
        </w:rPr>
        <w:t xml:space="preserve">. </w:t>
      </w:r>
      <w:r w:rsidRPr="003324E5">
        <w:rPr>
          <w:rFonts w:eastAsia="Times New Roman" w:cstheme="minorHAnsi"/>
          <w:lang w:val="en"/>
        </w:rPr>
        <w:br/>
      </w:r>
      <w:r>
        <w:rPr>
          <w:noProof/>
        </w:rPr>
        <w:drawing>
          <wp:inline distT="0" distB="0" distL="0" distR="0" wp14:anchorId="4871DF8B" wp14:editId="2FB4F930">
            <wp:extent cx="5486400" cy="2057400"/>
            <wp:effectExtent l="19050" t="19050" r="19050" b="190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/>
                    <a:srcRect b="12447"/>
                    <a:stretch/>
                  </pic:blipFill>
                  <pic:spPr bwMode="auto">
                    <a:xfrm>
                      <a:off x="0" y="0"/>
                      <a:ext cx="5486400" cy="2057400"/>
                    </a:xfrm>
                    <a:prstGeom prst="rect">
                      <a:avLst/>
                    </a:prstGeom>
                    <a:ln w="317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6A23C2D" w14:textId="334C0FB9" w:rsidR="00376D5B" w:rsidRPr="00E979DF" w:rsidRDefault="0059652C" w:rsidP="00376D5B">
      <w:pPr>
        <w:pStyle w:val="ListParagraph"/>
        <w:numPr>
          <w:ilvl w:val="0"/>
          <w:numId w:val="20"/>
        </w:numPr>
        <w:rPr>
          <w:rFonts w:eastAsia="Times New Roman" w:cstheme="minorHAnsi"/>
          <w:szCs w:val="24"/>
          <w:lang w:val="en"/>
        </w:rPr>
      </w:pPr>
      <w:r>
        <w:rPr>
          <w:rFonts w:eastAsia="Times New Roman" w:cstheme="minorHAnsi"/>
          <w:noProof/>
          <w:szCs w:val="24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279B693" wp14:editId="01E8472F">
                <wp:simplePos x="0" y="0"/>
                <wp:positionH relativeFrom="column">
                  <wp:posOffset>3990975</wp:posOffset>
                </wp:positionH>
                <wp:positionV relativeFrom="paragraph">
                  <wp:posOffset>2085975</wp:posOffset>
                </wp:positionV>
                <wp:extent cx="1971675" cy="864807"/>
                <wp:effectExtent l="0" t="0" r="28575" b="12065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71675" cy="864807"/>
                          <a:chOff x="0" y="0"/>
                          <a:chExt cx="1971675" cy="864807"/>
                        </a:xfrm>
                      </wpg:grpSpPr>
                      <wps:wsp>
                        <wps:cNvPr id="21" name="Rounded Rectangle 21"/>
                        <wps:cNvSpPr/>
                        <wps:spPr>
                          <a:xfrm>
                            <a:off x="0" y="0"/>
                            <a:ext cx="1971675" cy="457200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ounded Rectangle 4"/>
                        <wps:cNvSpPr/>
                        <wps:spPr>
                          <a:xfrm>
                            <a:off x="876300" y="628650"/>
                            <a:ext cx="504825" cy="236157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" o:spid="_x0000_s1026" style="position:absolute;margin-left:314.25pt;margin-top:164.25pt;width:155.25pt;height:68.1pt;z-index:251664384" coordsize="19716,8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">
                <v:roundrect id="Rounded Rectangle 21" o:spid="_x0000_s1027" style="position:absolute;width:19716;height:457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19FcQA&#10;AADbAAAADwAAAGRycy9kb3ducmV2LnhtbESPQWvCQBSE7wX/w/IEb3UTwZJGVxGlkEMpNFXPj+wz&#10;CWbfht1tkvbXdwuFHoeZ+YbZ7ifTiYGcby0rSJcJCOLK6pZrBeePl8cMhA/IGjvLpOCLPOx3s4ct&#10;5tqO/E5DGWoRIexzVNCE0OdS+qohg35pe+Lo3awzGKJ0tdQOxwg3nVwlyZM02HJcaLCnY0PVvfw0&#10;Cr7H/nh+LdKrPE2X9ZvLkvGZ70ot5tNhAyLQFP7Df+1CK1il8Psl/gC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tfRXEAAAA2wAAAA8AAAAAAAAAAAAAAAAAmAIAAGRycy9k&#10;b3ducmV2LnhtbFBLBQYAAAAABAAEAPUAAACJAwAAAAA=&#10;" filled="f" strokecolor="#c0504d [3205]" strokeweight="2pt"/>
                <v:roundrect id="Rounded Rectangle 4" o:spid="_x0000_s1028" style="position:absolute;left:8763;top:6286;width:5048;height:236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ofusIA&#10;AADaAAAADwAAAGRycy9kb3ducmV2LnhtbESPQYvCMBSE74L/ITxhb5oqu6LVKKIIHhZBVz0/mmdb&#10;bF5KEm13f70RhD0OM/MNM1+2phIPcr60rGA4SEAQZ1aXnCs4/Wz7ExA+IGusLJOCX/KwXHQ7c0y1&#10;bfhAj2PIRYSwT1FBEUKdSumzggz6ga2Jo3e1zmCI0uVSO2wi3FRylCRjabDkuFBgTeuCstvxbhT8&#10;NfX69L0bXuSmPX/t3SRppnxT6qPXrmYgArXhP/xu77SCT3hdiTd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2h+6wgAAANoAAAAPAAAAAAAAAAAAAAAAAJgCAABkcnMvZG93&#10;bnJldi54bWxQSwUGAAAAAAQABAD1AAAAhwMAAAAA&#10;" filled="f" strokecolor="#c0504d [3205]" strokeweight="2pt"/>
              </v:group>
            </w:pict>
          </mc:Fallback>
        </mc:AlternateContent>
      </w:r>
      <w:r w:rsidR="00376D5B" w:rsidRPr="007739F8">
        <w:rPr>
          <w:rFonts w:eastAsia="Times New Roman" w:cstheme="minorHAnsi"/>
          <w:szCs w:val="24"/>
          <w:lang w:val="en"/>
        </w:rPr>
        <w:t>In the</w:t>
      </w:r>
      <w:r w:rsidR="00376D5B" w:rsidRPr="007739F8">
        <w:rPr>
          <w:rFonts w:eastAsia="Times New Roman" w:cstheme="minorHAnsi"/>
          <w:b/>
          <w:bCs/>
          <w:szCs w:val="24"/>
          <w:lang w:val="en"/>
        </w:rPr>
        <w:t xml:space="preserve"> </w:t>
      </w:r>
      <w:r w:rsidR="00FC7E8F">
        <w:rPr>
          <w:rFonts w:eastAsia="Times New Roman" w:cstheme="minorHAnsi"/>
          <w:b/>
          <w:bCs/>
          <w:szCs w:val="24"/>
          <w:lang w:val="en"/>
        </w:rPr>
        <w:t>Require Check Out</w:t>
      </w:r>
      <w:r w:rsidR="00376D5B" w:rsidRPr="007739F8">
        <w:rPr>
          <w:rFonts w:eastAsia="Times New Roman" w:cstheme="minorHAnsi"/>
          <w:b/>
          <w:bCs/>
          <w:szCs w:val="24"/>
          <w:lang w:val="en"/>
        </w:rPr>
        <w:t xml:space="preserve"> </w:t>
      </w:r>
      <w:r w:rsidR="00376D5B" w:rsidRPr="007739F8">
        <w:rPr>
          <w:rFonts w:eastAsia="Times New Roman" w:cstheme="minorHAnsi"/>
          <w:szCs w:val="24"/>
          <w:lang w:val="en"/>
        </w:rPr>
        <w:t>section, click</w:t>
      </w:r>
      <w:r w:rsidR="00376D5B" w:rsidRPr="007739F8">
        <w:rPr>
          <w:rFonts w:eastAsia="Times New Roman" w:cstheme="minorHAnsi"/>
          <w:b/>
          <w:bCs/>
          <w:szCs w:val="24"/>
          <w:lang w:val="en"/>
        </w:rPr>
        <w:t xml:space="preserve"> Yes</w:t>
      </w:r>
      <w:r w:rsidR="009A3CE0">
        <w:rPr>
          <w:rFonts w:eastAsia="Times New Roman" w:cstheme="minorHAnsi"/>
          <w:szCs w:val="24"/>
          <w:lang w:val="en"/>
        </w:rPr>
        <w:t xml:space="preserve"> f</w:t>
      </w:r>
      <w:r w:rsidR="00376D5B" w:rsidRPr="007739F8">
        <w:rPr>
          <w:rFonts w:eastAsia="Times New Roman" w:cstheme="minorHAnsi"/>
          <w:szCs w:val="24"/>
          <w:lang w:val="en"/>
        </w:rPr>
        <w:t>o</w:t>
      </w:r>
      <w:r w:rsidR="009A3CE0">
        <w:rPr>
          <w:rFonts w:eastAsia="Times New Roman" w:cstheme="minorHAnsi"/>
          <w:szCs w:val="24"/>
          <w:lang w:val="en"/>
        </w:rPr>
        <w:t>r</w:t>
      </w:r>
      <w:r w:rsidR="00376D5B" w:rsidRPr="007739F8">
        <w:rPr>
          <w:rFonts w:eastAsia="Times New Roman" w:cstheme="minorHAnsi"/>
          <w:b/>
          <w:bCs/>
          <w:szCs w:val="24"/>
          <w:lang w:val="en"/>
        </w:rPr>
        <w:t xml:space="preserve"> Require </w:t>
      </w:r>
      <w:r w:rsidR="00FC7E8F">
        <w:rPr>
          <w:rFonts w:eastAsia="Times New Roman" w:cstheme="minorHAnsi"/>
          <w:b/>
          <w:bCs/>
          <w:szCs w:val="24"/>
          <w:lang w:val="en"/>
        </w:rPr>
        <w:t>documents to be checked out before they can be edited?</w:t>
      </w:r>
      <w:r w:rsidR="00376D5B" w:rsidRPr="007739F8">
        <w:rPr>
          <w:rFonts w:eastAsia="Times New Roman" w:cstheme="minorHAnsi"/>
          <w:szCs w:val="24"/>
          <w:lang w:val="en"/>
        </w:rPr>
        <w:t xml:space="preserve"> </w:t>
      </w:r>
      <w:r>
        <w:rPr>
          <w:rFonts w:eastAsia="Times New Roman" w:cstheme="minorHAnsi"/>
          <w:szCs w:val="24"/>
          <w:lang w:val="en"/>
        </w:rPr>
        <w:t xml:space="preserve">and click </w:t>
      </w:r>
      <w:r w:rsidRPr="0095236F">
        <w:rPr>
          <w:rFonts w:eastAsia="Times New Roman" w:cstheme="minorHAnsi"/>
          <w:b/>
          <w:szCs w:val="24"/>
          <w:lang w:val="en"/>
        </w:rPr>
        <w:t>OK</w:t>
      </w:r>
      <w:r>
        <w:rPr>
          <w:rFonts w:eastAsia="Times New Roman" w:cstheme="minorHAnsi"/>
          <w:szCs w:val="24"/>
          <w:lang w:val="en"/>
        </w:rPr>
        <w:t xml:space="preserve"> to save the change.</w:t>
      </w:r>
      <w:r w:rsidR="00D64535">
        <w:rPr>
          <w:rFonts w:eastAsia="Times New Roman" w:cstheme="minorHAnsi"/>
          <w:szCs w:val="24"/>
          <w:lang w:val="en"/>
        </w:rPr>
        <w:br/>
      </w:r>
      <w:r w:rsidR="00D64535">
        <w:rPr>
          <w:noProof/>
        </w:rPr>
        <w:drawing>
          <wp:inline distT="0" distB="0" distL="0" distR="0" wp14:anchorId="20737917" wp14:editId="4E1385DC">
            <wp:extent cx="5486400" cy="2572638"/>
            <wp:effectExtent l="19050" t="19050" r="19050" b="18415"/>
            <wp:docPr id="1" name="Picture 1" descr="C:\Users\DRSPRI~1\AppData\Local\Temp\3\SNAGHTML1fb6dca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SPRI~1\AppData\Local\Temp\3\SNAGHTML1fb6dcae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572638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76D5B" w:rsidRPr="00E979DF">
      <w:headerReference w:type="default" r:id="rId16"/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3A3C55" w14:textId="77777777" w:rsidR="00D92EE3" w:rsidRDefault="00D92EE3" w:rsidP="004F2135">
      <w:pPr>
        <w:spacing w:after="0" w:line="240" w:lineRule="auto"/>
      </w:pPr>
      <w:r>
        <w:separator/>
      </w:r>
    </w:p>
  </w:endnote>
  <w:endnote w:type="continuationSeparator" w:id="0">
    <w:p w14:paraId="46C2104B" w14:textId="77777777" w:rsidR="00D92EE3" w:rsidRDefault="00D92EE3" w:rsidP="004F2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C6EF15" w14:textId="026625F1" w:rsidR="004F2135" w:rsidRDefault="004F2135">
    <w:pPr>
      <w:pStyle w:val="Footer"/>
    </w:pPr>
    <w:r>
      <w:rPr>
        <w:noProof/>
      </w:rPr>
      <w:drawing>
        <wp:inline distT="0" distB="0" distL="0" distR="0" wp14:anchorId="735EA0B7" wp14:editId="10488CD6">
          <wp:extent cx="864870" cy="274320"/>
          <wp:effectExtent l="0" t="0" r="0" b="0"/>
          <wp:docPr id="3" name="Picture 3" descr="C:\Users\drspringall\Desktop\SharePoint-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C:\Users\drspringall\Desktop\SharePoint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870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 w:rsidR="00E979DF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1E4437" w14:textId="77777777" w:rsidR="00D92EE3" w:rsidRDefault="00D92EE3" w:rsidP="004F2135">
      <w:pPr>
        <w:spacing w:after="0" w:line="240" w:lineRule="auto"/>
      </w:pPr>
      <w:r>
        <w:separator/>
      </w:r>
    </w:p>
  </w:footnote>
  <w:footnote w:type="continuationSeparator" w:id="0">
    <w:p w14:paraId="0F30443D" w14:textId="77777777" w:rsidR="00D92EE3" w:rsidRDefault="00D92EE3" w:rsidP="004F2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8FE5D6" w14:textId="09D03D99" w:rsidR="004F2135" w:rsidRDefault="00CF6696">
    <w:pPr>
      <w:pStyle w:val="Header"/>
    </w:pPr>
    <w:r>
      <w:rPr>
        <w:noProof/>
      </w:rPr>
      <w:drawing>
        <wp:inline distT="0" distB="0" distL="0" distR="0" wp14:anchorId="4743BB11" wp14:editId="0C6C60DB">
          <wp:extent cx="365760" cy="370205"/>
          <wp:effectExtent l="0" t="0" r="0" b="0"/>
          <wp:docPr id="2" name="Picture 2" descr="https://inside.ncdot.gov/Teams/ISO/PublishingImages/ncdot_logo_original_72dp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https://inside.ncdot.gov/Teams/ISO/PublishingImages/ncdot_logo_original_72d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760" cy="370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F2135">
      <w:t>NCDOT</w:t>
    </w:r>
    <w:r w:rsidR="004F2135">
      <w:ptab w:relativeTo="margin" w:alignment="center" w:leader="none"/>
    </w:r>
    <w:r w:rsidR="004F2135">
      <w:ptab w:relativeTo="margin" w:alignment="right" w:leader="none"/>
    </w:r>
    <w:r w:rsidR="00162872" w:rsidRPr="00162872">
      <w:t xml:space="preserve"> </w:t>
    </w:r>
    <w:r w:rsidR="00162872">
      <w:t>Help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0411"/>
    <w:multiLevelType w:val="hybridMultilevel"/>
    <w:tmpl w:val="7E7030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50EAE"/>
    <w:multiLevelType w:val="hybridMultilevel"/>
    <w:tmpl w:val="F8CC7538"/>
    <w:lvl w:ilvl="0" w:tplc="92C29D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828E0"/>
    <w:multiLevelType w:val="multilevel"/>
    <w:tmpl w:val="A434C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7121F2"/>
    <w:multiLevelType w:val="multilevel"/>
    <w:tmpl w:val="EDD6A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677D5B"/>
    <w:multiLevelType w:val="hybridMultilevel"/>
    <w:tmpl w:val="911A0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0C2004"/>
    <w:multiLevelType w:val="multilevel"/>
    <w:tmpl w:val="C0BC5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394CDD"/>
    <w:multiLevelType w:val="hybridMultilevel"/>
    <w:tmpl w:val="E39C6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F77B6A"/>
    <w:multiLevelType w:val="hybridMultilevel"/>
    <w:tmpl w:val="911A0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C44554"/>
    <w:multiLevelType w:val="hybridMultilevel"/>
    <w:tmpl w:val="DED2AB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CA07C4"/>
    <w:multiLevelType w:val="hybridMultilevel"/>
    <w:tmpl w:val="4D7AA6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303FF3"/>
    <w:multiLevelType w:val="hybridMultilevel"/>
    <w:tmpl w:val="26A872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5B2A71"/>
    <w:multiLevelType w:val="hybridMultilevel"/>
    <w:tmpl w:val="58CACA3A"/>
    <w:lvl w:ilvl="0" w:tplc="92C29D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875DD1"/>
    <w:multiLevelType w:val="hybridMultilevel"/>
    <w:tmpl w:val="EEF2638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3">
    <w:nsid w:val="57E81BA2"/>
    <w:multiLevelType w:val="hybridMultilevel"/>
    <w:tmpl w:val="8A3CA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704BA9"/>
    <w:multiLevelType w:val="hybridMultilevel"/>
    <w:tmpl w:val="911A0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3E1119"/>
    <w:multiLevelType w:val="hybridMultilevel"/>
    <w:tmpl w:val="4D7AA6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431BB0"/>
    <w:multiLevelType w:val="hybridMultilevel"/>
    <w:tmpl w:val="BB8EC9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E21CAC"/>
    <w:multiLevelType w:val="hybridMultilevel"/>
    <w:tmpl w:val="3C2CD9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776682"/>
    <w:multiLevelType w:val="hybridMultilevel"/>
    <w:tmpl w:val="8DE4F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2641AC"/>
    <w:multiLevelType w:val="multilevel"/>
    <w:tmpl w:val="68E46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E5013E3"/>
    <w:multiLevelType w:val="hybridMultilevel"/>
    <w:tmpl w:val="1D221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0"/>
  </w:num>
  <w:num w:numId="4">
    <w:abstractNumId w:val="14"/>
  </w:num>
  <w:num w:numId="5">
    <w:abstractNumId w:val="7"/>
  </w:num>
  <w:num w:numId="6">
    <w:abstractNumId w:val="4"/>
  </w:num>
  <w:num w:numId="7">
    <w:abstractNumId w:val="19"/>
  </w:num>
  <w:num w:numId="8">
    <w:abstractNumId w:val="15"/>
  </w:num>
  <w:num w:numId="9">
    <w:abstractNumId w:val="9"/>
  </w:num>
  <w:num w:numId="10">
    <w:abstractNumId w:val="13"/>
  </w:num>
  <w:num w:numId="11">
    <w:abstractNumId w:val="1"/>
  </w:num>
  <w:num w:numId="12">
    <w:abstractNumId w:val="11"/>
  </w:num>
  <w:num w:numId="13">
    <w:abstractNumId w:val="8"/>
  </w:num>
  <w:num w:numId="14">
    <w:abstractNumId w:val="2"/>
  </w:num>
  <w:num w:numId="15">
    <w:abstractNumId w:val="18"/>
  </w:num>
  <w:num w:numId="16">
    <w:abstractNumId w:val="16"/>
  </w:num>
  <w:num w:numId="17">
    <w:abstractNumId w:val="17"/>
  </w:num>
  <w:num w:numId="18">
    <w:abstractNumId w:val="0"/>
  </w:num>
  <w:num w:numId="19">
    <w:abstractNumId w:val="20"/>
  </w:num>
  <w:num w:numId="20">
    <w:abstractNumId w:val="5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9F8"/>
    <w:rsid w:val="0002090E"/>
    <w:rsid w:val="00022834"/>
    <w:rsid w:val="00054194"/>
    <w:rsid w:val="00080E6C"/>
    <w:rsid w:val="000C21DA"/>
    <w:rsid w:val="000E3DBD"/>
    <w:rsid w:val="000E748B"/>
    <w:rsid w:val="00104A58"/>
    <w:rsid w:val="001238C0"/>
    <w:rsid w:val="00162872"/>
    <w:rsid w:val="00183623"/>
    <w:rsid w:val="00192815"/>
    <w:rsid w:val="001A4C65"/>
    <w:rsid w:val="001C100D"/>
    <w:rsid w:val="001D425A"/>
    <w:rsid w:val="00233783"/>
    <w:rsid w:val="00240AD7"/>
    <w:rsid w:val="00285D54"/>
    <w:rsid w:val="00293801"/>
    <w:rsid w:val="002E2A34"/>
    <w:rsid w:val="002E2E12"/>
    <w:rsid w:val="002F1CE8"/>
    <w:rsid w:val="00313C46"/>
    <w:rsid w:val="0032741A"/>
    <w:rsid w:val="003324E5"/>
    <w:rsid w:val="00376D5B"/>
    <w:rsid w:val="00390050"/>
    <w:rsid w:val="00391CC3"/>
    <w:rsid w:val="0039609C"/>
    <w:rsid w:val="003D202B"/>
    <w:rsid w:val="003F135A"/>
    <w:rsid w:val="00421978"/>
    <w:rsid w:val="00422855"/>
    <w:rsid w:val="00425E23"/>
    <w:rsid w:val="004D7501"/>
    <w:rsid w:val="004F2135"/>
    <w:rsid w:val="00524818"/>
    <w:rsid w:val="005415D6"/>
    <w:rsid w:val="0059652C"/>
    <w:rsid w:val="005D6A14"/>
    <w:rsid w:val="006B6F0C"/>
    <w:rsid w:val="006E4D56"/>
    <w:rsid w:val="0070464E"/>
    <w:rsid w:val="00775691"/>
    <w:rsid w:val="007A2F5B"/>
    <w:rsid w:val="007C37C7"/>
    <w:rsid w:val="008260BC"/>
    <w:rsid w:val="00827110"/>
    <w:rsid w:val="0087275A"/>
    <w:rsid w:val="00886655"/>
    <w:rsid w:val="008A6912"/>
    <w:rsid w:val="008C0EA1"/>
    <w:rsid w:val="008C1A62"/>
    <w:rsid w:val="008D20B3"/>
    <w:rsid w:val="008D6787"/>
    <w:rsid w:val="00910A77"/>
    <w:rsid w:val="009208D5"/>
    <w:rsid w:val="0095236F"/>
    <w:rsid w:val="00973E7F"/>
    <w:rsid w:val="00985F33"/>
    <w:rsid w:val="009A3CE0"/>
    <w:rsid w:val="009A5C2C"/>
    <w:rsid w:val="009E5B71"/>
    <w:rsid w:val="00A03BE3"/>
    <w:rsid w:val="00A12F5B"/>
    <w:rsid w:val="00A63EE6"/>
    <w:rsid w:val="00AC1FC5"/>
    <w:rsid w:val="00AE1A81"/>
    <w:rsid w:val="00AE777D"/>
    <w:rsid w:val="00B07BE1"/>
    <w:rsid w:val="00B405BD"/>
    <w:rsid w:val="00B603B3"/>
    <w:rsid w:val="00BA5AB0"/>
    <w:rsid w:val="00BB297D"/>
    <w:rsid w:val="00BB5476"/>
    <w:rsid w:val="00C06989"/>
    <w:rsid w:val="00C159F8"/>
    <w:rsid w:val="00C65008"/>
    <w:rsid w:val="00C82F75"/>
    <w:rsid w:val="00CB0C98"/>
    <w:rsid w:val="00CC07F2"/>
    <w:rsid w:val="00CC7AD7"/>
    <w:rsid w:val="00CE6073"/>
    <w:rsid w:val="00CE6309"/>
    <w:rsid w:val="00CF6696"/>
    <w:rsid w:val="00D00FEA"/>
    <w:rsid w:val="00D37C1F"/>
    <w:rsid w:val="00D61AA9"/>
    <w:rsid w:val="00D61B7F"/>
    <w:rsid w:val="00D64535"/>
    <w:rsid w:val="00D92EE3"/>
    <w:rsid w:val="00DA647E"/>
    <w:rsid w:val="00DD3EEF"/>
    <w:rsid w:val="00E26DB1"/>
    <w:rsid w:val="00E507BE"/>
    <w:rsid w:val="00E76B4D"/>
    <w:rsid w:val="00E944A3"/>
    <w:rsid w:val="00E979DF"/>
    <w:rsid w:val="00EB35D4"/>
    <w:rsid w:val="00ED312D"/>
    <w:rsid w:val="00EF4729"/>
    <w:rsid w:val="00F02D18"/>
    <w:rsid w:val="00F51020"/>
    <w:rsid w:val="00F7119C"/>
    <w:rsid w:val="00FB5BD3"/>
    <w:rsid w:val="00FC7E8F"/>
    <w:rsid w:val="00FD538B"/>
    <w:rsid w:val="00FF26D6"/>
    <w:rsid w:val="00FF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C16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B71"/>
  </w:style>
  <w:style w:type="paragraph" w:styleId="Heading1">
    <w:name w:val="heading 1"/>
    <w:basedOn w:val="Normal"/>
    <w:next w:val="Normal"/>
    <w:link w:val="Heading1Char"/>
    <w:uiPriority w:val="9"/>
    <w:qFormat/>
    <w:rsid w:val="009E5B7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5B7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5B7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5B7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5B7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5B7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5B7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E5B7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E5B7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B71"/>
    <w:pPr>
      <w:ind w:left="720"/>
      <w:contextualSpacing/>
    </w:pPr>
  </w:style>
  <w:style w:type="character" w:styleId="Emphasis">
    <w:name w:val="Emphasis"/>
    <w:uiPriority w:val="20"/>
    <w:qFormat/>
    <w:rsid w:val="009E5B7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customStyle="1" w:styleId="SubSubTitle">
    <w:name w:val="Sub Sub Title"/>
    <w:basedOn w:val="Normal"/>
    <w:link w:val="SubSubTitleChar"/>
    <w:rsid w:val="00ED312D"/>
    <w:pPr>
      <w:spacing w:after="0"/>
    </w:pPr>
    <w:rPr>
      <w:rFonts w:ascii="Calibri" w:eastAsia="Calibri" w:hAnsi="Calibri" w:cs="Times New Roman"/>
    </w:rPr>
  </w:style>
  <w:style w:type="character" w:customStyle="1" w:styleId="SubSubTitleChar">
    <w:name w:val="Sub Sub Title Char"/>
    <w:basedOn w:val="DefaultParagraphFont"/>
    <w:link w:val="SubSubTitle"/>
    <w:rsid w:val="00ED312D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F2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135"/>
  </w:style>
  <w:style w:type="paragraph" w:styleId="Footer">
    <w:name w:val="footer"/>
    <w:basedOn w:val="Normal"/>
    <w:link w:val="FooterChar"/>
    <w:uiPriority w:val="99"/>
    <w:unhideWhenUsed/>
    <w:rsid w:val="004F2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135"/>
  </w:style>
  <w:style w:type="paragraph" w:styleId="BalloonText">
    <w:name w:val="Balloon Text"/>
    <w:basedOn w:val="Normal"/>
    <w:link w:val="BalloonTextChar"/>
    <w:uiPriority w:val="99"/>
    <w:semiHidden/>
    <w:unhideWhenUsed/>
    <w:rsid w:val="004F2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13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E5B7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E5B71"/>
    <w:rPr>
      <w:rFonts w:asciiTheme="majorHAnsi" w:eastAsiaTheme="majorEastAsia" w:hAnsiTheme="majorHAnsi" w:cstheme="majorBidi"/>
      <w:b/>
      <w:bCs/>
    </w:rPr>
  </w:style>
  <w:style w:type="character" w:styleId="Hyperlink">
    <w:name w:val="Hyperlink"/>
    <w:basedOn w:val="DefaultParagraphFont"/>
    <w:uiPriority w:val="99"/>
    <w:unhideWhenUsed/>
    <w:rsid w:val="008260B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E5B7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E5B7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E5B7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5B7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5B7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E5B7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E5B7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E5B7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E5B7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5B7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E5B7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9E5B71"/>
    <w:rPr>
      <w:b/>
      <w:bCs/>
    </w:rPr>
  </w:style>
  <w:style w:type="paragraph" w:styleId="NoSpacing">
    <w:name w:val="No Spacing"/>
    <w:basedOn w:val="Normal"/>
    <w:uiPriority w:val="1"/>
    <w:qFormat/>
    <w:rsid w:val="009E5B7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E5B7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E5B7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E5B7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5B71"/>
    <w:rPr>
      <w:b/>
      <w:bCs/>
      <w:i/>
      <w:iCs/>
    </w:rPr>
  </w:style>
  <w:style w:type="character" w:styleId="SubtleEmphasis">
    <w:name w:val="Subtle Emphasis"/>
    <w:uiPriority w:val="19"/>
    <w:qFormat/>
    <w:rsid w:val="009E5B71"/>
    <w:rPr>
      <w:i/>
      <w:iCs/>
    </w:rPr>
  </w:style>
  <w:style w:type="character" w:styleId="IntenseEmphasis">
    <w:name w:val="Intense Emphasis"/>
    <w:uiPriority w:val="21"/>
    <w:qFormat/>
    <w:rsid w:val="009E5B71"/>
    <w:rPr>
      <w:b/>
      <w:bCs/>
    </w:rPr>
  </w:style>
  <w:style w:type="character" w:styleId="SubtleReference">
    <w:name w:val="Subtle Reference"/>
    <w:uiPriority w:val="31"/>
    <w:qFormat/>
    <w:rsid w:val="009E5B71"/>
    <w:rPr>
      <w:smallCaps/>
    </w:rPr>
  </w:style>
  <w:style w:type="character" w:styleId="IntenseReference">
    <w:name w:val="Intense Reference"/>
    <w:uiPriority w:val="32"/>
    <w:qFormat/>
    <w:rsid w:val="009E5B71"/>
    <w:rPr>
      <w:smallCaps/>
      <w:spacing w:val="5"/>
      <w:u w:val="single"/>
    </w:rPr>
  </w:style>
  <w:style w:type="character" w:styleId="BookTitle">
    <w:name w:val="Book Title"/>
    <w:uiPriority w:val="33"/>
    <w:qFormat/>
    <w:rsid w:val="009E5B7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E5B71"/>
    <w:pPr>
      <w:outlineLvl w:val="9"/>
    </w:pPr>
    <w:rPr>
      <w:lang w:bidi="en-US"/>
    </w:rPr>
  </w:style>
  <w:style w:type="character" w:customStyle="1" w:styleId="mw-headline">
    <w:name w:val="mw-headline"/>
    <w:basedOn w:val="DefaultParagraphFont"/>
    <w:rsid w:val="00EF4729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F47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F4729"/>
    <w:rPr>
      <w:rFonts w:ascii="Courier New" w:eastAsia="Times New Roman" w:hAnsi="Courier New" w:cs="Courier New"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390050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BB5476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B71"/>
  </w:style>
  <w:style w:type="paragraph" w:styleId="Heading1">
    <w:name w:val="heading 1"/>
    <w:basedOn w:val="Normal"/>
    <w:next w:val="Normal"/>
    <w:link w:val="Heading1Char"/>
    <w:uiPriority w:val="9"/>
    <w:qFormat/>
    <w:rsid w:val="009E5B7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5B7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5B7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5B7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5B7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5B7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5B7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E5B7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E5B7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B71"/>
    <w:pPr>
      <w:ind w:left="720"/>
      <w:contextualSpacing/>
    </w:pPr>
  </w:style>
  <w:style w:type="character" w:styleId="Emphasis">
    <w:name w:val="Emphasis"/>
    <w:uiPriority w:val="20"/>
    <w:qFormat/>
    <w:rsid w:val="009E5B7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customStyle="1" w:styleId="SubSubTitle">
    <w:name w:val="Sub Sub Title"/>
    <w:basedOn w:val="Normal"/>
    <w:link w:val="SubSubTitleChar"/>
    <w:rsid w:val="00ED312D"/>
    <w:pPr>
      <w:spacing w:after="0"/>
    </w:pPr>
    <w:rPr>
      <w:rFonts w:ascii="Calibri" w:eastAsia="Calibri" w:hAnsi="Calibri" w:cs="Times New Roman"/>
    </w:rPr>
  </w:style>
  <w:style w:type="character" w:customStyle="1" w:styleId="SubSubTitleChar">
    <w:name w:val="Sub Sub Title Char"/>
    <w:basedOn w:val="DefaultParagraphFont"/>
    <w:link w:val="SubSubTitle"/>
    <w:rsid w:val="00ED312D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F2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135"/>
  </w:style>
  <w:style w:type="paragraph" w:styleId="Footer">
    <w:name w:val="footer"/>
    <w:basedOn w:val="Normal"/>
    <w:link w:val="FooterChar"/>
    <w:uiPriority w:val="99"/>
    <w:unhideWhenUsed/>
    <w:rsid w:val="004F2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135"/>
  </w:style>
  <w:style w:type="paragraph" w:styleId="BalloonText">
    <w:name w:val="Balloon Text"/>
    <w:basedOn w:val="Normal"/>
    <w:link w:val="BalloonTextChar"/>
    <w:uiPriority w:val="99"/>
    <w:semiHidden/>
    <w:unhideWhenUsed/>
    <w:rsid w:val="004F2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13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E5B7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E5B71"/>
    <w:rPr>
      <w:rFonts w:asciiTheme="majorHAnsi" w:eastAsiaTheme="majorEastAsia" w:hAnsiTheme="majorHAnsi" w:cstheme="majorBidi"/>
      <w:b/>
      <w:bCs/>
    </w:rPr>
  </w:style>
  <w:style w:type="character" w:styleId="Hyperlink">
    <w:name w:val="Hyperlink"/>
    <w:basedOn w:val="DefaultParagraphFont"/>
    <w:uiPriority w:val="99"/>
    <w:unhideWhenUsed/>
    <w:rsid w:val="008260B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E5B7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E5B7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E5B7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5B7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5B7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E5B7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E5B7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E5B7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E5B7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5B7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E5B7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9E5B71"/>
    <w:rPr>
      <w:b/>
      <w:bCs/>
    </w:rPr>
  </w:style>
  <w:style w:type="paragraph" w:styleId="NoSpacing">
    <w:name w:val="No Spacing"/>
    <w:basedOn w:val="Normal"/>
    <w:uiPriority w:val="1"/>
    <w:qFormat/>
    <w:rsid w:val="009E5B7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E5B7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E5B7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E5B7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5B71"/>
    <w:rPr>
      <w:b/>
      <w:bCs/>
      <w:i/>
      <w:iCs/>
    </w:rPr>
  </w:style>
  <w:style w:type="character" w:styleId="SubtleEmphasis">
    <w:name w:val="Subtle Emphasis"/>
    <w:uiPriority w:val="19"/>
    <w:qFormat/>
    <w:rsid w:val="009E5B71"/>
    <w:rPr>
      <w:i/>
      <w:iCs/>
    </w:rPr>
  </w:style>
  <w:style w:type="character" w:styleId="IntenseEmphasis">
    <w:name w:val="Intense Emphasis"/>
    <w:uiPriority w:val="21"/>
    <w:qFormat/>
    <w:rsid w:val="009E5B71"/>
    <w:rPr>
      <w:b/>
      <w:bCs/>
    </w:rPr>
  </w:style>
  <w:style w:type="character" w:styleId="SubtleReference">
    <w:name w:val="Subtle Reference"/>
    <w:uiPriority w:val="31"/>
    <w:qFormat/>
    <w:rsid w:val="009E5B71"/>
    <w:rPr>
      <w:smallCaps/>
    </w:rPr>
  </w:style>
  <w:style w:type="character" w:styleId="IntenseReference">
    <w:name w:val="Intense Reference"/>
    <w:uiPriority w:val="32"/>
    <w:qFormat/>
    <w:rsid w:val="009E5B71"/>
    <w:rPr>
      <w:smallCaps/>
      <w:spacing w:val="5"/>
      <w:u w:val="single"/>
    </w:rPr>
  </w:style>
  <w:style w:type="character" w:styleId="BookTitle">
    <w:name w:val="Book Title"/>
    <w:uiPriority w:val="33"/>
    <w:qFormat/>
    <w:rsid w:val="009E5B7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E5B71"/>
    <w:pPr>
      <w:outlineLvl w:val="9"/>
    </w:pPr>
    <w:rPr>
      <w:lang w:bidi="en-US"/>
    </w:rPr>
  </w:style>
  <w:style w:type="character" w:customStyle="1" w:styleId="mw-headline">
    <w:name w:val="mw-headline"/>
    <w:basedOn w:val="DefaultParagraphFont"/>
    <w:rsid w:val="00EF4729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F47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F4729"/>
    <w:rPr>
      <w:rFonts w:ascii="Courier New" w:eastAsia="Times New Roman" w:hAnsi="Courier New" w:cs="Courier New"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390050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BB5476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0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7ef604a7-ebc4-47af-96e9-7f1ad444f50a" ContentTypeId="0x0101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6f00c2e-ac5c-418b-9f13-a0771dbd417d">CONNECT-582-153</_dlc_DocId>
    <_dlc_DocIdUrl xmlns="16f00c2e-ac5c-418b-9f13-a0771dbd417d">
      <Url>https://connect.ncdot.gov/help/SharePoint-Training/_layouts/DocIdRedir.aspx?ID=CONNECT-582-153</Url>
      <Description>CONNECT-582-153</Description>
    </_dlc_DocIdUrl>
    <Web_x0020_Site xmlns="16f00c2e-ac5c-418b-9f13-a0771dbd417d">
      <Value>Connect</Value>
      <Value>Inside</Value>
    </Web_x0020_Site>
    <Contributor_x0020_Tasks xmlns="16f00c2e-ac5c-418b-9f13-a0771dbd417d" xsi:nil="true"/>
    <End_x0020_User_x0020_Tasks xmlns="16f00c2e-ac5c-418b-9f13-a0771dbd417d" xsi:nil="true"/>
    <User1 xmlns="16f00c2e-ac5c-418b-9f13-a0771dbd417d">D</User1>
    <Designer_x0020_Tasks xmlns="16f00c2e-ac5c-418b-9f13-a0771dbd417d">Libraries</Designer_x0020_Tasks>
    <URL xmlns="http://schemas.microsoft.com/sharepoint/v3">
      <Url xsi:nil="true"/>
      <Description xsi:nil="true"/>
    </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0DD7ABDFCB1C4595EC446C6D34A2B0" ma:contentTypeVersion="24" ma:contentTypeDescription="Create a new document." ma:contentTypeScope="" ma:versionID="91d6129587b2799729512d3b28d913d4">
  <xsd:schema xmlns:xsd="http://www.w3.org/2001/XMLSchema" xmlns:xs="http://www.w3.org/2001/XMLSchema" xmlns:p="http://schemas.microsoft.com/office/2006/metadata/properties" xmlns:ns1="http://schemas.microsoft.com/sharepoint/v3" xmlns:ns2="16f00c2e-ac5c-418b-9f13-a0771dbd417d" xmlns:ns3="a5b864cb-7915-4493-b702-ad0b49b4414f" targetNamespace="http://schemas.microsoft.com/office/2006/metadata/properties" ma:root="true" ma:fieldsID="d383f3bd826c4661458c6c9bfa98281d" ns1:_="" ns2:_="" ns3:_="">
    <xsd:import namespace="http://schemas.microsoft.com/sharepoint/v3"/>
    <xsd:import namespace="16f00c2e-ac5c-418b-9f13-a0771dbd417d"/>
    <xsd:import namespace="a5b864cb-7915-4493-b702-ad0b49b4414f"/>
    <xsd:element name="properties">
      <xsd:complexType>
        <xsd:sequence>
          <xsd:element name="documentManagement">
            <xsd:complexType>
              <xsd:all>
                <xsd:element ref="ns2:User1" minOccurs="0"/>
                <xsd:element ref="ns2:Web_x0020_Site" minOccurs="0"/>
                <xsd:element ref="ns2:End_x0020_User_x0020_Tasks" minOccurs="0"/>
                <xsd:element ref="ns2:Contributor_x0020_Tasks" minOccurs="0"/>
                <xsd:element ref="ns2:Designer_x0020_Tasks" minOccurs="0"/>
                <xsd:element ref="ns2:_dlc_DocId" minOccurs="0"/>
                <xsd:element ref="ns2:_dlc_DocIdUrl" minOccurs="0"/>
                <xsd:element ref="ns2:_dlc_DocIdPersistId" minOccurs="0"/>
                <xsd:element ref="ns1:UR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6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User1" ma:index="4" nillable="true" ma:displayName="User" ma:format="Dropdown" ma:internalName="User1">
      <xsd:simpleType>
        <xsd:restriction base="dms:Choice">
          <xsd:enumeration value="N/A"/>
          <xsd:enumeration value="CD"/>
          <xsd:enumeration value="D"/>
          <xsd:enumeration value="ECD"/>
          <xsd:enumeration value="Construction Contributor-iPad"/>
          <xsd:enumeration value="Construction Contributor-Desktop"/>
          <xsd:enumeration value="Delegated Access Manager"/>
          <xsd:enumeration value="SPO"/>
        </xsd:restriction>
      </xsd:simpleType>
    </xsd:element>
    <xsd:element name="Web_x0020_Site" ma:index="5" nillable="true" ma:displayName="Website" ma:internalName="Web_x0020_Sit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nnect"/>
                    <xsd:enumeration value="Inside"/>
                  </xsd:restriction>
                </xsd:simpleType>
              </xsd:element>
            </xsd:sequence>
          </xsd:extension>
        </xsd:complexContent>
      </xsd:complexType>
    </xsd:element>
    <xsd:element name="End_x0020_User_x0020_Tasks" ma:index="6" nillable="true" ma:displayName="TasksE" ma:format="Dropdown" ma:internalName="End_x0020_User_x0020_Tasks">
      <xsd:simpleType>
        <xsd:restriction base="dms:Choice">
          <xsd:enumeration value="Command Summaries"/>
          <xsd:enumeration value="FAQs"/>
          <xsd:enumeration value="Help Search Find"/>
          <xsd:enumeration value="Libraries"/>
          <xsd:enumeration value="Lists"/>
          <xsd:enumeration value="Lists and Libraries"/>
          <xsd:enumeration value="Lists and Libraries and Pages"/>
          <xsd:enumeration value="Pages"/>
          <xsd:enumeration value="Ribbons and Tabs"/>
          <xsd:enumeration value="SharePoint and Office"/>
        </xsd:restriction>
      </xsd:simpleType>
    </xsd:element>
    <xsd:element name="Contributor_x0020_Tasks" ma:index="7" nillable="true" ma:displayName="TasksC" ma:format="Dropdown" ma:internalName="Contributor_x0020_Tasks">
      <xsd:simpleType>
        <xsd:restriction base="dms:Choice">
          <xsd:enumeration value="Command Summaries"/>
          <xsd:enumeration value="FAQs"/>
          <xsd:enumeration value="Help Search Find"/>
          <xsd:enumeration value="Libraries"/>
          <xsd:enumeration value="Lists"/>
          <xsd:enumeration value="Lists and Libraries"/>
          <xsd:enumeration value="Lists and Libraries and Pages"/>
          <xsd:enumeration value="Pages"/>
          <xsd:enumeration value="Ribbons and Tabs"/>
          <xsd:enumeration value="SharePoint and Office"/>
        </xsd:restriction>
      </xsd:simpleType>
    </xsd:element>
    <xsd:element name="Designer_x0020_Tasks" ma:index="8" nillable="true" ma:displayName="TasksD" ma:format="Dropdown" ma:internalName="Designer_x0020_Tasks">
      <xsd:simpleType>
        <xsd:restriction base="dms:Choice">
          <xsd:enumeration value="Columns"/>
          <xsd:enumeration value="Command Summaries"/>
          <xsd:enumeration value="FAQs"/>
          <xsd:enumeration value="Help Search Find"/>
          <xsd:enumeration value="Libraries"/>
          <xsd:enumeration value="Lists"/>
          <xsd:enumeration value="Lists and Libraries"/>
          <xsd:enumeration value="Lists and Libraries and Pages"/>
          <xsd:enumeration value="Navigation"/>
          <xsd:enumeration value="Pages"/>
          <xsd:enumeration value="Ribbons and Tabs"/>
          <xsd:enumeration value="SharePoint and Office"/>
          <xsd:enumeration value="Sites"/>
          <xsd:enumeration value="Versioning"/>
          <xsd:enumeration value="Views"/>
          <xsd:enumeration value="Web Parts"/>
        </xsd:restriction>
      </xsd:simple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864cb-7915-4493-b702-ad0b49b4414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BA83F-0908-420D-AFDC-1961FE9B63C9}"/>
</file>

<file path=customXml/itemProps2.xml><?xml version="1.0" encoding="utf-8"?>
<ds:datastoreItem xmlns:ds="http://schemas.openxmlformats.org/officeDocument/2006/customXml" ds:itemID="{998FCE63-8275-4DCC-9D9C-6BADEB416C48}"/>
</file>

<file path=customXml/itemProps3.xml><?xml version="1.0" encoding="utf-8"?>
<ds:datastoreItem xmlns:ds="http://schemas.openxmlformats.org/officeDocument/2006/customXml" ds:itemID="{E45DFDCA-6BCB-4998-A305-A797A0A7742C}"/>
</file>

<file path=customXml/itemProps4.xml><?xml version="1.0" encoding="utf-8"?>
<ds:datastoreItem xmlns:ds="http://schemas.openxmlformats.org/officeDocument/2006/customXml" ds:itemID="{56F2613F-D41E-471D-A28D-7FBFA83BFB4A}"/>
</file>

<file path=customXml/itemProps5.xml><?xml version="1.0" encoding="utf-8"?>
<ds:datastoreItem xmlns:ds="http://schemas.openxmlformats.org/officeDocument/2006/customXml" ds:itemID="{CA46561E-70E5-43DF-8C39-BA17BB44E744}"/>
</file>

<file path=customXml/itemProps6.xml><?xml version="1.0" encoding="utf-8"?>
<ds:datastoreItem xmlns:ds="http://schemas.openxmlformats.org/officeDocument/2006/customXml" ds:itemID="{2C7E8561-BDAB-4FC4-A8DE-E1A2050D1D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Require Check Out (D)</vt:lpstr>
    </vt:vector>
  </TitlesOfParts>
  <Company>N.C. Dept. of Transportation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Require Check Out (D)</dc:title>
  <dc:creator>Deanna R. Springall</dc:creator>
  <cp:keywords>User Help; Training</cp:keywords>
  <cp:lastModifiedBy>Deanna R. Springall</cp:lastModifiedBy>
  <cp:revision>91</cp:revision>
  <dcterms:created xsi:type="dcterms:W3CDTF">2014-04-14T17:49:00Z</dcterms:created>
  <dcterms:modified xsi:type="dcterms:W3CDTF">2015-05-05T17:26:00Z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0x0101004B0DD7ABDFCB1C4595EC446C6D34A2B0</vt:lpwstr>
  </property>
  <property fmtid="{D5CDD505-2E9C-101B-9397-08002B2CF9AE}" pid="3" name="_dlc_DocIdItemGuid">
    <vt:lpwstr>3a5fc6df-3ff2-47ef-91fa-851690835396</vt:lpwstr>
  </property>
  <property fmtid="{D5CDD505-2E9C-101B-9397-08002B2CF9AE}" pid="4" name="TaxKeyword">
    <vt:lpwstr>85;#Training|f826d6d9-87b8-4749-b5e4-1e5570ee4ab7;#15;#User Help|fa7b82eb-db38-4170-95e2-c978fce630b3</vt:lpwstr>
  </property>
  <property fmtid="{D5CDD505-2E9C-101B-9397-08002B2CF9AE}" pid="5" name="County">
    <vt:lpwstr/>
  </property>
  <property fmtid="{D5CDD505-2E9C-101B-9397-08002B2CF9AE}" pid="6" name="URL">
    <vt:lpwstr/>
  </property>
  <property fmtid="{D5CDD505-2E9C-101B-9397-08002B2CF9AE}" pid="7" name="DocumentSetDescription">
    <vt:lpwstr/>
  </property>
  <property fmtid="{D5CDD505-2E9C-101B-9397-08002B2CF9AE}" pid="8" name="Let Doc Set">
    <vt:lpwstr/>
  </property>
  <property fmtid="{D5CDD505-2E9C-101B-9397-08002B2CF9AE}" pid="9" name="RoutingRuleDescription">
    <vt:lpwstr/>
  </property>
  <property fmtid="{D5CDD505-2E9C-101B-9397-08002B2CF9AE}" pid="10" name="Division">
    <vt:lpwstr/>
  </property>
  <property fmtid="{D5CDD505-2E9C-101B-9397-08002B2CF9AE}" pid="11" name="Letting Document Type">
    <vt:lpwstr/>
  </property>
  <property fmtid="{D5CDD505-2E9C-101B-9397-08002B2CF9AE}" pid="12" name="Let Status">
    <vt:lpwstr/>
  </property>
  <property fmtid="{D5CDD505-2E9C-101B-9397-08002B2CF9AE}" pid="13" name="Order">
    <vt:r8>15300</vt:r8>
  </property>
</Properties>
</file>