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62185B45" w:rsidR="00313C46" w:rsidRDefault="002B2C7C" w:rsidP="00BD27E4">
      <w:pPr>
        <w:pStyle w:val="Title"/>
      </w:pPr>
      <w:r>
        <w:t>The</w:t>
      </w:r>
      <w:r w:rsidR="00462422">
        <w:t xml:space="preserve"> </w:t>
      </w:r>
      <w:r w:rsidR="00151750">
        <w:t>FORMAT TEXT</w:t>
      </w:r>
      <w:r>
        <w:t xml:space="preserve"> </w:t>
      </w:r>
      <w:r w:rsidR="007C5F7A">
        <w:t>Tab</w:t>
      </w:r>
      <w:r w:rsidR="003F1BE1">
        <w:t xml:space="preserve"> </w:t>
      </w:r>
    </w:p>
    <w:p w14:paraId="78DDA1E1" w14:textId="2A63C066" w:rsidR="00B110F0" w:rsidRDefault="007C5F7A" w:rsidP="007C5F7A">
      <w:r>
        <w:t xml:space="preserve">The </w:t>
      </w:r>
      <w:r w:rsidR="00110059">
        <w:rPr>
          <w:b/>
        </w:rPr>
        <w:t>FORMAT TEXT</w:t>
      </w:r>
      <w:r>
        <w:t xml:space="preserve"> tab in the SharePoint ribbon offers options to </w:t>
      </w:r>
      <w:r w:rsidR="000E36B0">
        <w:t>format</w:t>
      </w:r>
      <w:r w:rsidR="006E30C6">
        <w:t xml:space="preserve"> text</w:t>
      </w:r>
      <w:r w:rsidR="00F702B3">
        <w:t xml:space="preserve"> </w:t>
      </w:r>
      <w:r w:rsidR="00691A03">
        <w:t>in areas that</w:t>
      </w:r>
      <w:r w:rsidR="00F702B3">
        <w:t xml:space="preserve"> </w:t>
      </w:r>
      <w:r w:rsidR="00691A03">
        <w:t>allow</w:t>
      </w:r>
      <w:r w:rsidR="00F702B3">
        <w:t xml:space="preserve"> text </w:t>
      </w:r>
      <w:bookmarkStart w:id="0" w:name="_GoBack"/>
      <w:bookmarkEnd w:id="0"/>
      <w:r w:rsidR="00F702B3">
        <w:t>entry</w:t>
      </w:r>
      <w:r w:rsidR="00110059">
        <w:t xml:space="preserve">. </w:t>
      </w:r>
    </w:p>
    <w:p w14:paraId="57760360" w14:textId="504E65EC" w:rsidR="00E0592E" w:rsidRPr="00E0592E" w:rsidRDefault="00E0592E" w:rsidP="007C5F7A">
      <w:pPr>
        <w:rPr>
          <w:rStyle w:val="SubtleEmphasis"/>
        </w:rPr>
      </w:pPr>
      <w:r w:rsidRPr="00E0592E">
        <w:rPr>
          <w:rStyle w:val="SubtleEmphasis"/>
        </w:rPr>
        <w:t xml:space="preserve">Note: The options </w:t>
      </w:r>
      <w:r w:rsidR="00691A03">
        <w:rPr>
          <w:rStyle w:val="SubtleEmphasis"/>
        </w:rPr>
        <w:t xml:space="preserve">available to </w:t>
      </w:r>
      <w:r w:rsidRPr="00E0592E">
        <w:rPr>
          <w:rStyle w:val="SubtleEmphasis"/>
        </w:rPr>
        <w:t>you vary with your permissions.</w:t>
      </w:r>
    </w:p>
    <w:p w14:paraId="5EA9428D" w14:textId="5E9029B7" w:rsidR="00505532" w:rsidRDefault="00FB5AB0" w:rsidP="00E050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D723F" wp14:editId="5B9D2879">
                <wp:simplePos x="0" y="0"/>
                <wp:positionH relativeFrom="column">
                  <wp:posOffset>2752725</wp:posOffset>
                </wp:positionH>
                <wp:positionV relativeFrom="paragraph">
                  <wp:posOffset>1905</wp:posOffset>
                </wp:positionV>
                <wp:extent cx="260350" cy="465455"/>
                <wp:effectExtent l="0" t="0" r="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D69901" w14:textId="2DCA756D" w:rsidR="00505532" w:rsidRPr="007F1ADF" w:rsidRDefault="00505532" w:rsidP="005055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D4D72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6.75pt;margin-top:.15pt;width:20.5pt;height:36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" filled="f" stroked="f">
                <v:textbox style="mso-fit-shape-to-text:t">
                  <w:txbxContent>
                    <w:p w14:paraId="1BD69901" w14:textId="2DCA756D" w:rsidR="00505532" w:rsidRPr="007F1ADF" w:rsidRDefault="00505532" w:rsidP="00505532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A601E" wp14:editId="0EC87DE1">
                <wp:simplePos x="0" y="0"/>
                <wp:positionH relativeFrom="column">
                  <wp:posOffset>3009900</wp:posOffset>
                </wp:positionH>
                <wp:positionV relativeFrom="paragraph">
                  <wp:posOffset>1905</wp:posOffset>
                </wp:positionV>
                <wp:extent cx="260350" cy="465455"/>
                <wp:effectExtent l="0" t="0" r="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DD2726" w14:textId="4B07B24F" w:rsidR="00505532" w:rsidRPr="007F1ADF" w:rsidRDefault="00505532" w:rsidP="005055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DA601E" id="Text Box 13" o:spid="_x0000_s1027" type="#_x0000_t202" style="position:absolute;margin-left:237pt;margin-top:.15pt;width:20.5pt;height:36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" filled="f" stroked="f">
                <v:textbox style="mso-fit-shape-to-text:t">
                  <w:txbxContent>
                    <w:p w14:paraId="47DD2726" w14:textId="4B07B24F" w:rsidR="00505532" w:rsidRPr="007F1ADF" w:rsidRDefault="00505532" w:rsidP="00505532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D8FA9" wp14:editId="3C91CB9A">
                <wp:simplePos x="0" y="0"/>
                <wp:positionH relativeFrom="column">
                  <wp:posOffset>3267075</wp:posOffset>
                </wp:positionH>
                <wp:positionV relativeFrom="paragraph">
                  <wp:posOffset>1905</wp:posOffset>
                </wp:positionV>
                <wp:extent cx="260350" cy="465455"/>
                <wp:effectExtent l="0" t="0" r="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6823D" w14:textId="34D09A8D" w:rsidR="00505532" w:rsidRPr="007F1ADF" w:rsidRDefault="00505532" w:rsidP="005055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BD8FA9" id="Text Box 14" o:spid="_x0000_s1028" type="#_x0000_t202" style="position:absolute;margin-left:257.25pt;margin-top:.15pt;width:20.5pt;height:36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" filled="f" stroked="f">
                <v:textbox style="mso-fit-shape-to-text:t">
                  <w:txbxContent>
                    <w:p w14:paraId="7D96823D" w14:textId="34D09A8D" w:rsidR="00505532" w:rsidRPr="007F1ADF" w:rsidRDefault="00505532" w:rsidP="00505532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FCE2F" wp14:editId="403C9987">
                <wp:simplePos x="0" y="0"/>
                <wp:positionH relativeFrom="column">
                  <wp:posOffset>4029075</wp:posOffset>
                </wp:positionH>
                <wp:positionV relativeFrom="paragraph">
                  <wp:posOffset>1905</wp:posOffset>
                </wp:positionV>
                <wp:extent cx="260350" cy="465455"/>
                <wp:effectExtent l="0" t="0" r="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D4F15B" w14:textId="04911C15" w:rsidR="00505532" w:rsidRPr="007F1ADF" w:rsidRDefault="00505532" w:rsidP="005055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DFCE2F" id="Text Box 1" o:spid="_x0000_s1029" type="#_x0000_t202" style="position:absolute;margin-left:317.25pt;margin-top:.15pt;width:20.5pt;height:36.6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" filled="f" stroked="f">
                <v:textbox style="mso-fit-shape-to-text:t">
                  <w:txbxContent>
                    <w:p w14:paraId="4DD4F15B" w14:textId="04911C15" w:rsidR="00505532" w:rsidRPr="007F1ADF" w:rsidRDefault="00505532" w:rsidP="00505532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E6E187" wp14:editId="395499C6">
            <wp:extent cx="5486400" cy="609014"/>
            <wp:effectExtent l="19050" t="19050" r="19050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90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F962FD" w14:textId="38BB8496" w:rsidR="006E30C6" w:rsidRDefault="006E30C6" w:rsidP="006E30C6">
      <w:pPr>
        <w:pStyle w:val="Heading2"/>
      </w:pPr>
      <w:r>
        <w:t>Clipboard, Font, Paragraph, Styles and Spelling Groups</w:t>
      </w:r>
    </w:p>
    <w:p w14:paraId="5C9F3ED4" w14:textId="7328A7D0" w:rsidR="00FB5AB0" w:rsidRDefault="006E30C6" w:rsidP="00E050CE">
      <w:r>
        <w:t>T</w:t>
      </w:r>
      <w:r w:rsidR="00FB5AB0">
        <w:t xml:space="preserve">hese options should be familiar to anyone who has used Microsoft Word or another Office </w:t>
      </w:r>
      <w:r w:rsidR="00F42433">
        <w:t>application</w:t>
      </w:r>
      <w:r w:rsidR="00FB5AB0">
        <w:t>.</w:t>
      </w:r>
    </w:p>
    <w:p w14:paraId="1EDFB1ED" w14:textId="017B1A26" w:rsidR="0054701D" w:rsidRDefault="00FB5AB0" w:rsidP="00E050CE">
      <w:pPr>
        <w:pStyle w:val="Heading2"/>
      </w:pPr>
      <w:r>
        <w:t xml:space="preserve">Markup </w:t>
      </w:r>
      <w:r w:rsidR="0054701D">
        <w:t>Group</w:t>
      </w:r>
    </w:p>
    <w:p w14:paraId="1C61B588" w14:textId="6B7DDB59" w:rsidR="00B50C91" w:rsidRPr="00B50C91" w:rsidRDefault="00B50C91" w:rsidP="00B50C91">
      <w:r>
        <w:t>Do not use the HTML options unless you are fluent with HTML coding.</w:t>
      </w:r>
    </w:p>
    <w:p w14:paraId="38EA7968" w14:textId="79BAD0C4" w:rsidR="000E047F" w:rsidRDefault="000E047F" w:rsidP="00505532">
      <w:pPr>
        <w:pStyle w:val="ListParagraph"/>
        <w:numPr>
          <w:ilvl w:val="0"/>
          <w:numId w:val="9"/>
        </w:numPr>
      </w:pPr>
      <w:r w:rsidRPr="00885EBD">
        <w:rPr>
          <w:b/>
        </w:rPr>
        <w:t>Edi</w:t>
      </w:r>
      <w:r w:rsidR="00FB5AB0">
        <w:rPr>
          <w:b/>
        </w:rPr>
        <w:t>t Source</w:t>
      </w:r>
      <w:r w:rsidR="00885EBD">
        <w:t>:</w:t>
      </w:r>
      <w:r w:rsidR="00841D25">
        <w:t xml:space="preserve"> </w:t>
      </w:r>
      <w:r w:rsidR="00B50C91">
        <w:t>Y</w:t>
      </w:r>
      <w:r w:rsidR="00841D25">
        <w:t xml:space="preserve">ou can directly edit the </w:t>
      </w:r>
      <w:r w:rsidR="00B50C91">
        <w:t xml:space="preserve">HTML </w:t>
      </w:r>
      <w:r w:rsidR="00841D25">
        <w:t>code</w:t>
      </w:r>
      <w:r w:rsidR="00F42433">
        <w:t xml:space="preserve"> for the page or web part</w:t>
      </w:r>
      <w:r w:rsidR="00841D25">
        <w:t>.</w:t>
      </w:r>
    </w:p>
    <w:p w14:paraId="5F5AA1F6" w14:textId="6CC81E5D" w:rsidR="00FB5AB0" w:rsidRPr="00FB5AB0" w:rsidRDefault="00FB5AB0" w:rsidP="00505532">
      <w:pPr>
        <w:pStyle w:val="ListParagraph"/>
        <w:numPr>
          <w:ilvl w:val="0"/>
          <w:numId w:val="9"/>
        </w:numPr>
      </w:pPr>
      <w:r w:rsidRPr="00FB5AB0">
        <w:rPr>
          <w:b/>
        </w:rPr>
        <w:t>Language</w:t>
      </w:r>
      <w:r>
        <w:t xml:space="preserve">: </w:t>
      </w:r>
      <w:r w:rsidR="00841D25">
        <w:t>You can highlight text and identify it as a particular language.</w:t>
      </w:r>
    </w:p>
    <w:p w14:paraId="507D5739" w14:textId="3DD6596F" w:rsidR="00FB5AB0" w:rsidRPr="00FB5AB0" w:rsidRDefault="00FB5AB0" w:rsidP="00505532">
      <w:pPr>
        <w:pStyle w:val="ListParagraph"/>
        <w:numPr>
          <w:ilvl w:val="0"/>
          <w:numId w:val="9"/>
        </w:numPr>
      </w:pPr>
      <w:r>
        <w:rPr>
          <w:b/>
        </w:rPr>
        <w:t>Select</w:t>
      </w:r>
      <w:r w:rsidRPr="00FB5AB0">
        <w:t>:</w:t>
      </w:r>
      <w:r w:rsidR="00841D25">
        <w:t xml:space="preserve"> </w:t>
      </w:r>
      <w:r w:rsidR="00B50C91">
        <w:t>Y</w:t>
      </w:r>
      <w:r w:rsidR="00841D25">
        <w:t xml:space="preserve">ou can select text based upon its HTML </w:t>
      </w:r>
      <w:r w:rsidR="00122BBF">
        <w:t xml:space="preserve">tag. </w:t>
      </w:r>
    </w:p>
    <w:p w14:paraId="587C5395" w14:textId="51DC627A" w:rsidR="00FB5AB0" w:rsidRDefault="00FB5AB0" w:rsidP="00505532">
      <w:pPr>
        <w:pStyle w:val="ListParagraph"/>
        <w:numPr>
          <w:ilvl w:val="0"/>
          <w:numId w:val="9"/>
        </w:numPr>
      </w:pPr>
      <w:r w:rsidRPr="00FB5AB0">
        <w:rPr>
          <w:b/>
        </w:rPr>
        <w:t>Convert to XHTML</w:t>
      </w:r>
      <w:r>
        <w:t>:</w:t>
      </w:r>
      <w:r w:rsidR="00122BBF">
        <w:t xml:space="preserve"> </w:t>
      </w:r>
      <w:r w:rsidR="00B50C91">
        <w:t>You can c</w:t>
      </w:r>
      <w:r w:rsidR="00122BBF">
        <w:t xml:space="preserve">onvert the HTML so it complies with the latest XHTML standards. </w:t>
      </w:r>
    </w:p>
    <w:sectPr w:rsidR="00FB5A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CC86" w14:textId="77777777" w:rsidR="007C37C7" w:rsidRDefault="007C37C7" w:rsidP="004F2135">
      <w:pPr>
        <w:spacing w:after="0" w:line="240" w:lineRule="auto"/>
      </w:pPr>
      <w:r>
        <w:separator/>
      </w:r>
    </w:p>
  </w:endnote>
  <w:endnote w:type="continuationSeparator" w:id="0">
    <w:p w14:paraId="31F0C896" w14:textId="77777777" w:rsidR="007C37C7" w:rsidRDefault="007C37C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96E1" w14:textId="77777777" w:rsidR="008706D7" w:rsidRDefault="00870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91A0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310AA" w14:textId="77777777" w:rsidR="008706D7" w:rsidRDefault="00870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B6A4" w14:textId="77777777" w:rsidR="007C37C7" w:rsidRDefault="007C37C7" w:rsidP="004F2135">
      <w:pPr>
        <w:spacing w:after="0" w:line="240" w:lineRule="auto"/>
      </w:pPr>
      <w:r>
        <w:separator/>
      </w:r>
    </w:p>
  </w:footnote>
  <w:footnote w:type="continuationSeparator" w:id="0">
    <w:p w14:paraId="6600957E" w14:textId="77777777" w:rsidR="007C37C7" w:rsidRDefault="007C37C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9670" w14:textId="77777777" w:rsidR="008706D7" w:rsidRDefault="00870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78166DFA" w:rsidR="004F2135" w:rsidRDefault="008706D7">
    <w:pPr>
      <w:pStyle w:val="Header"/>
    </w:pPr>
    <w:r>
      <w:rPr>
        <w:noProof/>
      </w:rPr>
      <w:drawing>
        <wp:inline distT="0" distB="0" distL="0" distR="0" wp14:anchorId="0F85F8E0" wp14:editId="21A94FF7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F2135">
      <w:t>Quick Reference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3423" w14:textId="77777777" w:rsidR="008706D7" w:rsidRDefault="00870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6B4"/>
    <w:multiLevelType w:val="hybridMultilevel"/>
    <w:tmpl w:val="248E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6B05"/>
    <w:multiLevelType w:val="hybridMultilevel"/>
    <w:tmpl w:val="02C8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5F69"/>
    <w:multiLevelType w:val="hybridMultilevel"/>
    <w:tmpl w:val="EFCE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B11F0"/>
    <w:multiLevelType w:val="hybridMultilevel"/>
    <w:tmpl w:val="B53C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1B9C"/>
    <w:rsid w:val="0002158B"/>
    <w:rsid w:val="00080534"/>
    <w:rsid w:val="00083F04"/>
    <w:rsid w:val="000A0286"/>
    <w:rsid w:val="000B62C5"/>
    <w:rsid w:val="000C4655"/>
    <w:rsid w:val="000C72CA"/>
    <w:rsid w:val="000E047F"/>
    <w:rsid w:val="000E36B0"/>
    <w:rsid w:val="00104A58"/>
    <w:rsid w:val="00110059"/>
    <w:rsid w:val="00116436"/>
    <w:rsid w:val="00122BBF"/>
    <w:rsid w:val="001238C0"/>
    <w:rsid w:val="00131849"/>
    <w:rsid w:val="00141872"/>
    <w:rsid w:val="00151750"/>
    <w:rsid w:val="001F2E80"/>
    <w:rsid w:val="002B2C7C"/>
    <w:rsid w:val="002E19FF"/>
    <w:rsid w:val="002E7B7C"/>
    <w:rsid w:val="002F1CE8"/>
    <w:rsid w:val="00313C46"/>
    <w:rsid w:val="00331476"/>
    <w:rsid w:val="003644E7"/>
    <w:rsid w:val="003D60F3"/>
    <w:rsid w:val="003E2D2D"/>
    <w:rsid w:val="003F1BE1"/>
    <w:rsid w:val="003F3784"/>
    <w:rsid w:val="00422855"/>
    <w:rsid w:val="0043582E"/>
    <w:rsid w:val="00462422"/>
    <w:rsid w:val="004B4441"/>
    <w:rsid w:val="004C048C"/>
    <w:rsid w:val="004F2135"/>
    <w:rsid w:val="00505532"/>
    <w:rsid w:val="005160A5"/>
    <w:rsid w:val="005362B4"/>
    <w:rsid w:val="00542834"/>
    <w:rsid w:val="0054701D"/>
    <w:rsid w:val="00563C78"/>
    <w:rsid w:val="00571987"/>
    <w:rsid w:val="005900EA"/>
    <w:rsid w:val="005A36BE"/>
    <w:rsid w:val="005B4588"/>
    <w:rsid w:val="005D73CB"/>
    <w:rsid w:val="00601B21"/>
    <w:rsid w:val="00691A03"/>
    <w:rsid w:val="006B6F0C"/>
    <w:rsid w:val="006B7530"/>
    <w:rsid w:val="006E30C6"/>
    <w:rsid w:val="00755B86"/>
    <w:rsid w:val="00767812"/>
    <w:rsid w:val="007C37C7"/>
    <w:rsid w:val="007C5F7A"/>
    <w:rsid w:val="007D2DD3"/>
    <w:rsid w:val="008260BC"/>
    <w:rsid w:val="00841D25"/>
    <w:rsid w:val="008706D7"/>
    <w:rsid w:val="00885EBD"/>
    <w:rsid w:val="00887D0B"/>
    <w:rsid w:val="008C077A"/>
    <w:rsid w:val="008F3D06"/>
    <w:rsid w:val="008F601E"/>
    <w:rsid w:val="009208D5"/>
    <w:rsid w:val="009655EB"/>
    <w:rsid w:val="009A3A4E"/>
    <w:rsid w:val="009D149E"/>
    <w:rsid w:val="009E5B71"/>
    <w:rsid w:val="009E74D8"/>
    <w:rsid w:val="00A14EC5"/>
    <w:rsid w:val="00A15DC6"/>
    <w:rsid w:val="00A34A28"/>
    <w:rsid w:val="00A51197"/>
    <w:rsid w:val="00A548B8"/>
    <w:rsid w:val="00A64542"/>
    <w:rsid w:val="00A76FB7"/>
    <w:rsid w:val="00A97B19"/>
    <w:rsid w:val="00AB04D8"/>
    <w:rsid w:val="00AC5733"/>
    <w:rsid w:val="00AD1B16"/>
    <w:rsid w:val="00AE1A81"/>
    <w:rsid w:val="00B078E8"/>
    <w:rsid w:val="00B07BE1"/>
    <w:rsid w:val="00B110F0"/>
    <w:rsid w:val="00B457A1"/>
    <w:rsid w:val="00B463BC"/>
    <w:rsid w:val="00B50256"/>
    <w:rsid w:val="00B50C91"/>
    <w:rsid w:val="00B62642"/>
    <w:rsid w:val="00B708D2"/>
    <w:rsid w:val="00BD27E4"/>
    <w:rsid w:val="00C159F8"/>
    <w:rsid w:val="00C22E32"/>
    <w:rsid w:val="00C358C8"/>
    <w:rsid w:val="00C47CB4"/>
    <w:rsid w:val="00C65008"/>
    <w:rsid w:val="00C6525F"/>
    <w:rsid w:val="00CA23B1"/>
    <w:rsid w:val="00CA5A34"/>
    <w:rsid w:val="00CB0C98"/>
    <w:rsid w:val="00CB2317"/>
    <w:rsid w:val="00D00FEA"/>
    <w:rsid w:val="00D044C8"/>
    <w:rsid w:val="00D33986"/>
    <w:rsid w:val="00D3486E"/>
    <w:rsid w:val="00D61AA9"/>
    <w:rsid w:val="00D61B7F"/>
    <w:rsid w:val="00D67ABA"/>
    <w:rsid w:val="00DB17F7"/>
    <w:rsid w:val="00DF5DF0"/>
    <w:rsid w:val="00E050CE"/>
    <w:rsid w:val="00E0592E"/>
    <w:rsid w:val="00E51A4B"/>
    <w:rsid w:val="00E52D84"/>
    <w:rsid w:val="00E95B6B"/>
    <w:rsid w:val="00E961DB"/>
    <w:rsid w:val="00EA18DD"/>
    <w:rsid w:val="00ED312D"/>
    <w:rsid w:val="00EE2D88"/>
    <w:rsid w:val="00F02D18"/>
    <w:rsid w:val="00F42433"/>
    <w:rsid w:val="00F702B3"/>
    <w:rsid w:val="00FB5AB0"/>
    <w:rsid w:val="00FC11DE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CONNECT-559-313</_dlc_DocId>
    <_dlc_DocIdUrl xmlns="16f00c2e-ac5c-418b-9f13-a0771dbd417d">
      <Url>https://inside13test.ncdot.gov/stage/connect/help/training/_layouts/15/DocIdRedir.aspx?ID=CONNECT-559-313</Url>
      <Description>CONNECT-559-313</Description>
    </_dlc_DocIdUrl>
    <Web_x0020_Site xmlns="16f00c2e-ac5c-418b-9f13-a0771dbd417d">
      <Value>Connect</Value>
      <Value>Inside</Value>
    </Web_x0020_Site>
    <Contributor_x0020_Tasks xmlns="16f00c2e-ac5c-418b-9f13-a0771dbd417d">Ribbons and Tabs</Contributor_x0020_Tasks>
    <End_x0020_User_x0020_Tasks xmlns="16f00c2e-ac5c-418b-9f13-a0771dbd417d">Ribbons and Tabs</End_x0020_User_x0020_Tasks>
    <User1 xmlns="16f00c2e-ac5c-418b-9f13-a0771dbd417d">CD</User1>
    <Designer_x0020_Tasks xmlns="16f00c2e-ac5c-418b-9f13-a0771dbd417d">Ribbons and Tabs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38BC2-56D9-4996-8441-D0C4A4F48F23}"/>
</file>

<file path=customXml/itemProps2.xml><?xml version="1.0" encoding="utf-8"?>
<ds:datastoreItem xmlns:ds="http://schemas.openxmlformats.org/officeDocument/2006/customXml" ds:itemID="{7BF16268-3976-445D-BB97-A5841F05C2AF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393B6E32-275E-4B94-9D95-1ADD6AAF6BDA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Format Text Tab (C)</vt:lpstr>
    </vt:vector>
  </TitlesOfParts>
  <Company>N.C. Dept. of Transportation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Format Text Tab</dc:title>
  <dc:creator>Deanna R. Springall</dc:creator>
  <cp:keywords>User Help; Training</cp:keywords>
  <cp:lastModifiedBy>Deanna R. Springall</cp:lastModifiedBy>
  <cp:revision>51</cp:revision>
  <dcterms:created xsi:type="dcterms:W3CDTF">2014-08-13T17:44:00Z</dcterms:created>
  <dcterms:modified xsi:type="dcterms:W3CDTF">2015-03-02T21:38:00Z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a4007a06-8215-4625-b748-22484bccbb5a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End User Tasks">
    <vt:lpwstr>Perform Common Tasks</vt:lpwstr>
  </property>
  <property fmtid="{D5CDD505-2E9C-101B-9397-08002B2CF9AE}" pid="6" name="Designer Tasks">
    <vt:lpwstr>Libraries</vt:lpwstr>
  </property>
  <property fmtid="{D5CDD505-2E9C-101B-9397-08002B2CF9AE}" pid="7" name="User1">
    <vt:lpwstr>ECD</vt:lpwstr>
  </property>
  <property fmtid="{D5CDD505-2E9C-101B-9397-08002B2CF9AE}" pid="8" name="Contributor Tasks">
    <vt:lpwstr>Working with Libraries</vt:lpwstr>
  </property>
  <property fmtid="{D5CDD505-2E9C-101B-9397-08002B2CF9AE}" pid="9" name="UserForTrainingPages">
    <vt:lpwstr>;#Contributor;#</vt:lpwstr>
  </property>
  <property fmtid="{D5CDD505-2E9C-101B-9397-08002B2CF9AE}" pid="10" name="OrderTrainingMaterialsContributor">
    <vt:r8>13</vt:r8>
  </property>
  <property fmtid="{D5CDD505-2E9C-101B-9397-08002B2CF9AE}" pid="11" name="County">
    <vt:lpwstr/>
  </property>
  <property fmtid="{D5CDD505-2E9C-101B-9397-08002B2CF9AE}" pid="12" name="URL">
    <vt:lpwstr/>
  </property>
  <property fmtid="{D5CDD505-2E9C-101B-9397-08002B2CF9AE}" pid="13" name="DocumentSetDescription">
    <vt:lpwstr/>
  </property>
  <property fmtid="{D5CDD505-2E9C-101B-9397-08002B2CF9AE}" pid="14" name="Let Doc Set">
    <vt:lpwstr/>
  </property>
  <property fmtid="{D5CDD505-2E9C-101B-9397-08002B2CF9AE}" pid="15" name="RoutingRuleDescription">
    <vt:lpwstr/>
  </property>
  <property fmtid="{D5CDD505-2E9C-101B-9397-08002B2CF9AE}" pid="16" name="Division">
    <vt:lpwstr/>
  </property>
  <property fmtid="{D5CDD505-2E9C-101B-9397-08002B2CF9AE}" pid="17" name="Letting Document Type">
    <vt:lpwstr/>
  </property>
  <property fmtid="{D5CDD505-2E9C-101B-9397-08002B2CF9AE}" pid="18" name="Let Status">
    <vt:lpwstr/>
  </property>
  <property fmtid="{D5CDD505-2E9C-101B-9397-08002B2CF9AE}" pid="19" name="Order">
    <vt:r8>10200</vt:r8>
  </property>
</Properties>
</file>