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73F17D39" w:rsidR="00313C46" w:rsidRDefault="005E2CF5" w:rsidP="00887AC1">
      <w:pPr>
        <w:pStyle w:val="Title"/>
      </w:pPr>
      <w:r>
        <w:t xml:space="preserve">Configure </w:t>
      </w:r>
      <w:r w:rsidR="008049AC">
        <w:t>Versioning</w:t>
      </w:r>
      <w:r w:rsidR="007C3407">
        <w:t xml:space="preserve"> for </w:t>
      </w:r>
      <w:r w:rsidR="00164D66">
        <w:t>a Library</w:t>
      </w:r>
    </w:p>
    <w:p w14:paraId="2528832F" w14:textId="0070BF0F" w:rsidR="00653885" w:rsidRDefault="00F27826" w:rsidP="00C67D1B">
      <w:r>
        <w:t>Versioning is the tracking of changes to a</w:t>
      </w:r>
      <w:r w:rsidR="00B84427">
        <w:t xml:space="preserve"> </w:t>
      </w:r>
      <w:r>
        <w:t xml:space="preserve">file as it is revised over time. For example, you can see when a file was changed, who changed it, </w:t>
      </w:r>
      <w:r w:rsidR="005A2BDA">
        <w:t xml:space="preserve">and </w:t>
      </w:r>
      <w:r w:rsidR="00BF536E">
        <w:t xml:space="preserve">what changes were made to </w:t>
      </w:r>
      <w:r w:rsidR="00E83A71">
        <w:t>the file’s</w:t>
      </w:r>
      <w:r w:rsidR="005E037C">
        <w:t xml:space="preserve"> </w:t>
      </w:r>
      <w:r w:rsidR="005A2BDA">
        <w:t>content</w:t>
      </w:r>
      <w:r w:rsidR="00BF536E">
        <w:t xml:space="preserve"> </w:t>
      </w:r>
      <w:r w:rsidR="005A2BDA">
        <w:t xml:space="preserve">and </w:t>
      </w:r>
      <w:r w:rsidR="00BF536E">
        <w:t xml:space="preserve">properties. </w:t>
      </w:r>
      <w:r w:rsidR="00653885">
        <w:t>You can view and restore earlier versions and read comments entered by those who revised the file.</w:t>
      </w:r>
    </w:p>
    <w:p w14:paraId="710D89C0" w14:textId="09849904" w:rsidR="00C67D1B" w:rsidRDefault="00C67D1B" w:rsidP="00C67D1B">
      <w:r>
        <w:t xml:space="preserve">You can choose </w:t>
      </w:r>
      <w:r w:rsidR="00653885">
        <w:t xml:space="preserve">to keep either </w:t>
      </w:r>
      <w:r>
        <w:t xml:space="preserve">major versions and </w:t>
      </w:r>
      <w:proofErr w:type="gramStart"/>
      <w:r>
        <w:t>major/minor</w:t>
      </w:r>
      <w:proofErr w:type="gramEnd"/>
      <w:r>
        <w:t xml:space="preserve"> versions.</w:t>
      </w:r>
      <w:r w:rsidR="00653885">
        <w:t xml:space="preserve"> </w:t>
      </w:r>
      <w:r>
        <w:rPr>
          <w:rFonts w:eastAsia="Times New Roman" w:cstheme="minorHAnsi"/>
          <w:lang w:val="en"/>
        </w:rPr>
        <w:t>If you choose m</w:t>
      </w:r>
      <w:r w:rsidRPr="00C67D1B">
        <w:rPr>
          <w:rFonts w:eastAsia="Times New Roman" w:cstheme="minorHAnsi"/>
          <w:lang w:val="en"/>
        </w:rPr>
        <w:t xml:space="preserve">ajor versions </w:t>
      </w:r>
      <w:r>
        <w:rPr>
          <w:rFonts w:eastAsia="Times New Roman" w:cstheme="minorHAnsi"/>
          <w:lang w:val="en"/>
        </w:rPr>
        <w:t xml:space="preserve">only, revisions are simply tracked as </w:t>
      </w:r>
      <w:r w:rsidRPr="00C67D1B">
        <w:rPr>
          <w:rFonts w:eastAsia="Times New Roman" w:cstheme="minorHAnsi"/>
          <w:lang w:val="en"/>
        </w:rPr>
        <w:t>whole numbers</w:t>
      </w:r>
      <w:r w:rsidR="00645F7C">
        <w:rPr>
          <w:rFonts w:eastAsia="Times New Roman" w:cstheme="minorHAnsi"/>
          <w:lang w:val="en"/>
        </w:rPr>
        <w:t xml:space="preserve"> (</w:t>
      </w:r>
      <w:r w:rsidRPr="00C67D1B">
        <w:rPr>
          <w:rFonts w:eastAsia="Times New Roman" w:cstheme="minorHAnsi"/>
          <w:lang w:val="en"/>
        </w:rPr>
        <w:t xml:space="preserve">1.0, 2.0, </w:t>
      </w:r>
      <w:proofErr w:type="gramStart"/>
      <w:r w:rsidRPr="00C67D1B">
        <w:rPr>
          <w:rFonts w:eastAsia="Times New Roman" w:cstheme="minorHAnsi"/>
          <w:lang w:val="en"/>
        </w:rPr>
        <w:t>3.0</w:t>
      </w:r>
      <w:proofErr w:type="gramEnd"/>
      <w:r w:rsidR="00645F7C">
        <w:rPr>
          <w:rFonts w:eastAsia="Times New Roman" w:cstheme="minorHAnsi"/>
          <w:lang w:val="en"/>
        </w:rPr>
        <w:t>)</w:t>
      </w:r>
      <w:r w:rsidRPr="00C67D1B">
        <w:rPr>
          <w:rFonts w:eastAsia="Times New Roman" w:cstheme="minorHAnsi"/>
          <w:lang w:val="en"/>
        </w:rPr>
        <w:t>.</w:t>
      </w:r>
    </w:p>
    <w:p w14:paraId="6F9C850E" w14:textId="698F6555" w:rsidR="00C67D1B" w:rsidRDefault="00C67D1B" w:rsidP="00C67D1B">
      <w:r>
        <w:t>If you choose to create major and minor versions</w:t>
      </w:r>
      <w:r w:rsidR="004C24EA">
        <w:t xml:space="preserve">, </w:t>
      </w:r>
      <w:r>
        <w:t>m</w:t>
      </w:r>
      <w:proofErr w:type="spellStart"/>
      <w:r w:rsidRPr="00C67D1B">
        <w:rPr>
          <w:rFonts w:eastAsia="Times New Roman" w:cstheme="minorHAnsi"/>
          <w:lang w:val="en"/>
        </w:rPr>
        <w:t>inor</w:t>
      </w:r>
      <w:proofErr w:type="spellEnd"/>
      <w:r w:rsidR="004C24EA">
        <w:rPr>
          <w:rFonts w:eastAsia="Times New Roman" w:cstheme="minorHAnsi"/>
          <w:lang w:val="en"/>
        </w:rPr>
        <w:t xml:space="preserve"> </w:t>
      </w:r>
      <w:r w:rsidRPr="00C67D1B">
        <w:rPr>
          <w:rFonts w:eastAsia="Times New Roman" w:cstheme="minorHAnsi"/>
          <w:lang w:val="en"/>
        </w:rPr>
        <w:t xml:space="preserve">versions are treated as drafts and are </w:t>
      </w:r>
      <w:r>
        <w:rPr>
          <w:rFonts w:eastAsia="Times New Roman" w:cstheme="minorHAnsi"/>
          <w:lang w:val="en"/>
        </w:rPr>
        <w:t xml:space="preserve">tracked as </w:t>
      </w:r>
      <w:r w:rsidRPr="00C67D1B">
        <w:rPr>
          <w:rFonts w:eastAsia="Times New Roman" w:cstheme="minorHAnsi"/>
          <w:lang w:val="en"/>
        </w:rPr>
        <w:t>decimal numbers</w:t>
      </w:r>
      <w:r w:rsidR="00645F7C">
        <w:rPr>
          <w:rFonts w:eastAsia="Times New Roman" w:cstheme="minorHAnsi"/>
          <w:lang w:val="en"/>
        </w:rPr>
        <w:t xml:space="preserve"> (</w:t>
      </w:r>
      <w:r w:rsidRPr="00C67D1B">
        <w:rPr>
          <w:rFonts w:eastAsia="Times New Roman" w:cstheme="minorHAnsi"/>
          <w:lang w:val="en"/>
        </w:rPr>
        <w:t xml:space="preserve">1.0, 1.1, </w:t>
      </w:r>
      <w:proofErr w:type="gramStart"/>
      <w:r w:rsidRPr="00C67D1B">
        <w:rPr>
          <w:rFonts w:eastAsia="Times New Roman" w:cstheme="minorHAnsi"/>
          <w:lang w:val="en"/>
        </w:rPr>
        <w:t>1.2</w:t>
      </w:r>
      <w:proofErr w:type="gramEnd"/>
      <w:r w:rsidR="00645F7C">
        <w:rPr>
          <w:rFonts w:eastAsia="Times New Roman" w:cstheme="minorHAnsi"/>
          <w:lang w:val="en"/>
        </w:rPr>
        <w:t>)</w:t>
      </w:r>
      <w:r w:rsidRPr="00C67D1B">
        <w:rPr>
          <w:rFonts w:eastAsia="Times New Roman" w:cstheme="minorHAnsi"/>
          <w:lang w:val="en"/>
        </w:rPr>
        <w:t xml:space="preserve">.  </w:t>
      </w:r>
      <w:r w:rsidR="00D7544C">
        <w:rPr>
          <w:rFonts w:eastAsia="Times New Roman" w:cstheme="minorHAnsi"/>
          <w:lang w:val="en"/>
        </w:rPr>
        <w:t>Drafts</w:t>
      </w:r>
      <w:r w:rsidR="00D7544C" w:rsidRPr="00FB111A">
        <w:rPr>
          <w:rFonts w:eastAsia="Times New Roman" w:cstheme="minorHAnsi"/>
          <w:lang w:val="en"/>
        </w:rPr>
        <w:t xml:space="preserve"> </w:t>
      </w:r>
      <w:r w:rsidR="00D7544C">
        <w:rPr>
          <w:rFonts w:eastAsia="Times New Roman" w:cstheme="minorHAnsi"/>
          <w:lang w:val="en"/>
        </w:rPr>
        <w:t xml:space="preserve">are useful because they can generally be seen </w:t>
      </w:r>
      <w:r w:rsidR="00D7544C" w:rsidRPr="00FB111A">
        <w:rPr>
          <w:rFonts w:eastAsia="Times New Roman" w:cstheme="minorHAnsi"/>
          <w:lang w:val="en"/>
        </w:rPr>
        <w:t xml:space="preserve">only </w:t>
      </w:r>
      <w:r w:rsidR="00D7544C">
        <w:rPr>
          <w:rFonts w:eastAsia="Times New Roman" w:cstheme="minorHAnsi"/>
          <w:lang w:val="en"/>
        </w:rPr>
        <w:t xml:space="preserve">by their authors </w:t>
      </w:r>
      <w:r w:rsidR="00D7544C" w:rsidRPr="00FB111A">
        <w:rPr>
          <w:rFonts w:eastAsia="Times New Roman" w:cstheme="minorHAnsi"/>
          <w:lang w:val="en"/>
        </w:rPr>
        <w:t xml:space="preserve">and </w:t>
      </w:r>
      <w:r w:rsidR="00D7544C">
        <w:rPr>
          <w:rFonts w:eastAsia="Times New Roman" w:cstheme="minorHAnsi"/>
          <w:lang w:val="en"/>
        </w:rPr>
        <w:t xml:space="preserve">approvers. </w:t>
      </w:r>
      <w:r>
        <w:rPr>
          <w:rFonts w:eastAsia="Times New Roman" w:cstheme="minorHAnsi"/>
          <w:lang w:val="en"/>
        </w:rPr>
        <w:t>W</w:t>
      </w:r>
      <w:r w:rsidRPr="00C67D1B">
        <w:rPr>
          <w:rFonts w:eastAsia="Times New Roman" w:cstheme="minorHAnsi"/>
          <w:lang w:val="en"/>
        </w:rPr>
        <w:t xml:space="preserve">hen </w:t>
      </w:r>
      <w:r w:rsidR="00567F5D">
        <w:rPr>
          <w:rFonts w:eastAsia="Times New Roman" w:cstheme="minorHAnsi"/>
          <w:lang w:val="en"/>
        </w:rPr>
        <w:t xml:space="preserve">a </w:t>
      </w:r>
      <w:r w:rsidRPr="00C67D1B">
        <w:rPr>
          <w:rFonts w:eastAsia="Times New Roman" w:cstheme="minorHAnsi"/>
          <w:lang w:val="en"/>
        </w:rPr>
        <w:t xml:space="preserve">draft is ready </w:t>
      </w:r>
      <w:r w:rsidR="0051189F">
        <w:rPr>
          <w:rFonts w:eastAsia="Times New Roman" w:cstheme="minorHAnsi"/>
          <w:lang w:val="en"/>
        </w:rPr>
        <w:t xml:space="preserve">for </w:t>
      </w:r>
      <w:r>
        <w:rPr>
          <w:rFonts w:eastAsia="Times New Roman" w:cstheme="minorHAnsi"/>
          <w:lang w:val="en"/>
        </w:rPr>
        <w:t>release</w:t>
      </w:r>
      <w:r w:rsidR="00D7544C">
        <w:rPr>
          <w:rFonts w:eastAsia="Times New Roman" w:cstheme="minorHAnsi"/>
          <w:lang w:val="en"/>
        </w:rPr>
        <w:t xml:space="preserve"> to others</w:t>
      </w:r>
      <w:r>
        <w:rPr>
          <w:rFonts w:eastAsia="Times New Roman" w:cstheme="minorHAnsi"/>
          <w:lang w:val="en"/>
        </w:rPr>
        <w:t xml:space="preserve">, </w:t>
      </w:r>
      <w:r w:rsidR="0027415B">
        <w:rPr>
          <w:rFonts w:eastAsia="Times New Roman" w:cstheme="minorHAnsi"/>
          <w:lang w:val="en"/>
        </w:rPr>
        <w:t xml:space="preserve">an author or approver designates it as </w:t>
      </w:r>
      <w:r w:rsidRPr="00C67D1B">
        <w:rPr>
          <w:rFonts w:eastAsia="Times New Roman" w:cstheme="minorHAnsi"/>
          <w:lang w:val="en"/>
        </w:rPr>
        <w:t>a major version</w:t>
      </w:r>
      <w:r>
        <w:rPr>
          <w:rFonts w:eastAsia="Times New Roman" w:cstheme="minorHAnsi"/>
          <w:lang w:val="en"/>
        </w:rPr>
        <w:t xml:space="preserve"> and its number increments to the next whole number. In this example</w:t>
      </w:r>
      <w:r w:rsidRPr="00C67D1B">
        <w:rPr>
          <w:rFonts w:eastAsia="Times New Roman" w:cstheme="minorHAnsi"/>
          <w:lang w:val="en"/>
        </w:rPr>
        <w:t xml:space="preserve">, </w:t>
      </w:r>
      <w:r w:rsidR="009D7B33">
        <w:rPr>
          <w:rFonts w:eastAsia="Times New Roman" w:cstheme="minorHAnsi"/>
          <w:lang w:val="en"/>
        </w:rPr>
        <w:t xml:space="preserve">the next major version would be </w:t>
      </w:r>
      <w:r w:rsidRPr="00C67D1B">
        <w:rPr>
          <w:rFonts w:eastAsia="Times New Roman" w:cstheme="minorHAnsi"/>
          <w:lang w:val="en"/>
        </w:rPr>
        <w:t xml:space="preserve">2.0 and </w:t>
      </w:r>
      <w:r w:rsidR="007B4A7A">
        <w:rPr>
          <w:rFonts w:eastAsia="Times New Roman" w:cstheme="minorHAnsi"/>
          <w:lang w:val="en"/>
        </w:rPr>
        <w:t xml:space="preserve">subsequent </w:t>
      </w:r>
      <w:r w:rsidR="00562B89">
        <w:rPr>
          <w:rFonts w:eastAsia="Times New Roman" w:cstheme="minorHAnsi"/>
          <w:lang w:val="en"/>
        </w:rPr>
        <w:t xml:space="preserve">drafts </w:t>
      </w:r>
      <w:r w:rsidR="009D7B33">
        <w:rPr>
          <w:rFonts w:eastAsia="Times New Roman" w:cstheme="minorHAnsi"/>
          <w:lang w:val="en"/>
        </w:rPr>
        <w:t>would be</w:t>
      </w:r>
      <w:r w:rsidRPr="00C67D1B">
        <w:rPr>
          <w:rFonts w:eastAsia="Times New Roman" w:cstheme="minorHAnsi"/>
          <w:lang w:val="en"/>
        </w:rPr>
        <w:t xml:space="preserve"> 2.1, 2.2, and 2.3</w:t>
      </w:r>
      <w:r w:rsidRPr="00FB111A">
        <w:rPr>
          <w:rFonts w:eastAsia="Times New Roman" w:cstheme="minorHAnsi"/>
          <w:lang w:val="en"/>
        </w:rPr>
        <w:t xml:space="preserve">. </w:t>
      </w:r>
    </w:p>
    <w:p w14:paraId="2AE2E5FB" w14:textId="1CDD435B" w:rsidR="00F27826" w:rsidRPr="00F27826" w:rsidRDefault="00C67D1B" w:rsidP="00F27826">
      <w:r>
        <w:t xml:space="preserve">You can limit </w:t>
      </w:r>
      <w:r w:rsidR="00083669">
        <w:t xml:space="preserve">the number </w:t>
      </w:r>
      <w:r>
        <w:t xml:space="preserve">of </w:t>
      </w:r>
      <w:r w:rsidR="00FB111A">
        <w:t>major versions</w:t>
      </w:r>
      <w:r w:rsidR="00083669">
        <w:t xml:space="preserve"> that you want to keep; a general guideline is to keep no more than </w:t>
      </w:r>
      <w:r w:rsidR="0027415B">
        <w:t xml:space="preserve">three to </w:t>
      </w:r>
      <w:r w:rsidR="00083669">
        <w:t>five major versions</w:t>
      </w:r>
      <w:r w:rsidR="00FB111A">
        <w:t xml:space="preserve">. </w:t>
      </w:r>
      <w:r>
        <w:t xml:space="preserve">You can also </w:t>
      </w:r>
      <w:r w:rsidR="00083669">
        <w:t>de</w:t>
      </w:r>
      <w:r w:rsidR="00595A9C">
        <w:t xml:space="preserve">fine </w:t>
      </w:r>
      <w:r w:rsidR="00083669">
        <w:t xml:space="preserve">how many major versions will </w:t>
      </w:r>
      <w:r w:rsidR="0027415B">
        <w:t xml:space="preserve">store </w:t>
      </w:r>
      <w:r w:rsidR="00083669">
        <w:t>associated minor versions; for example, you can keep minor versions for the last three major versions</w:t>
      </w:r>
      <w:r w:rsidR="00FB111A">
        <w:t xml:space="preserve">. </w:t>
      </w:r>
      <w:r w:rsidR="00445E91">
        <w:t xml:space="preserve">Keep these limits </w:t>
      </w:r>
      <w:r w:rsidR="00445E91">
        <w:rPr>
          <w:rFonts w:eastAsia="Times New Roman" w:cstheme="minorHAnsi"/>
          <w:lang w:val="en"/>
        </w:rPr>
        <w:t xml:space="preserve">low to avoid </w:t>
      </w:r>
      <w:r w:rsidR="00D479B0">
        <w:rPr>
          <w:rFonts w:eastAsia="Times New Roman" w:cstheme="minorHAnsi"/>
          <w:lang w:val="en"/>
        </w:rPr>
        <w:t>using</w:t>
      </w:r>
      <w:r w:rsidR="00E13157">
        <w:rPr>
          <w:rFonts w:eastAsia="Times New Roman" w:cstheme="minorHAnsi"/>
          <w:lang w:val="en"/>
        </w:rPr>
        <w:t xml:space="preserve"> too much system</w:t>
      </w:r>
      <w:r w:rsidR="00445E91">
        <w:rPr>
          <w:rFonts w:eastAsia="Times New Roman" w:cstheme="minorHAnsi"/>
          <w:lang w:val="en"/>
        </w:rPr>
        <w:t xml:space="preserve"> space.</w:t>
      </w:r>
      <w:r w:rsidR="00C86127">
        <w:rPr>
          <w:rFonts w:eastAsia="Times New Roman" w:cstheme="minorHAnsi"/>
          <w:lang w:val="en"/>
        </w:rPr>
        <w:t xml:space="preserve"> Finally, if Content Approval is on, you will have additional options.</w:t>
      </w:r>
    </w:p>
    <w:p w14:paraId="79665EFA" w14:textId="365E1ED4" w:rsidR="005E2B13" w:rsidRPr="00044902" w:rsidRDefault="00967B04" w:rsidP="00044902">
      <w:pPr>
        <w:spacing w:before="100" w:beforeAutospacing="1" w:after="100" w:afterAutospacing="1" w:line="240" w:lineRule="auto"/>
        <w:rPr>
          <w:i/>
          <w:iCs/>
        </w:rPr>
      </w:pPr>
      <w:r>
        <w:rPr>
          <w:rStyle w:val="SubtleEmphasis"/>
        </w:rPr>
        <w:t xml:space="preserve">Note: </w:t>
      </w:r>
      <w:r w:rsidR="00F26317" w:rsidRPr="00317A60">
        <w:rPr>
          <w:rStyle w:val="SubtleEmphasis"/>
        </w:rPr>
        <w:t>Content Approval, Versioning</w:t>
      </w:r>
      <w:r w:rsidR="00F26317">
        <w:rPr>
          <w:rStyle w:val="SubtleEmphasis"/>
        </w:rPr>
        <w:t>,</w:t>
      </w:r>
      <w:r w:rsidR="00F26317" w:rsidRPr="00317A60">
        <w:rPr>
          <w:rStyle w:val="SubtleEmphasis"/>
        </w:rPr>
        <w:t xml:space="preserve"> and Check Out/In are interrelated.</w:t>
      </w:r>
      <w:r w:rsidR="00190342">
        <w:rPr>
          <w:rStyle w:val="SubtleEmphasis"/>
        </w:rPr>
        <w:t xml:space="preserve"> </w:t>
      </w:r>
      <w:r w:rsidR="00F26317" w:rsidRPr="00317A60">
        <w:rPr>
          <w:rStyle w:val="SubtleEmphasis"/>
        </w:rPr>
        <w:t xml:space="preserve">Refer to the </w:t>
      </w:r>
      <w:r w:rsidR="00F26317">
        <w:rPr>
          <w:rStyle w:val="SubtleEmphasis"/>
        </w:rPr>
        <w:t xml:space="preserve">help files on </w:t>
      </w:r>
      <w:r w:rsidR="00C86127">
        <w:rPr>
          <w:rStyle w:val="SubtleEmphasis"/>
        </w:rPr>
        <w:t>Content Approval</w:t>
      </w:r>
      <w:r w:rsidR="00F26317">
        <w:rPr>
          <w:rStyle w:val="SubtleEmphasis"/>
        </w:rPr>
        <w:t xml:space="preserve"> and Check Out, Check In or Discard a Check Out. Also, refer to the Designer </w:t>
      </w:r>
      <w:r w:rsidR="00F26317" w:rsidRPr="00317A60">
        <w:rPr>
          <w:rStyle w:val="SubtleEmphasis"/>
        </w:rPr>
        <w:t xml:space="preserve">class materials for </w:t>
      </w:r>
      <w:r w:rsidR="00F26317">
        <w:rPr>
          <w:rStyle w:val="SubtleEmphasis"/>
        </w:rPr>
        <w:t xml:space="preserve">a detailed </w:t>
      </w:r>
      <w:r w:rsidR="00F26317" w:rsidRPr="00317A60">
        <w:rPr>
          <w:rStyle w:val="SubtleEmphasis"/>
        </w:rPr>
        <w:t>explanation</w:t>
      </w:r>
      <w:r w:rsidR="00F26317">
        <w:rPr>
          <w:rStyle w:val="SubtleEmphasis"/>
        </w:rPr>
        <w:t xml:space="preserve"> of the interrelationship</w:t>
      </w:r>
      <w:r w:rsidR="00F26317" w:rsidRPr="00317A60">
        <w:rPr>
          <w:rStyle w:val="SubtleEmphasis"/>
        </w:rPr>
        <w:t>.</w:t>
      </w:r>
    </w:p>
    <w:p w14:paraId="3F5874E9" w14:textId="68895C10" w:rsidR="00CC1DE2" w:rsidRDefault="00CC1DE2" w:rsidP="00CC1DE2">
      <w:pPr>
        <w:pStyle w:val="Heading2"/>
        <w:rPr>
          <w:noProof/>
        </w:rPr>
      </w:pPr>
      <w:bookmarkStart w:id="0" w:name="_Toc418077271"/>
      <w:r>
        <w:rPr>
          <w:rFonts w:eastAsia="Times New Roman"/>
          <w:lang w:val="en"/>
        </w:rPr>
        <w:t>Contents</w:t>
      </w:r>
      <w:bookmarkEnd w:id="0"/>
      <w:r>
        <w:rPr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lang w:val="en"/>
        </w:rPr>
        <w:fldChar w:fldCharType="separate"/>
      </w:r>
    </w:p>
    <w:p w14:paraId="3F89D587" w14:textId="77777777" w:rsidR="00CC1DE2" w:rsidRDefault="00774D19">
      <w:pPr>
        <w:pStyle w:val="TOC1"/>
        <w:tabs>
          <w:tab w:val="right" w:leader="dot" w:pos="9350"/>
        </w:tabs>
        <w:rPr>
          <w:noProof/>
        </w:rPr>
      </w:pPr>
      <w:hyperlink w:anchor="_Toc418077272" w:history="1">
        <w:r w:rsidR="00CC1DE2" w:rsidRPr="00C70A3A">
          <w:rPr>
            <w:rStyle w:val="Hyperlink"/>
            <w:rFonts w:eastAsia="Times New Roman"/>
            <w:noProof/>
            <w:lang w:val="en"/>
          </w:rPr>
          <w:t>Go to Versioning Settings</w:t>
        </w:r>
      </w:hyperlink>
    </w:p>
    <w:p w14:paraId="25D16F71" w14:textId="77777777" w:rsidR="00CC1DE2" w:rsidRDefault="00774D19">
      <w:pPr>
        <w:pStyle w:val="TOC1"/>
        <w:tabs>
          <w:tab w:val="right" w:leader="dot" w:pos="9350"/>
        </w:tabs>
        <w:rPr>
          <w:noProof/>
        </w:rPr>
      </w:pPr>
      <w:hyperlink w:anchor="_Toc418077273" w:history="1">
        <w:r w:rsidR="00CC1DE2" w:rsidRPr="00C70A3A">
          <w:rPr>
            <w:rStyle w:val="Hyperlink"/>
            <w:rFonts w:eastAsia="Times New Roman"/>
            <w:noProof/>
            <w:lang w:val="en"/>
          </w:rPr>
          <w:t>Create Major Versions</w:t>
        </w:r>
      </w:hyperlink>
    </w:p>
    <w:p w14:paraId="138F44FF" w14:textId="5986B13B" w:rsidR="00CC1DE2" w:rsidRPr="00CC1DE2" w:rsidRDefault="00774D19" w:rsidP="00CC1DE2">
      <w:pPr>
        <w:pStyle w:val="TOC1"/>
        <w:tabs>
          <w:tab w:val="right" w:leader="dot" w:pos="9350"/>
        </w:tabs>
        <w:rPr>
          <w:lang w:val="en"/>
        </w:rPr>
      </w:pPr>
      <w:hyperlink w:anchor="_Toc418077274" w:history="1">
        <w:r w:rsidR="00CC1DE2" w:rsidRPr="00C70A3A">
          <w:rPr>
            <w:rStyle w:val="Hyperlink"/>
            <w:rFonts w:eastAsia="Times New Roman"/>
            <w:noProof/>
            <w:lang w:val="en"/>
          </w:rPr>
          <w:t>Create Major and Minor (Draft) Versions</w:t>
        </w:r>
      </w:hyperlink>
      <w:r w:rsidR="00CC1DE2">
        <w:rPr>
          <w:lang w:val="en"/>
        </w:rPr>
        <w:fldChar w:fldCharType="end"/>
      </w:r>
    </w:p>
    <w:p w14:paraId="75101E4C" w14:textId="0E72EDAD" w:rsidR="00955D3B" w:rsidRDefault="00BE0E5E" w:rsidP="00955D3B">
      <w:pPr>
        <w:pStyle w:val="Heading2"/>
        <w:rPr>
          <w:rFonts w:eastAsia="Times New Roman"/>
          <w:lang w:val="en"/>
        </w:rPr>
      </w:pPr>
      <w:bookmarkStart w:id="1" w:name="_Toc418077272"/>
      <w:r>
        <w:rPr>
          <w:rFonts w:eastAsia="Times New Roman"/>
          <w:lang w:val="en"/>
        </w:rPr>
        <w:t xml:space="preserve">Go to </w:t>
      </w:r>
      <w:r w:rsidR="005E2B13">
        <w:rPr>
          <w:rFonts w:eastAsia="Times New Roman"/>
          <w:lang w:val="en"/>
        </w:rPr>
        <w:t>Versioning Settings</w:t>
      </w:r>
      <w:bookmarkEnd w:id="1"/>
    </w:p>
    <w:p w14:paraId="041F74D7" w14:textId="77777777" w:rsidR="00955D3B" w:rsidRDefault="00967B04" w:rsidP="00955D3B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 w:rsidRPr="00955D3B">
        <w:rPr>
          <w:rFonts w:eastAsia="Times New Roman"/>
          <w:lang w:val="en"/>
        </w:rPr>
        <w:t>Navigate</w:t>
      </w:r>
      <w:r w:rsidR="00F46E68" w:rsidRPr="00955D3B">
        <w:rPr>
          <w:rFonts w:eastAsia="Times New Roman"/>
          <w:lang w:val="en"/>
        </w:rPr>
        <w:t xml:space="preserve"> to the library. </w:t>
      </w:r>
    </w:p>
    <w:p w14:paraId="0FF2F3F4" w14:textId="78F1B8E9" w:rsidR="00545E8A" w:rsidRPr="006A4352" w:rsidRDefault="003235AA" w:rsidP="006A4352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4FAE3D" wp14:editId="7C3B24E7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4448175" cy="509942"/>
                <wp:effectExtent l="0" t="0" r="28575" b="234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509942"/>
                          <a:chOff x="0" y="0"/>
                          <a:chExt cx="4448175" cy="509942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311150" cy="1645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181475" y="171450"/>
                            <a:ext cx="266700" cy="33849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82.5pt;margin-top:18pt;width:350.25pt;height:40.15pt;z-index:251661312" coordsize="44481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">
                <v:roundrect id="Rounded Rectangle 19" o:spid="_x0000_s1027" style="position:absolute;width:3111;height:1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41814;top:1714;width:2667;height:3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967B04" w:rsidRPr="006A4352">
        <w:rPr>
          <w:rFonts w:eastAsia="Times New Roman"/>
          <w:lang w:val="en"/>
        </w:rPr>
        <w:t>On the ribbon, c</w:t>
      </w:r>
      <w:r w:rsidR="00545E8A" w:rsidRPr="006A4352">
        <w:rPr>
          <w:rFonts w:eastAsia="Times New Roman"/>
          <w:lang w:val="en"/>
        </w:rPr>
        <w:t xml:space="preserve">lick the </w:t>
      </w:r>
      <w:r w:rsidR="00190342" w:rsidRPr="006A4352">
        <w:rPr>
          <w:rFonts w:eastAsia="Times New Roman"/>
          <w:b/>
          <w:lang w:val="en"/>
        </w:rPr>
        <w:t>LI</w:t>
      </w:r>
      <w:r w:rsidR="00545E8A" w:rsidRPr="006A4352">
        <w:rPr>
          <w:rFonts w:eastAsia="Times New Roman"/>
          <w:b/>
          <w:lang w:val="en"/>
        </w:rPr>
        <w:t>BRARY</w:t>
      </w:r>
      <w:r w:rsidR="00967B04" w:rsidRPr="006A4352">
        <w:rPr>
          <w:rFonts w:eastAsia="Times New Roman"/>
          <w:lang w:val="en"/>
        </w:rPr>
        <w:t xml:space="preserve"> tab.</w:t>
      </w:r>
      <w:r w:rsidR="00545E8A" w:rsidRPr="006A4352">
        <w:rPr>
          <w:rFonts w:eastAsia="Times New Roman"/>
          <w:lang w:val="en"/>
        </w:rPr>
        <w:t xml:space="preserve"> </w:t>
      </w:r>
      <w:r w:rsidR="00967B04" w:rsidRPr="006A4352">
        <w:rPr>
          <w:rFonts w:eastAsia="Times New Roman"/>
          <w:lang w:val="en"/>
        </w:rPr>
        <w:t xml:space="preserve">In the </w:t>
      </w:r>
      <w:r w:rsidR="00967B04" w:rsidRPr="006A4352">
        <w:rPr>
          <w:rFonts w:eastAsia="Times New Roman"/>
          <w:b/>
          <w:lang w:val="en"/>
        </w:rPr>
        <w:t>Settings</w:t>
      </w:r>
      <w:r w:rsidR="00967B04" w:rsidRPr="006A4352">
        <w:rPr>
          <w:rFonts w:eastAsia="Times New Roman"/>
          <w:lang w:val="en"/>
        </w:rPr>
        <w:t xml:space="preserve"> group, click </w:t>
      </w:r>
      <w:r w:rsidR="00190342" w:rsidRPr="006A4352">
        <w:rPr>
          <w:rFonts w:eastAsia="Times New Roman"/>
          <w:b/>
          <w:bCs/>
          <w:lang w:val="en"/>
        </w:rPr>
        <w:t>Li</w:t>
      </w:r>
      <w:r w:rsidR="00F46E68" w:rsidRPr="006A4352">
        <w:rPr>
          <w:rFonts w:eastAsia="Times New Roman"/>
          <w:b/>
          <w:bCs/>
          <w:lang w:val="en"/>
        </w:rPr>
        <w:t>brary Settings</w:t>
      </w:r>
      <w:r w:rsidR="00545E8A" w:rsidRPr="006A4352">
        <w:rPr>
          <w:rFonts w:eastAsia="Times New Roman"/>
          <w:lang w:val="en"/>
        </w:rPr>
        <w:t>.</w:t>
      </w:r>
      <w:r w:rsidR="00BC7271" w:rsidRPr="006A4352">
        <w:rPr>
          <w:rFonts w:eastAsia="Times New Roman"/>
          <w:lang w:val="en"/>
        </w:rPr>
        <w:br/>
      </w:r>
      <w:r w:rsidR="00190342">
        <w:rPr>
          <w:noProof/>
        </w:rPr>
        <w:drawing>
          <wp:inline distT="0" distB="0" distL="0" distR="0" wp14:anchorId="7731BB7B" wp14:editId="3298CC58">
            <wp:extent cx="5486400" cy="590843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8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CEC317" w14:textId="27D56ECB" w:rsidR="002A3326" w:rsidRDefault="004C24EA" w:rsidP="00F46E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2241E" wp14:editId="62E819E4">
                <wp:simplePos x="0" y="0"/>
                <wp:positionH relativeFrom="column">
                  <wp:posOffset>651510</wp:posOffset>
                </wp:positionH>
                <wp:positionV relativeFrom="paragraph">
                  <wp:posOffset>1895475</wp:posOffset>
                </wp:positionV>
                <wp:extent cx="839932" cy="200025"/>
                <wp:effectExtent l="0" t="0" r="1778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32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51.3pt;margin-top:149.25pt;width:66.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" filled="f" strokecolor="#c0504d [3205]" strokeweight="2pt"/>
            </w:pict>
          </mc:Fallback>
        </mc:AlternateContent>
      </w:r>
      <w:r w:rsidR="00967B04" w:rsidRPr="002A3326">
        <w:rPr>
          <w:rFonts w:eastAsia="Times New Roman" w:cstheme="minorHAnsi"/>
          <w:lang w:val="en"/>
        </w:rPr>
        <w:t xml:space="preserve">On the </w:t>
      </w:r>
      <w:r w:rsidR="00967B04" w:rsidRPr="00462FBC">
        <w:rPr>
          <w:rFonts w:eastAsia="Times New Roman" w:cstheme="minorHAnsi"/>
          <w:b/>
          <w:lang w:val="en"/>
        </w:rPr>
        <w:t>Settings</w:t>
      </w:r>
      <w:r w:rsidR="00967B04" w:rsidRPr="002A3326">
        <w:rPr>
          <w:rFonts w:eastAsia="Times New Roman" w:cstheme="minorHAnsi"/>
          <w:lang w:val="en"/>
        </w:rPr>
        <w:t xml:space="preserve"> page u</w:t>
      </w:r>
      <w:r w:rsidR="00545E8A" w:rsidRPr="002A3326">
        <w:rPr>
          <w:rFonts w:eastAsia="Times New Roman" w:cstheme="minorHAnsi"/>
          <w:lang w:val="en"/>
        </w:rPr>
        <w:t xml:space="preserve">nder </w:t>
      </w:r>
      <w:r w:rsidR="00545E8A" w:rsidRPr="002A3326">
        <w:rPr>
          <w:rFonts w:eastAsia="Times New Roman" w:cstheme="minorHAnsi"/>
          <w:b/>
          <w:lang w:val="en"/>
        </w:rPr>
        <w:t>General Settings</w:t>
      </w:r>
      <w:r w:rsidR="00545E8A" w:rsidRPr="002A3326">
        <w:rPr>
          <w:rFonts w:eastAsia="Times New Roman" w:cstheme="minorHAnsi"/>
          <w:lang w:val="en"/>
        </w:rPr>
        <w:t xml:space="preserve">, click </w:t>
      </w:r>
      <w:r w:rsidR="00F46E68" w:rsidRPr="002A3326">
        <w:rPr>
          <w:rFonts w:eastAsia="Times New Roman" w:cstheme="minorHAnsi"/>
          <w:b/>
          <w:bCs/>
          <w:lang w:val="en"/>
        </w:rPr>
        <w:t>Versioning Settings</w:t>
      </w:r>
      <w:r w:rsidR="00333699" w:rsidRPr="002A3326">
        <w:rPr>
          <w:rFonts w:eastAsia="Times New Roman" w:cstheme="minorHAnsi"/>
          <w:lang w:val="en"/>
        </w:rPr>
        <w:t xml:space="preserve">. </w:t>
      </w:r>
      <w:r w:rsidR="005B48D8" w:rsidRPr="002A3326">
        <w:rPr>
          <w:rFonts w:eastAsia="Times New Roman" w:cstheme="minorHAnsi"/>
          <w:lang w:val="en"/>
        </w:rPr>
        <w:br/>
      </w:r>
      <w:r w:rsidR="00190342">
        <w:rPr>
          <w:noProof/>
        </w:rPr>
        <w:drawing>
          <wp:inline distT="0" distB="0" distL="0" distR="0" wp14:anchorId="42903539" wp14:editId="5FEE8EBE">
            <wp:extent cx="5486400" cy="2349891"/>
            <wp:effectExtent l="19050" t="1905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98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B030E2" w14:textId="1AAAE0D9" w:rsidR="00BE0E5E" w:rsidRDefault="003235AA" w:rsidP="00F46E6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80B7C8" wp14:editId="5908AFD1">
                <wp:simplePos x="0" y="0"/>
                <wp:positionH relativeFrom="column">
                  <wp:posOffset>3981450</wp:posOffset>
                </wp:positionH>
                <wp:positionV relativeFrom="paragraph">
                  <wp:posOffset>1410335</wp:posOffset>
                </wp:positionV>
                <wp:extent cx="1876425" cy="3133725"/>
                <wp:effectExtent l="0" t="0" r="2857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3133725"/>
                          <a:chOff x="-9526" y="-247650"/>
                          <a:chExt cx="1876425" cy="3133725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866775" y="2638425"/>
                            <a:ext cx="495300" cy="247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-9526" y="-247650"/>
                            <a:ext cx="1876425" cy="2762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13.5pt;margin-top:111.05pt;width:147.75pt;height:246.75pt;z-index:251665408;mso-width-relative:margin;mso-height-relative:margin" coordorigin="-95,-2476" coordsize="18764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">
                <v:roundrect id="Rounded Rectangle 21" o:spid="_x0000_s1027" style="position:absolute;left:8667;top:26384;width:4953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22" o:spid="_x0000_s1028" style="position:absolute;left:-95;top:-2476;width:18763;height:27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CF0C5B">
        <w:rPr>
          <w:rFonts w:eastAsia="Times New Roman" w:cstheme="minorHAnsi"/>
          <w:lang w:val="en"/>
        </w:rPr>
        <w:t>C</w:t>
      </w:r>
      <w:r w:rsidR="00BE0E5E" w:rsidRPr="00BE0E5E">
        <w:rPr>
          <w:rFonts w:eastAsia="Times New Roman" w:cstheme="minorHAnsi"/>
          <w:lang w:val="en"/>
        </w:rPr>
        <w:t>hoose the versioning option.</w:t>
      </w:r>
      <w:r w:rsidR="00BE0E5E">
        <w:rPr>
          <w:rFonts w:eastAsia="Times New Roman" w:cstheme="minorHAnsi"/>
          <w:lang w:val="en"/>
        </w:rPr>
        <w:t xml:space="preserve"> </w:t>
      </w:r>
      <w:r w:rsidR="00F34567">
        <w:rPr>
          <w:rFonts w:eastAsia="Times New Roman" w:cstheme="minorHAnsi"/>
          <w:lang w:val="en"/>
        </w:rPr>
        <w:t>Additional options become available and are detail</w:t>
      </w:r>
      <w:r w:rsidR="00CF0C5B">
        <w:rPr>
          <w:rFonts w:eastAsia="Times New Roman" w:cstheme="minorHAnsi"/>
          <w:lang w:val="en"/>
        </w:rPr>
        <w:t>ed</w:t>
      </w:r>
      <w:r w:rsidR="00BE0E5E">
        <w:rPr>
          <w:rFonts w:eastAsia="Times New Roman" w:cstheme="minorHAnsi"/>
          <w:lang w:val="en"/>
        </w:rPr>
        <w:t xml:space="preserve"> in the next section</w:t>
      </w:r>
      <w:r w:rsidR="00CF0C5B">
        <w:rPr>
          <w:rFonts w:eastAsia="Times New Roman" w:cstheme="minorHAnsi"/>
          <w:lang w:val="en"/>
        </w:rPr>
        <w:t>s</w:t>
      </w:r>
      <w:r w:rsidR="00BE0E5E">
        <w:rPr>
          <w:rFonts w:eastAsia="Times New Roman" w:cstheme="minorHAnsi"/>
          <w:lang w:val="en"/>
        </w:rPr>
        <w:t>.</w:t>
      </w:r>
      <w:r w:rsidR="00F34567">
        <w:rPr>
          <w:rFonts w:eastAsia="Times New Roman" w:cstheme="minorHAnsi"/>
          <w:lang w:val="en"/>
        </w:rPr>
        <w:t xml:space="preserve"> Click </w:t>
      </w:r>
      <w:r w:rsidR="00F34567" w:rsidRPr="00F34567">
        <w:rPr>
          <w:rFonts w:eastAsia="Times New Roman" w:cstheme="minorHAnsi"/>
          <w:b/>
          <w:lang w:val="en"/>
        </w:rPr>
        <w:t>OK</w:t>
      </w:r>
      <w:r w:rsidR="00F34567">
        <w:rPr>
          <w:rFonts w:eastAsia="Times New Roman" w:cstheme="minorHAnsi"/>
          <w:lang w:val="en"/>
        </w:rPr>
        <w:t xml:space="preserve"> </w:t>
      </w:r>
      <w:r w:rsidR="00F16C49">
        <w:rPr>
          <w:rFonts w:eastAsia="Times New Roman" w:cstheme="minorHAnsi"/>
          <w:lang w:val="en"/>
        </w:rPr>
        <w:t>to store your selection</w:t>
      </w:r>
      <w:r w:rsidR="00F34567">
        <w:rPr>
          <w:rFonts w:eastAsia="Times New Roman" w:cstheme="minorHAnsi"/>
          <w:lang w:val="en"/>
        </w:rPr>
        <w:t>.</w:t>
      </w:r>
      <w:r w:rsidR="004C24EA" w:rsidRPr="004C24EA">
        <w:rPr>
          <w:noProof/>
        </w:rPr>
        <w:t xml:space="preserve"> </w:t>
      </w:r>
      <w:r w:rsidR="00F34567">
        <w:rPr>
          <w:rFonts w:eastAsia="Times New Roman" w:cstheme="minorHAnsi"/>
          <w:lang w:val="en"/>
        </w:rPr>
        <w:br/>
      </w:r>
      <w:r w:rsidR="009F1FB2">
        <w:rPr>
          <w:noProof/>
        </w:rPr>
        <w:drawing>
          <wp:inline distT="0" distB="0" distL="0" distR="0" wp14:anchorId="3451D6F9" wp14:editId="23613093">
            <wp:extent cx="5486400" cy="4204330"/>
            <wp:effectExtent l="19050" t="19050" r="19050" b="25400"/>
            <wp:docPr id="17" name="Picture 17" descr="C:\Users\DRSPRI~1\AppData\Local\Temp\1\SNAGHTML1234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123449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43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A3F294" w14:textId="77777777" w:rsidR="00F16C49" w:rsidRDefault="00F16C49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2525C281" w14:textId="27AE4BF0" w:rsidR="0050798B" w:rsidRDefault="005E2B13" w:rsidP="0050798B">
      <w:pPr>
        <w:pStyle w:val="Heading2"/>
        <w:rPr>
          <w:rFonts w:eastAsia="Times New Roman"/>
          <w:lang w:val="en"/>
        </w:rPr>
      </w:pPr>
      <w:bookmarkStart w:id="2" w:name="_Toc418077273"/>
      <w:r>
        <w:rPr>
          <w:rFonts w:eastAsia="Times New Roman"/>
          <w:lang w:val="en"/>
        </w:rPr>
        <w:lastRenderedPageBreak/>
        <w:t>Create Major Versions</w:t>
      </w:r>
      <w:bookmarkEnd w:id="2"/>
    </w:p>
    <w:p w14:paraId="57269F68" w14:textId="4FE02C77" w:rsidR="009D58A0" w:rsidRDefault="00021FC7" w:rsidP="0050798B">
      <w:pPr>
        <w:rPr>
          <w:noProof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2CF266" wp14:editId="37DB04BC">
                <wp:simplePos x="0" y="0"/>
                <wp:positionH relativeFrom="column">
                  <wp:posOffset>3552825</wp:posOffset>
                </wp:positionH>
                <wp:positionV relativeFrom="paragraph">
                  <wp:posOffset>5549264</wp:posOffset>
                </wp:positionV>
                <wp:extent cx="1933575" cy="2164716"/>
                <wp:effectExtent l="0" t="0" r="28575" b="2603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2164716"/>
                          <a:chOff x="0" y="1876424"/>
                          <a:chExt cx="1933575" cy="2164716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3171825"/>
                            <a:ext cx="1933575" cy="8693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0" y="1876424"/>
                            <a:ext cx="1847850" cy="1000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79.75pt;margin-top:436.95pt;width:152.25pt;height:170.45pt;z-index:251706368;mso-height-relative:margin" coordorigin=",18764" coordsize="19335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">
                <v:roundrect id="Rounded Rectangle 30" o:spid="_x0000_s1027" style="position:absolute;top:31718;width:19335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roundrect id="Rounded Rectangle 44" o:spid="_x0000_s1028" style="position:absolute;top:18764;width:18478;height:10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C160E" wp14:editId="6616B722">
                <wp:simplePos x="0" y="0"/>
                <wp:positionH relativeFrom="column">
                  <wp:posOffset>3562350</wp:posOffset>
                </wp:positionH>
                <wp:positionV relativeFrom="paragraph">
                  <wp:posOffset>1567815</wp:posOffset>
                </wp:positionV>
                <wp:extent cx="1847850" cy="4762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280.5pt;margin-top:123.45pt;width:145.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" filled="f" strokecolor="#c0504d [3205]" strokeweight="2pt"/>
            </w:pict>
          </mc:Fallback>
        </mc:AlternateContent>
      </w:r>
      <w:r w:rsidR="00604B8E" w:rsidRPr="00BE0E5E">
        <w:rPr>
          <w:rFonts w:eastAsia="Times New Roman"/>
          <w:lang w:val="en"/>
        </w:rPr>
        <w:t xml:space="preserve">If you choose </w:t>
      </w:r>
      <w:r w:rsidR="0034081A">
        <w:rPr>
          <w:rFonts w:eastAsia="Times New Roman"/>
          <w:lang w:val="en"/>
        </w:rPr>
        <w:t>major versions</w:t>
      </w:r>
      <w:r w:rsidR="00604B8E" w:rsidRPr="00BE0E5E">
        <w:rPr>
          <w:rFonts w:eastAsia="Times New Roman"/>
          <w:lang w:val="en"/>
        </w:rPr>
        <w:t>, you can</w:t>
      </w:r>
      <w:r w:rsidR="00E90CBB">
        <w:rPr>
          <w:rFonts w:eastAsia="Times New Roman"/>
          <w:lang w:val="en"/>
        </w:rPr>
        <w:t xml:space="preserve"> also</w:t>
      </w:r>
      <w:r w:rsidR="00E90CBB" w:rsidRPr="00E90CBB">
        <w:t xml:space="preserve"> </w:t>
      </w:r>
      <w:r w:rsidR="00E90CBB">
        <w:t>limit the number of major versions</w:t>
      </w:r>
      <w:r w:rsidR="0059564A" w:rsidRPr="00BE0E5E">
        <w:rPr>
          <w:rFonts w:eastAsia="Times New Roman"/>
          <w:lang w:val="en"/>
        </w:rPr>
        <w:t xml:space="preserve">. </w:t>
      </w:r>
      <w:r w:rsidR="00C641A9" w:rsidRPr="00BE0E5E">
        <w:rPr>
          <w:rFonts w:eastAsia="Times New Roman"/>
          <w:lang w:val="en"/>
        </w:rPr>
        <w:br/>
      </w:r>
      <w:r w:rsidR="00C641A9">
        <w:rPr>
          <w:noProof/>
        </w:rPr>
        <w:drawing>
          <wp:inline distT="0" distB="0" distL="0" distR="0" wp14:anchorId="4163BD5A" wp14:editId="2A27965A">
            <wp:extent cx="5486400" cy="2372751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727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641A9" w:rsidRPr="00BE0E5E">
        <w:rPr>
          <w:rFonts w:eastAsia="Times New Roman"/>
          <w:lang w:val="en"/>
        </w:rPr>
        <w:br/>
      </w:r>
      <w:r w:rsidR="00D55D1F" w:rsidRPr="00BE0E5E">
        <w:rPr>
          <w:rFonts w:eastAsia="Times New Roman"/>
          <w:lang w:val="en"/>
        </w:rPr>
        <w:t xml:space="preserve">If </w:t>
      </w:r>
      <w:r w:rsidR="000655A2" w:rsidRPr="00BE0E5E">
        <w:rPr>
          <w:rFonts w:eastAsia="Times New Roman"/>
          <w:lang w:val="en"/>
        </w:rPr>
        <w:t xml:space="preserve">you choose </w:t>
      </w:r>
      <w:r w:rsidR="000655A2">
        <w:rPr>
          <w:rFonts w:eastAsia="Times New Roman"/>
          <w:lang w:val="en"/>
        </w:rPr>
        <w:t>major versions</w:t>
      </w:r>
      <w:r w:rsidR="000655A2" w:rsidRPr="00BE0E5E">
        <w:rPr>
          <w:rFonts w:eastAsia="Times New Roman"/>
          <w:lang w:val="en"/>
        </w:rPr>
        <w:t xml:space="preserve"> </w:t>
      </w:r>
      <w:r w:rsidR="000655A2">
        <w:rPr>
          <w:rFonts w:eastAsia="Times New Roman"/>
          <w:lang w:val="en"/>
        </w:rPr>
        <w:t xml:space="preserve">and if </w:t>
      </w:r>
      <w:r w:rsidR="00D55D1F" w:rsidRPr="00BE0E5E">
        <w:rPr>
          <w:rFonts w:eastAsia="Times New Roman"/>
          <w:lang w:val="en"/>
        </w:rPr>
        <w:t xml:space="preserve">content approval is on, </w:t>
      </w:r>
      <w:r w:rsidR="000655A2" w:rsidRPr="00BE0E5E">
        <w:rPr>
          <w:rFonts w:eastAsia="Times New Roman"/>
          <w:lang w:val="en"/>
        </w:rPr>
        <w:t xml:space="preserve">you can </w:t>
      </w:r>
      <w:r w:rsidR="00E90CBB">
        <w:t xml:space="preserve">limit the number of major versions </w:t>
      </w:r>
      <w:r w:rsidR="000655A2" w:rsidRPr="000655A2">
        <w:rPr>
          <w:rFonts w:eastAsia="Times New Roman"/>
          <w:lang w:val="en"/>
        </w:rPr>
        <w:t>and</w:t>
      </w:r>
      <w:r w:rsidR="00595A9C">
        <w:rPr>
          <w:rFonts w:eastAsia="Times New Roman"/>
          <w:lang w:val="en"/>
        </w:rPr>
        <w:t xml:space="preserve"> d</w:t>
      </w:r>
      <w:proofErr w:type="spellStart"/>
      <w:r w:rsidR="00595A9C">
        <w:t>efine</w:t>
      </w:r>
      <w:proofErr w:type="spellEnd"/>
      <w:r w:rsidR="00595A9C">
        <w:t xml:space="preserve"> how many major versions will store associated minor versions</w:t>
      </w:r>
      <w:r w:rsidR="0059564A" w:rsidRPr="00BE0E5E">
        <w:rPr>
          <w:rFonts w:eastAsia="Times New Roman"/>
          <w:lang w:val="en"/>
        </w:rPr>
        <w:t>.</w:t>
      </w:r>
      <w:r w:rsidR="00C641A9" w:rsidRPr="00BE0E5E">
        <w:rPr>
          <w:rFonts w:eastAsia="Times New Roman"/>
          <w:lang w:val="en"/>
        </w:rPr>
        <w:t xml:space="preserve"> Under </w:t>
      </w:r>
      <w:r w:rsidR="00C641A9" w:rsidRPr="000655A2">
        <w:rPr>
          <w:rFonts w:eastAsia="Times New Roman"/>
          <w:b/>
          <w:lang w:val="en"/>
        </w:rPr>
        <w:t>Draft Item Security</w:t>
      </w:r>
      <w:r w:rsidR="00C641A9" w:rsidRPr="00BE0E5E">
        <w:rPr>
          <w:rFonts w:eastAsia="Times New Roman"/>
          <w:lang w:val="en"/>
        </w:rPr>
        <w:t xml:space="preserve">, define </w:t>
      </w:r>
      <w:r w:rsidR="00D74274">
        <w:rPr>
          <w:rFonts w:eastAsia="Times New Roman"/>
          <w:lang w:val="en"/>
        </w:rPr>
        <w:t>who can see the drafts</w:t>
      </w:r>
      <w:r w:rsidR="00FC6AF2">
        <w:rPr>
          <w:rFonts w:eastAsia="Times New Roman"/>
          <w:lang w:val="en"/>
        </w:rPr>
        <w:t>; all three options are available</w:t>
      </w:r>
      <w:r w:rsidR="000655A2">
        <w:rPr>
          <w:rFonts w:eastAsia="Times New Roman"/>
          <w:lang w:val="en"/>
        </w:rPr>
        <w:t>.</w:t>
      </w:r>
      <w:r w:rsidR="004C24EA" w:rsidRPr="004C24EA">
        <w:rPr>
          <w:noProof/>
        </w:rPr>
        <w:t xml:space="preserve"> </w:t>
      </w:r>
      <w:r w:rsidR="00C641A9" w:rsidRPr="00BE0E5E">
        <w:rPr>
          <w:rFonts w:eastAsia="Times New Roman"/>
          <w:lang w:val="en"/>
        </w:rPr>
        <w:br/>
      </w:r>
      <w:r w:rsidR="00C641A9">
        <w:rPr>
          <w:noProof/>
        </w:rPr>
        <w:drawing>
          <wp:inline distT="0" distB="0" distL="0" distR="0" wp14:anchorId="25116CD1" wp14:editId="6AA902EC">
            <wp:extent cx="5486400" cy="4489352"/>
            <wp:effectExtent l="19050" t="19050" r="19050" b="260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893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C7607B" w14:textId="5D0F0A7E" w:rsidR="0050798B" w:rsidRDefault="005E2B13" w:rsidP="0050798B">
      <w:pPr>
        <w:pStyle w:val="Heading2"/>
        <w:rPr>
          <w:rFonts w:eastAsia="Times New Roman"/>
          <w:lang w:val="en"/>
        </w:rPr>
      </w:pPr>
      <w:bookmarkStart w:id="3" w:name="_Toc418077274"/>
      <w:r>
        <w:rPr>
          <w:rFonts w:eastAsia="Times New Roman"/>
          <w:lang w:val="en"/>
        </w:rPr>
        <w:lastRenderedPageBreak/>
        <w:t>Create Major and Minor (Draft) Versions</w:t>
      </w:r>
      <w:bookmarkEnd w:id="3"/>
    </w:p>
    <w:p w14:paraId="35D1ACE3" w14:textId="2517E6D2" w:rsidR="004C24EA" w:rsidRDefault="00F073F5" w:rsidP="0050798B">
      <w:p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0FEDDA8" wp14:editId="385A2476">
                <wp:simplePos x="0" y="0"/>
                <wp:positionH relativeFrom="column">
                  <wp:posOffset>3571875</wp:posOffset>
                </wp:positionH>
                <wp:positionV relativeFrom="paragraph">
                  <wp:posOffset>2901314</wp:posOffset>
                </wp:positionV>
                <wp:extent cx="1933575" cy="1943101"/>
                <wp:effectExtent l="0" t="0" r="28575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943101"/>
                          <a:chOff x="0" y="638174"/>
                          <a:chExt cx="1933575" cy="1943101"/>
                        </a:xfrm>
                      </wpg:grpSpPr>
                      <wps:wsp>
                        <wps:cNvPr id="48" name="Rounded Rectangle 48"/>
                        <wps:cNvSpPr/>
                        <wps:spPr>
                          <a:xfrm>
                            <a:off x="0" y="638174"/>
                            <a:ext cx="1847850" cy="10382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0" y="2038350"/>
                            <a:ext cx="1933575" cy="542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81.25pt;margin-top:228.45pt;width:152.25pt;height:153pt;z-index:251720704;mso-height-relative:margin" coordorigin=",6381" coordsize="1933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">
                <v:roundrect id="Rounded Rectangle 48" o:spid="_x0000_s1027" style="position:absolute;top:6381;width:18478;height:10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xKL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DEovwAAANsAAAAPAAAAAAAAAAAAAAAAAJgCAABkcnMvZG93bnJl&#10;di54bWxQSwUGAAAAAAQABAD1AAAAhAMAAAAA&#10;" filled="f" strokecolor="#c0504d [3205]" strokeweight="2pt"/>
                <v:roundrect id="Rounded Rectangle 54" o:spid="_x0000_s1028" style="position:absolute;top:20383;width:19335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t8M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t8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D55D1F" w:rsidRPr="00BE0E5E">
        <w:rPr>
          <w:rFonts w:eastAsia="Times New Roman"/>
          <w:lang w:val="en"/>
        </w:rPr>
        <w:t xml:space="preserve">If you choose </w:t>
      </w:r>
      <w:r w:rsidR="00A274D2">
        <w:rPr>
          <w:rFonts w:eastAsia="Times New Roman"/>
          <w:lang w:val="en"/>
        </w:rPr>
        <w:t>major/minor versions</w:t>
      </w:r>
      <w:r w:rsidR="00D55D1F" w:rsidRPr="00BE0E5E">
        <w:rPr>
          <w:rFonts w:eastAsia="Times New Roman"/>
          <w:lang w:val="en"/>
        </w:rPr>
        <w:t xml:space="preserve">, you can </w:t>
      </w:r>
      <w:r w:rsidR="00E90CBB">
        <w:t xml:space="preserve">limit the number of major versions </w:t>
      </w:r>
      <w:r w:rsidR="00D55D1F" w:rsidRPr="00BE0E5E">
        <w:rPr>
          <w:rFonts w:eastAsia="Times New Roman"/>
          <w:lang w:val="en"/>
        </w:rPr>
        <w:t>a</w:t>
      </w:r>
      <w:r w:rsidR="00A274D2">
        <w:rPr>
          <w:rFonts w:eastAsia="Times New Roman"/>
          <w:lang w:val="en"/>
        </w:rPr>
        <w:t>nd</w:t>
      </w:r>
      <w:r w:rsidR="009A1258">
        <w:rPr>
          <w:rFonts w:eastAsia="Times New Roman"/>
          <w:lang w:val="en"/>
        </w:rPr>
        <w:t xml:space="preserve"> d</w:t>
      </w:r>
      <w:proofErr w:type="spellStart"/>
      <w:r w:rsidR="009A1258">
        <w:t>efine</w:t>
      </w:r>
      <w:proofErr w:type="spellEnd"/>
      <w:r w:rsidR="009A1258">
        <w:t xml:space="preserve"> how many major versions will store associated minor versions</w:t>
      </w:r>
      <w:r w:rsidR="00D55D1F" w:rsidRPr="00BE0E5E">
        <w:rPr>
          <w:rFonts w:eastAsia="Times New Roman"/>
          <w:lang w:val="en"/>
        </w:rPr>
        <w:t xml:space="preserve">. </w:t>
      </w:r>
      <w:r w:rsidR="00A274D2" w:rsidRPr="00BE0E5E">
        <w:rPr>
          <w:rFonts w:eastAsia="Times New Roman"/>
          <w:lang w:val="en"/>
        </w:rPr>
        <w:t xml:space="preserve">Under </w:t>
      </w:r>
      <w:r w:rsidR="00A274D2" w:rsidRPr="000655A2">
        <w:rPr>
          <w:rFonts w:eastAsia="Times New Roman"/>
          <w:b/>
          <w:lang w:val="en"/>
        </w:rPr>
        <w:t>Draft Item Security</w:t>
      </w:r>
      <w:r w:rsidR="00A274D2" w:rsidRPr="00BE0E5E">
        <w:rPr>
          <w:rFonts w:eastAsia="Times New Roman"/>
          <w:lang w:val="en"/>
        </w:rPr>
        <w:t xml:space="preserve">, </w:t>
      </w:r>
      <w:r w:rsidR="009A1258" w:rsidRPr="00BE0E5E">
        <w:rPr>
          <w:rFonts w:eastAsia="Times New Roman"/>
          <w:lang w:val="en"/>
        </w:rPr>
        <w:t xml:space="preserve">define </w:t>
      </w:r>
      <w:r w:rsidR="009A1258">
        <w:rPr>
          <w:rFonts w:eastAsia="Times New Roman"/>
          <w:lang w:val="en"/>
        </w:rPr>
        <w:t>who can see the drafts</w:t>
      </w:r>
      <w:r w:rsidR="00FC6AF2">
        <w:rPr>
          <w:rFonts w:eastAsia="Times New Roman"/>
          <w:lang w:val="en"/>
        </w:rPr>
        <w:t>; the first two options are available</w:t>
      </w:r>
      <w:r w:rsidR="009A1258">
        <w:rPr>
          <w:rFonts w:eastAsia="Times New Roman"/>
          <w:lang w:val="en"/>
        </w:rPr>
        <w:t>.</w:t>
      </w:r>
      <w:r w:rsidR="00C641A9" w:rsidRPr="00BE0E5E">
        <w:rPr>
          <w:rFonts w:eastAsia="Times New Roman"/>
          <w:lang w:val="en"/>
        </w:rPr>
        <w:br/>
      </w:r>
      <w:r w:rsidR="00C641A9">
        <w:rPr>
          <w:noProof/>
        </w:rPr>
        <w:drawing>
          <wp:inline distT="0" distB="0" distL="0" distR="0" wp14:anchorId="409DFDEE" wp14:editId="4FB1D91B">
            <wp:extent cx="5486400" cy="4559691"/>
            <wp:effectExtent l="19050" t="19050" r="1905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596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641A9" w:rsidRPr="00BE0E5E">
        <w:rPr>
          <w:rFonts w:eastAsia="Times New Roman"/>
          <w:lang w:val="en"/>
        </w:rPr>
        <w:br/>
      </w:r>
    </w:p>
    <w:p w14:paraId="4E735941" w14:textId="77777777" w:rsidR="004C24EA" w:rsidRDefault="004C24EA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br w:type="page"/>
      </w:r>
    </w:p>
    <w:p w14:paraId="351E0ABE" w14:textId="274B8825" w:rsidR="00F46E68" w:rsidRPr="00BE0E5E" w:rsidRDefault="00F073F5" w:rsidP="0050798B">
      <w:pPr>
        <w:rPr>
          <w:rFonts w:eastAsia="Times New Roman"/>
          <w:lang w:val="en"/>
        </w:rPr>
      </w:pPr>
      <w:bookmarkStart w:id="4" w:name="_GoBack"/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7B2CB43" wp14:editId="1645CAD8">
                <wp:simplePos x="0" y="0"/>
                <wp:positionH relativeFrom="column">
                  <wp:posOffset>3552825</wp:posOffset>
                </wp:positionH>
                <wp:positionV relativeFrom="paragraph">
                  <wp:posOffset>2905124</wp:posOffset>
                </wp:positionV>
                <wp:extent cx="1933575" cy="2164716"/>
                <wp:effectExtent l="0" t="0" r="28575" b="2603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2164716"/>
                          <a:chOff x="0" y="1904999"/>
                          <a:chExt cx="1933575" cy="2164716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1904999"/>
                            <a:ext cx="1847850" cy="1000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0" y="3200400"/>
                            <a:ext cx="1933575" cy="8693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79.75pt;margin-top:228.75pt;width:152.25pt;height:170.45pt;z-index:251722752;mso-height-relative:margin" coordorigin=",19049" coordsize="19335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">
                <v:roundrect id="Rounded Rectangle 50" o:spid="_x0000_s1027" style="position:absolute;top:19049;width:18478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87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q/O+AAAA2wAAAA8AAAAAAAAAAAAAAAAAmAIAAGRycy9kb3ducmV2&#10;LnhtbFBLBQYAAAAABAAEAPUAAACDAwAAAAA=&#10;" filled="f" strokecolor="#c0504d [3205]" strokeweight="2pt"/>
                <v:roundrect id="Rounded Rectangle 55" o:spid="_x0000_s1028" style="position:absolute;top:32004;width:19335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a8QA&#10;AADbAAAADwAAAGRycy9kb3ducmV2LnhtbESPQWvCQBSE7wX/w/IEb3WTQkoaXUUigodSaKqeH9ln&#10;Esy+Dbtbk/bXdwuFHoeZ+YZZbyfTizs531lWkC4TEMS11R03Ck4fh8cchA/IGnvLpOCLPGw3s4c1&#10;FtqO/E73KjQiQtgXqKANYSik9HVLBv3SDsTRu1pnMETpGqkdjhFuevmUJM/SYMdxocWBypbqW/Vp&#10;FHyPQ3l6PaYXuZ/O2ZvLk/GFb0ot5tNuBSLQFP7Df+2jVpB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CGv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bookmarkEnd w:id="4"/>
      <w:r w:rsidR="00A274D2" w:rsidRPr="00BE0E5E">
        <w:rPr>
          <w:rFonts w:eastAsia="Times New Roman"/>
          <w:lang w:val="en"/>
        </w:rPr>
        <w:t xml:space="preserve">If you choose </w:t>
      </w:r>
      <w:r w:rsidR="00A274D2">
        <w:rPr>
          <w:rFonts w:eastAsia="Times New Roman"/>
          <w:lang w:val="en"/>
        </w:rPr>
        <w:t>major/minor versions</w:t>
      </w:r>
      <w:r w:rsidR="00A274D2" w:rsidRPr="00BE0E5E">
        <w:rPr>
          <w:rFonts w:eastAsia="Times New Roman"/>
          <w:lang w:val="en"/>
        </w:rPr>
        <w:t xml:space="preserve"> </w:t>
      </w:r>
      <w:r w:rsidR="00A274D2">
        <w:rPr>
          <w:rFonts w:eastAsia="Times New Roman"/>
          <w:lang w:val="en"/>
        </w:rPr>
        <w:t xml:space="preserve">and </w:t>
      </w:r>
      <w:r w:rsidR="00F16C49" w:rsidRPr="00BE0E5E">
        <w:rPr>
          <w:rFonts w:eastAsia="Times New Roman"/>
          <w:lang w:val="en"/>
        </w:rPr>
        <w:t>if content approval is turned on</w:t>
      </w:r>
      <w:r w:rsidR="00EB2C41">
        <w:rPr>
          <w:rFonts w:eastAsia="Times New Roman"/>
          <w:lang w:val="en"/>
        </w:rPr>
        <w:t xml:space="preserve">, </w:t>
      </w:r>
      <w:r w:rsidR="00EB2C41" w:rsidRPr="00BE0E5E">
        <w:rPr>
          <w:rFonts w:eastAsia="Times New Roman"/>
          <w:lang w:val="en"/>
        </w:rPr>
        <w:t xml:space="preserve">you can </w:t>
      </w:r>
      <w:r w:rsidR="00E90CBB">
        <w:t xml:space="preserve">limit the number of major versions </w:t>
      </w:r>
      <w:r w:rsidR="00EB2C41" w:rsidRPr="00BE0E5E">
        <w:rPr>
          <w:rFonts w:eastAsia="Times New Roman"/>
          <w:lang w:val="en"/>
        </w:rPr>
        <w:t>a</w:t>
      </w:r>
      <w:r w:rsidR="00EB2C41">
        <w:rPr>
          <w:rFonts w:eastAsia="Times New Roman"/>
          <w:lang w:val="en"/>
        </w:rPr>
        <w:t>nd</w:t>
      </w:r>
      <w:r w:rsidR="009A1258">
        <w:rPr>
          <w:rFonts w:eastAsia="Times New Roman"/>
          <w:lang w:val="en"/>
        </w:rPr>
        <w:t xml:space="preserve"> d</w:t>
      </w:r>
      <w:proofErr w:type="spellStart"/>
      <w:r w:rsidR="009A1258">
        <w:t>efine</w:t>
      </w:r>
      <w:proofErr w:type="spellEnd"/>
      <w:r w:rsidR="009A1258">
        <w:t xml:space="preserve"> how many major versions will store associated minor versions</w:t>
      </w:r>
      <w:r w:rsidR="00EB2C41" w:rsidRPr="00BE0E5E">
        <w:rPr>
          <w:rFonts w:eastAsia="Times New Roman"/>
          <w:lang w:val="en"/>
        </w:rPr>
        <w:t xml:space="preserve">. Under </w:t>
      </w:r>
      <w:r w:rsidR="00EB2C41" w:rsidRPr="000655A2">
        <w:rPr>
          <w:rFonts w:eastAsia="Times New Roman"/>
          <w:b/>
          <w:lang w:val="en"/>
        </w:rPr>
        <w:t>Draft Item Security</w:t>
      </w:r>
      <w:r w:rsidR="00EB2C41" w:rsidRPr="00BE0E5E">
        <w:rPr>
          <w:rFonts w:eastAsia="Times New Roman"/>
          <w:lang w:val="en"/>
        </w:rPr>
        <w:t xml:space="preserve">, </w:t>
      </w:r>
      <w:r w:rsidR="009A1258" w:rsidRPr="00BE0E5E">
        <w:rPr>
          <w:rFonts w:eastAsia="Times New Roman"/>
          <w:lang w:val="en"/>
        </w:rPr>
        <w:t xml:space="preserve">define </w:t>
      </w:r>
      <w:r w:rsidR="009A1258">
        <w:rPr>
          <w:rFonts w:eastAsia="Times New Roman"/>
          <w:lang w:val="en"/>
        </w:rPr>
        <w:t>who can see the drafts</w:t>
      </w:r>
      <w:r w:rsidR="00FC6AF2">
        <w:rPr>
          <w:rFonts w:eastAsia="Times New Roman"/>
          <w:lang w:val="en"/>
        </w:rPr>
        <w:t>; all three options are available</w:t>
      </w:r>
      <w:r w:rsidR="009A1258">
        <w:rPr>
          <w:rFonts w:eastAsia="Times New Roman"/>
          <w:lang w:val="en"/>
        </w:rPr>
        <w:t>.</w:t>
      </w:r>
      <w:r w:rsidR="00210AF0" w:rsidRPr="00BE0E5E">
        <w:rPr>
          <w:rFonts w:eastAsia="Times New Roman"/>
          <w:lang w:val="en"/>
        </w:rPr>
        <w:br/>
      </w:r>
      <w:r w:rsidR="00C641A9">
        <w:rPr>
          <w:noProof/>
        </w:rPr>
        <w:drawing>
          <wp:inline distT="0" distB="0" distL="0" distR="0" wp14:anchorId="37B13F28" wp14:editId="471F2576">
            <wp:extent cx="5486400" cy="4469423"/>
            <wp:effectExtent l="19050" t="19050" r="19050" b="266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694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52230F" w14:textId="77777777" w:rsidR="0059564A" w:rsidRDefault="0059564A" w:rsidP="0059564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14:paraId="3A17A91A" w14:textId="77777777" w:rsidR="0059564A" w:rsidRDefault="0059564A" w:rsidP="0059564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14:paraId="38BF1C31" w14:textId="0A2A5A27" w:rsidR="0059564A" w:rsidRPr="00B84427" w:rsidRDefault="0059564A" w:rsidP="0059564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sectPr w:rsidR="0059564A" w:rsidRPr="00B8442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36F2" w14:textId="77777777" w:rsidR="00774D19" w:rsidRDefault="00774D19" w:rsidP="004F2135">
      <w:pPr>
        <w:spacing w:after="0" w:line="240" w:lineRule="auto"/>
      </w:pPr>
      <w:r>
        <w:separator/>
      </w:r>
    </w:p>
  </w:endnote>
  <w:endnote w:type="continuationSeparator" w:id="0">
    <w:p w14:paraId="6817F13D" w14:textId="77777777" w:rsidR="00774D19" w:rsidRDefault="00774D1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37BF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F72B" w14:textId="77777777" w:rsidR="00774D19" w:rsidRDefault="00774D19" w:rsidP="004F2135">
      <w:pPr>
        <w:spacing w:after="0" w:line="240" w:lineRule="auto"/>
      </w:pPr>
      <w:r>
        <w:separator/>
      </w:r>
    </w:p>
  </w:footnote>
  <w:footnote w:type="continuationSeparator" w:id="0">
    <w:p w14:paraId="4CF75479" w14:textId="77777777" w:rsidR="00774D19" w:rsidRDefault="00774D1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841BFDC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3F4796" w:rsidRPr="003F4796">
      <w:t xml:space="preserve"> </w:t>
    </w:r>
    <w:r w:rsidR="003F479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C0"/>
    <w:multiLevelType w:val="hybridMultilevel"/>
    <w:tmpl w:val="EF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564B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917CD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D36AB"/>
    <w:multiLevelType w:val="hybridMultilevel"/>
    <w:tmpl w:val="E882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517E6"/>
    <w:multiLevelType w:val="hybridMultilevel"/>
    <w:tmpl w:val="34E6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26599"/>
    <w:multiLevelType w:val="hybridMultilevel"/>
    <w:tmpl w:val="B7E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10"/>
  </w:num>
  <w:num w:numId="6">
    <w:abstractNumId w:val="3"/>
  </w:num>
  <w:num w:numId="7">
    <w:abstractNumId w:val="8"/>
  </w:num>
  <w:num w:numId="8">
    <w:abstractNumId w:val="19"/>
  </w:num>
  <w:num w:numId="9">
    <w:abstractNumId w:val="17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21"/>
  </w:num>
  <w:num w:numId="15">
    <w:abstractNumId w:val="2"/>
  </w:num>
  <w:num w:numId="16">
    <w:abstractNumId w:val="1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1BA"/>
    <w:rsid w:val="00021FC7"/>
    <w:rsid w:val="00044902"/>
    <w:rsid w:val="000655A2"/>
    <w:rsid w:val="00083669"/>
    <w:rsid w:val="000D4B78"/>
    <w:rsid w:val="00104A58"/>
    <w:rsid w:val="00120903"/>
    <w:rsid w:val="00122D4A"/>
    <w:rsid w:val="001238C0"/>
    <w:rsid w:val="0013668C"/>
    <w:rsid w:val="00164D66"/>
    <w:rsid w:val="00190342"/>
    <w:rsid w:val="00210AF0"/>
    <w:rsid w:val="0024431C"/>
    <w:rsid w:val="0027415B"/>
    <w:rsid w:val="002A3326"/>
    <w:rsid w:val="002F1CE8"/>
    <w:rsid w:val="002F53D9"/>
    <w:rsid w:val="00313C46"/>
    <w:rsid w:val="003235AA"/>
    <w:rsid w:val="00323973"/>
    <w:rsid w:val="00333699"/>
    <w:rsid w:val="0034081A"/>
    <w:rsid w:val="00341C7D"/>
    <w:rsid w:val="00377DD1"/>
    <w:rsid w:val="0039663C"/>
    <w:rsid w:val="003D7D82"/>
    <w:rsid w:val="003F4796"/>
    <w:rsid w:val="00422855"/>
    <w:rsid w:val="00427B4C"/>
    <w:rsid w:val="00437F1A"/>
    <w:rsid w:val="0044542C"/>
    <w:rsid w:val="00445E91"/>
    <w:rsid w:val="00462FBC"/>
    <w:rsid w:val="004765F1"/>
    <w:rsid w:val="00493839"/>
    <w:rsid w:val="004C24EA"/>
    <w:rsid w:val="004F2135"/>
    <w:rsid w:val="00501F90"/>
    <w:rsid w:val="0050798B"/>
    <w:rsid w:val="0051189F"/>
    <w:rsid w:val="00545E8A"/>
    <w:rsid w:val="005624E9"/>
    <w:rsid w:val="00562B89"/>
    <w:rsid w:val="00567F5D"/>
    <w:rsid w:val="0059564A"/>
    <w:rsid w:val="00595A9C"/>
    <w:rsid w:val="005A2BDA"/>
    <w:rsid w:val="005A407C"/>
    <w:rsid w:val="005B48D8"/>
    <w:rsid w:val="005E037C"/>
    <w:rsid w:val="005E09F3"/>
    <w:rsid w:val="005E2B13"/>
    <w:rsid w:val="005E2CF5"/>
    <w:rsid w:val="005F372C"/>
    <w:rsid w:val="00604B8E"/>
    <w:rsid w:val="00605B81"/>
    <w:rsid w:val="00645F7C"/>
    <w:rsid w:val="00653885"/>
    <w:rsid w:val="00655ECD"/>
    <w:rsid w:val="00690831"/>
    <w:rsid w:val="006926EB"/>
    <w:rsid w:val="006A4352"/>
    <w:rsid w:val="006B03B2"/>
    <w:rsid w:val="006B6F0C"/>
    <w:rsid w:val="00702AF8"/>
    <w:rsid w:val="00735358"/>
    <w:rsid w:val="00774D19"/>
    <w:rsid w:val="007B4A7A"/>
    <w:rsid w:val="007C3407"/>
    <w:rsid w:val="007C37C7"/>
    <w:rsid w:val="007F6AFE"/>
    <w:rsid w:val="008049AC"/>
    <w:rsid w:val="008260BC"/>
    <w:rsid w:val="00835C2A"/>
    <w:rsid w:val="00863207"/>
    <w:rsid w:val="00875516"/>
    <w:rsid w:val="00877B88"/>
    <w:rsid w:val="00887AC1"/>
    <w:rsid w:val="009208D5"/>
    <w:rsid w:val="00955D3B"/>
    <w:rsid w:val="009568BE"/>
    <w:rsid w:val="00967B04"/>
    <w:rsid w:val="00990A72"/>
    <w:rsid w:val="009A1258"/>
    <w:rsid w:val="009B7425"/>
    <w:rsid w:val="009D58A0"/>
    <w:rsid w:val="009D7B33"/>
    <w:rsid w:val="009E5B71"/>
    <w:rsid w:val="009F1FB2"/>
    <w:rsid w:val="00A274D2"/>
    <w:rsid w:val="00A833E9"/>
    <w:rsid w:val="00AE1A81"/>
    <w:rsid w:val="00AF7BEF"/>
    <w:rsid w:val="00B006C8"/>
    <w:rsid w:val="00B07BE1"/>
    <w:rsid w:val="00B13849"/>
    <w:rsid w:val="00B61AB6"/>
    <w:rsid w:val="00B84427"/>
    <w:rsid w:val="00B91020"/>
    <w:rsid w:val="00BA55DE"/>
    <w:rsid w:val="00BB369F"/>
    <w:rsid w:val="00BC7271"/>
    <w:rsid w:val="00BD0586"/>
    <w:rsid w:val="00BE0E5E"/>
    <w:rsid w:val="00BF536E"/>
    <w:rsid w:val="00C108C3"/>
    <w:rsid w:val="00C159F8"/>
    <w:rsid w:val="00C402F8"/>
    <w:rsid w:val="00C641A9"/>
    <w:rsid w:val="00C65008"/>
    <w:rsid w:val="00C67D1B"/>
    <w:rsid w:val="00C73A92"/>
    <w:rsid w:val="00C86127"/>
    <w:rsid w:val="00C92ECB"/>
    <w:rsid w:val="00CB0C98"/>
    <w:rsid w:val="00CC1DE2"/>
    <w:rsid w:val="00CD0E2E"/>
    <w:rsid w:val="00CF0C5B"/>
    <w:rsid w:val="00D00FEA"/>
    <w:rsid w:val="00D10F33"/>
    <w:rsid w:val="00D479B0"/>
    <w:rsid w:val="00D528DC"/>
    <w:rsid w:val="00D55D1F"/>
    <w:rsid w:val="00D61AA9"/>
    <w:rsid w:val="00D61B7F"/>
    <w:rsid w:val="00D74274"/>
    <w:rsid w:val="00D7544C"/>
    <w:rsid w:val="00DE07D3"/>
    <w:rsid w:val="00DE6BD0"/>
    <w:rsid w:val="00E13157"/>
    <w:rsid w:val="00E37BF0"/>
    <w:rsid w:val="00E52BF2"/>
    <w:rsid w:val="00E536B8"/>
    <w:rsid w:val="00E83A71"/>
    <w:rsid w:val="00E8762C"/>
    <w:rsid w:val="00E90CBB"/>
    <w:rsid w:val="00EA4D1E"/>
    <w:rsid w:val="00EB2C41"/>
    <w:rsid w:val="00ED312D"/>
    <w:rsid w:val="00EE76D9"/>
    <w:rsid w:val="00EF0566"/>
    <w:rsid w:val="00F01324"/>
    <w:rsid w:val="00F02D18"/>
    <w:rsid w:val="00F073F5"/>
    <w:rsid w:val="00F16C49"/>
    <w:rsid w:val="00F2041A"/>
    <w:rsid w:val="00F26317"/>
    <w:rsid w:val="00F26425"/>
    <w:rsid w:val="00F27826"/>
    <w:rsid w:val="00F34567"/>
    <w:rsid w:val="00F41A46"/>
    <w:rsid w:val="00F46E68"/>
    <w:rsid w:val="00F475C8"/>
    <w:rsid w:val="00F84F90"/>
    <w:rsid w:val="00F86FD3"/>
    <w:rsid w:val="00FB111A"/>
    <w:rsid w:val="00FB797D"/>
    <w:rsid w:val="00FC6AF2"/>
    <w:rsid w:val="00FD3C06"/>
    <w:rsid w:val="00FF3370"/>
    <w:rsid w:val="00FF3E95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DE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D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CONNECT-582-137</_dlc_DocId>
    <_dlc_DocIdUrl xmlns="16f00c2e-ac5c-418b-9f13-a0771dbd417d">
      <Url>https://connect.ncdot.gov/help/SharePoint-Training/_layouts/DocIdRedir.aspx?ID=CONNECT-582-137</Url>
      <Description>CONNECT-582-137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79CEEE9-0EE1-4B72-9081-F61CA7981249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7D5C047E-3D58-4FEF-A9D4-12FC2DC0DCDA}"/>
</file>

<file path=customXml/itemProps5.xml><?xml version="1.0" encoding="utf-8"?>
<ds:datastoreItem xmlns:ds="http://schemas.openxmlformats.org/officeDocument/2006/customXml" ds:itemID="{D638A004-85F1-480B-9B50-3B55AD7780EB}"/>
</file>

<file path=customXml/itemProps6.xml><?xml version="1.0" encoding="utf-8"?>
<ds:datastoreItem xmlns:ds="http://schemas.openxmlformats.org/officeDocument/2006/customXml" ds:itemID="{9C0BBD4A-4216-4E31-B959-F0486DF25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Versioning for a Library (D)</vt:lpstr>
    </vt:vector>
  </TitlesOfParts>
  <Company>N.C. Dept. of Transportation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Versioning for a Library (D)</dc:title>
  <dc:creator>Deanna R. Springall</dc:creator>
  <cp:keywords>User Help; Training</cp:keywords>
  <cp:lastModifiedBy>Deanna R. Springall</cp:lastModifiedBy>
  <cp:revision>3</cp:revision>
  <dcterms:created xsi:type="dcterms:W3CDTF">2015-04-29T19:40:00Z</dcterms:created>
  <dcterms:modified xsi:type="dcterms:W3CDTF">2015-04-29T19:51:00Z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ea9fcddf-bd69-4005-bbb7-86493555ca22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Web Site">
    <vt:lpwstr>;#InsideTask;#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13700</vt:r8>
  </property>
</Properties>
</file>