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DE" w:rsidRDefault="008519DE" w:rsidP="008519DE">
      <w:pPr>
        <w:pStyle w:val="Default"/>
      </w:pPr>
    </w:p>
    <w:p w:rsidR="008519DE" w:rsidRPr="008519DE" w:rsidRDefault="008519DE" w:rsidP="00E43F25">
      <w:pPr>
        <w:rPr>
          <w:rFonts w:ascii="Bernard MT Condensed" w:hAnsi="Bernard MT Condensed"/>
          <w:b/>
          <w:color w:val="FF0000"/>
          <w:sz w:val="48"/>
          <w:szCs w:val="48"/>
          <w:u w:val="single"/>
        </w:rPr>
      </w:pPr>
      <w:r w:rsidRPr="008519DE">
        <w:rPr>
          <w:rFonts w:ascii="Bernard MT Condensed" w:hAnsi="Bernard MT Condensed"/>
          <w:b/>
          <w:color w:val="FF0000"/>
          <w:sz w:val="48"/>
          <w:szCs w:val="48"/>
          <w:u w:val="single"/>
        </w:rPr>
        <w:t>Bentley</w:t>
      </w:r>
      <w:r>
        <w:rPr>
          <w:rFonts w:ascii="Bernard MT Condensed" w:hAnsi="Bernard MT Condensed"/>
          <w:b/>
          <w:color w:val="FF0000"/>
          <w:sz w:val="48"/>
          <w:szCs w:val="48"/>
          <w:u w:val="single"/>
        </w:rPr>
        <w:t xml:space="preserve"> </w:t>
      </w:r>
      <w:r w:rsidRPr="008519DE">
        <w:rPr>
          <w:rFonts w:ascii="Bernard MT Condensed" w:hAnsi="Bernard MT Condensed"/>
          <w:b/>
          <w:color w:val="FF0000"/>
          <w:sz w:val="48"/>
          <w:szCs w:val="48"/>
          <w:u w:val="single"/>
        </w:rPr>
        <w:t>Map</w:t>
      </w:r>
    </w:p>
    <w:p w:rsidR="008519DE" w:rsidRPr="008519DE" w:rsidRDefault="008519DE" w:rsidP="008519DE">
      <w:pPr>
        <w:rPr>
          <w:b/>
        </w:rPr>
      </w:pPr>
      <w:r w:rsidRPr="008519DE">
        <w:rPr>
          <w:b/>
        </w:rPr>
        <w:t>Workflow</w:t>
      </w:r>
    </w:p>
    <w:p w:rsidR="008519DE" w:rsidRDefault="008519DE" w:rsidP="008519DE">
      <w:proofErr w:type="gramStart"/>
      <w:r>
        <w:t>1)Download</w:t>
      </w:r>
      <w:proofErr w:type="gramEnd"/>
      <w:r>
        <w:t xml:space="preserve"> GIS data (</w:t>
      </w:r>
      <w:proofErr w:type="spellStart"/>
      <w:r>
        <w:t>Shapefiles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8519DE" w:rsidRDefault="008519DE" w:rsidP="008519DE">
      <w:proofErr w:type="gramStart"/>
      <w:r>
        <w:t>2)Open</w:t>
      </w:r>
      <w:proofErr w:type="gramEnd"/>
      <w:r>
        <w:t xml:space="preserve"> </w:t>
      </w:r>
      <w:r>
        <w:t xml:space="preserve">Your </w:t>
      </w:r>
      <w:proofErr w:type="spellStart"/>
      <w:r>
        <w:t>Microstation</w:t>
      </w:r>
      <w:proofErr w:type="spellEnd"/>
      <w:r>
        <w:t xml:space="preserve"> File and </w:t>
      </w:r>
      <w:r>
        <w:t xml:space="preserve">Activate </w:t>
      </w:r>
      <w:proofErr w:type="spellStart"/>
      <w:r>
        <w:t>BentleyMap</w:t>
      </w:r>
      <w:proofErr w:type="spellEnd"/>
    </w:p>
    <w:p w:rsidR="008519DE" w:rsidRDefault="008519DE" w:rsidP="008519DE"/>
    <w:p w:rsidR="008519DE" w:rsidRDefault="008519DE" w:rsidP="008519DE">
      <w:r>
        <w:rPr>
          <w:noProof/>
        </w:rPr>
        <w:drawing>
          <wp:inline distT="0" distB="0" distL="0" distR="0" wp14:anchorId="328DC35F" wp14:editId="29E65764">
            <wp:extent cx="4295775" cy="782418"/>
            <wp:effectExtent l="0" t="0" r="0" b="0"/>
            <wp:docPr id="1" name="Picture 1" descr="C:\Users\EADOUG~1\AppData\Local\Temp\1\SNAGHTML4edf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DOUG~1\AppData\Local\Temp\1\SNAGHTML4edfd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DE" w:rsidRDefault="008519DE" w:rsidP="008519DE">
      <w:r>
        <w:t>3)</w:t>
      </w:r>
      <w:r>
        <w:t xml:space="preserve"> </w:t>
      </w:r>
      <w:r>
        <w:t>Set Geographic Coordinate System (Under TOOLS)</w:t>
      </w:r>
    </w:p>
    <w:p w:rsidR="00492761" w:rsidRDefault="00492761" w:rsidP="008519DE">
      <w:r>
        <w:rPr>
          <w:noProof/>
        </w:rPr>
        <w:drawing>
          <wp:inline distT="0" distB="0" distL="0" distR="0" wp14:anchorId="712AE3D6" wp14:editId="15737FF5">
            <wp:extent cx="5648325" cy="2291378"/>
            <wp:effectExtent l="0" t="0" r="0" b="0"/>
            <wp:docPr id="2" name="Picture 2" descr="C:\Users\EADOUG~1\AppData\Local\Temp\1\SNAGHTML54c35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DOUG~1\AppData\Local\Temp\1\SNAGHTML54c351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61" cy="22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0C" w:rsidRDefault="00492761" w:rsidP="008519DE">
      <w:r>
        <w:rPr>
          <w:noProof/>
        </w:rPr>
        <w:drawing>
          <wp:inline distT="0" distB="0" distL="0" distR="0" wp14:anchorId="30E609CE" wp14:editId="0412EF98">
            <wp:extent cx="5543550" cy="2327179"/>
            <wp:effectExtent l="0" t="0" r="0" b="0"/>
            <wp:docPr id="3" name="Picture 3" descr="C:\Users\EADOUG~1\AppData\Local\Temp\1\SNAGHTML56a7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ADOUG~1\AppData\Local\Temp\1\SNAGHTML56a76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2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61" w:rsidRDefault="00492761" w:rsidP="00492761">
      <w:pPr>
        <w:pStyle w:val="Default"/>
        <w:rPr>
          <w:rFonts w:cs="Times New Roman"/>
          <w:color w:val="auto"/>
        </w:rPr>
        <w:sectPr w:rsidR="00492761">
          <w:pgSz w:w="12232" w:h="16361"/>
          <w:pgMar w:top="1220" w:right="19" w:bottom="40" w:left="1212" w:header="720" w:footer="720" w:gutter="0"/>
          <w:cols w:space="720"/>
          <w:noEndnote/>
        </w:sectPr>
      </w:pPr>
    </w:p>
    <w:p w:rsidR="00492761" w:rsidRPr="00492761" w:rsidRDefault="00492761" w:rsidP="00492761">
      <w:pPr>
        <w:pStyle w:val="Default"/>
        <w:rPr>
          <w:sz w:val="22"/>
          <w:szCs w:val="22"/>
        </w:rPr>
      </w:pPr>
      <w:r w:rsidRPr="00492761">
        <w:rPr>
          <w:rFonts w:cs="Times New Roman"/>
          <w:color w:val="auto"/>
          <w:sz w:val="22"/>
          <w:szCs w:val="22"/>
        </w:rPr>
        <w:lastRenderedPageBreak/>
        <w:t>4)</w:t>
      </w:r>
      <w:r>
        <w:rPr>
          <w:rFonts w:cs="Times New Roman"/>
          <w:color w:val="auto"/>
          <w:sz w:val="22"/>
          <w:szCs w:val="22"/>
        </w:rPr>
        <w:t xml:space="preserve">  </w:t>
      </w:r>
      <w:r w:rsidRPr="00492761">
        <w:rPr>
          <w:rFonts w:cs="Times New Roman"/>
          <w:color w:val="auto"/>
          <w:sz w:val="22"/>
          <w:szCs w:val="22"/>
        </w:rPr>
        <w:t>Open Map Manager under FILE. (You can give a new model name if desired)</w:t>
      </w:r>
    </w:p>
    <w:p w:rsidR="00492761" w:rsidRDefault="00492761" w:rsidP="008519DE"/>
    <w:p w:rsidR="00EF771C" w:rsidRDefault="002C4886" w:rsidP="008519DE">
      <w:r>
        <w:rPr>
          <w:noProof/>
        </w:rPr>
        <w:drawing>
          <wp:inline distT="0" distB="0" distL="0" distR="0" wp14:anchorId="4D7B57BC" wp14:editId="5CFB3861">
            <wp:extent cx="4045974" cy="2047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5779" cy="20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69" w:rsidRDefault="004430EC" w:rsidP="008519DE">
      <w:r>
        <w:rPr>
          <w:noProof/>
        </w:rPr>
        <w:drawing>
          <wp:inline distT="0" distB="0" distL="0" distR="0" wp14:anchorId="0B3AFD4B" wp14:editId="7113E87B">
            <wp:extent cx="3676650" cy="262617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6191" cy="262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69" w:rsidRDefault="004430EC" w:rsidP="008519DE">
      <w:pPr>
        <w:rPr>
          <w:sz w:val="20"/>
          <w:szCs w:val="20"/>
        </w:rPr>
      </w:pPr>
      <w:r>
        <w:t xml:space="preserve">5) </w:t>
      </w:r>
      <w:r>
        <w:rPr>
          <w:sz w:val="20"/>
          <w:szCs w:val="20"/>
        </w:rPr>
        <w:t>Import or reference GIS data</w:t>
      </w:r>
    </w:p>
    <w:p w:rsidR="004430EC" w:rsidRDefault="004430EC" w:rsidP="008519DE">
      <w:r>
        <w:rPr>
          <w:noProof/>
        </w:rPr>
        <w:drawing>
          <wp:inline distT="0" distB="0" distL="0" distR="0" wp14:anchorId="49B77557" wp14:editId="67FC8296">
            <wp:extent cx="4686300" cy="19991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9824" cy="20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EC" w:rsidRDefault="004430EC" w:rsidP="008519DE"/>
    <w:p w:rsidR="004430EC" w:rsidRDefault="004430EC" w:rsidP="008519DE">
      <w:r>
        <w:rPr>
          <w:noProof/>
        </w:rPr>
        <w:lastRenderedPageBreak/>
        <w:drawing>
          <wp:inline distT="0" distB="0" distL="0" distR="0" wp14:anchorId="24A681F9" wp14:editId="5DCB76B8">
            <wp:extent cx="3267075" cy="20460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5150" cy="20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0EC" w:rsidRDefault="004430EC" w:rsidP="008519DE">
      <w:r>
        <w:rPr>
          <w:noProof/>
        </w:rPr>
        <w:drawing>
          <wp:inline distT="0" distB="0" distL="0" distR="0" wp14:anchorId="1B17CA52" wp14:editId="7E1231D5">
            <wp:extent cx="3486150" cy="1798586"/>
            <wp:effectExtent l="0" t="0" r="0" b="0"/>
            <wp:docPr id="9" name="Picture 2" descr="C:\Users\EADOUG~1\AppData\Local\Temp\1\SNAGHTML5c67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DOUG~1\AppData\Local\Temp\1\SNAGHTML5c67e6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EC" w:rsidRDefault="004430EC" w:rsidP="008519DE">
      <w:r>
        <w:rPr>
          <w:noProof/>
        </w:rPr>
        <w:drawing>
          <wp:inline distT="0" distB="0" distL="0" distR="0" wp14:anchorId="02CD11D2" wp14:editId="50B4028A">
            <wp:extent cx="3962400" cy="3926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3727" cy="393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EC" w:rsidRDefault="00E43F25" w:rsidP="008519DE">
      <w:r>
        <w:rPr>
          <w:noProof/>
        </w:rPr>
        <w:lastRenderedPageBreak/>
        <w:drawing>
          <wp:inline distT="0" distB="0" distL="0" distR="0" wp14:anchorId="1BC26EB8" wp14:editId="3F4414F7">
            <wp:extent cx="5105593" cy="3009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5593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27" w:rsidRDefault="00763D27" w:rsidP="008519DE">
      <w:pPr>
        <w:spacing w:after="0" w:line="240" w:lineRule="auto"/>
      </w:pPr>
      <w:r>
        <w:separator/>
      </w:r>
    </w:p>
  </w:endnote>
  <w:endnote w:type="continuationSeparator" w:id="0">
    <w:p w:rsidR="00763D27" w:rsidRDefault="00763D27" w:rsidP="0085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27" w:rsidRDefault="00763D27" w:rsidP="008519DE">
      <w:pPr>
        <w:spacing w:after="0" w:line="240" w:lineRule="auto"/>
      </w:pPr>
      <w:r>
        <w:separator/>
      </w:r>
    </w:p>
  </w:footnote>
  <w:footnote w:type="continuationSeparator" w:id="0">
    <w:p w:rsidR="00763D27" w:rsidRDefault="00763D27" w:rsidP="0085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DE"/>
    <w:rsid w:val="00037C0C"/>
    <w:rsid w:val="002C4886"/>
    <w:rsid w:val="004430EC"/>
    <w:rsid w:val="00492761"/>
    <w:rsid w:val="00763D27"/>
    <w:rsid w:val="008519DE"/>
    <w:rsid w:val="00D62269"/>
    <w:rsid w:val="00E43F25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DE"/>
  </w:style>
  <w:style w:type="paragraph" w:styleId="Footer">
    <w:name w:val="footer"/>
    <w:basedOn w:val="Normal"/>
    <w:link w:val="FooterChar"/>
    <w:uiPriority w:val="99"/>
    <w:unhideWhenUsed/>
    <w:rsid w:val="0085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DE"/>
  </w:style>
  <w:style w:type="paragraph" w:customStyle="1" w:styleId="Default">
    <w:name w:val="Default"/>
    <w:rsid w:val="00851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DE"/>
  </w:style>
  <w:style w:type="paragraph" w:styleId="Footer">
    <w:name w:val="footer"/>
    <w:basedOn w:val="Normal"/>
    <w:link w:val="FooterChar"/>
    <w:uiPriority w:val="99"/>
    <w:unhideWhenUsed/>
    <w:rsid w:val="0085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DE"/>
  </w:style>
  <w:style w:type="paragraph" w:customStyle="1" w:styleId="Default">
    <w:name w:val="Default"/>
    <w:rsid w:val="00851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5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6b132437-1b39-41f2-912f-8071e1a1e908">Guidelines</Resource_x0020_Type>
    <Category xmlns="6b132437-1b39-41f2-912f-8071e1a1e908">Microstation</Category>
    <_dlc_DocId xmlns="16f00c2e-ac5c-418b-9f13-a0771dbd417d">CONNECT-101-129</_dlc_DocId>
    <_dlc_DocIdUrl xmlns="16f00c2e-ac5c-418b-9f13-a0771dbd417d">
      <Url>https://connect.ncdot.gov/projects/Roadway/_layouts/DocIdRedir.aspx?ID=CONNECT-101-129</Url>
      <Description>CONNECT-101-129</Description>
    </_dlc_DocIdUrl>
    <URL xmlns="http://schemas.microsoft.com/sharepoint/v3">
      <Url xsi:nil="true"/>
      <Description xsi:nil="true"/>
    </URL>
    <File_x0020_Category xmlns="16f00c2e-ac5c-418b-9f13-a0771dbd417d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F87875A5104B832399B5B7DC3388" ma:contentTypeVersion="17" ma:contentTypeDescription="Create a new document." ma:contentTypeScope="" ma:versionID="ab56d00f345e906a4ec6918a77db799f">
  <xsd:schema xmlns:xsd="http://www.w3.org/2001/XMLSchema" xmlns:xs="http://www.w3.org/2001/XMLSchema" xmlns:p="http://schemas.microsoft.com/office/2006/metadata/properties" xmlns:ns1="http://schemas.microsoft.com/sharepoint/v3" xmlns:ns2="6b132437-1b39-41f2-912f-8071e1a1e908" xmlns:ns3="16f00c2e-ac5c-418b-9f13-a0771dbd417d" xmlns:ns4="http://schemas.microsoft.com/sharepoint/v4" targetNamespace="http://schemas.microsoft.com/office/2006/metadata/properties" ma:root="true" ma:fieldsID="a52eabf2c975f6b163133f57957d634c" ns1:_="" ns2:_="" ns3:_="" ns4:_="">
    <xsd:import namespace="http://schemas.microsoft.com/sharepoint/v3"/>
    <xsd:import namespace="6b132437-1b39-41f2-912f-8071e1a1e908"/>
    <xsd:import namespace="16f00c2e-ac5c-418b-9f13-a0771dbd417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Category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File_x0020_Category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32437-1b39-41f2-912f-8071e1a1e90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Application"/>
          <xsd:enumeration value="Criteria"/>
          <xsd:enumeration value="Excel Spreadsheets"/>
          <xsd:enumeration value="Files"/>
          <xsd:enumeration value="General"/>
          <xsd:enumeration value="Guidelines"/>
          <xsd:enumeration value="Training"/>
          <xsd:enumeration value="Videos"/>
          <xsd:enumeration value="Workflow"/>
        </xsd:restriction>
      </xsd:simpleType>
    </xsd:element>
    <xsd:element name="Category" ma:index="9" ma:displayName="Category" ma:format="RadioButtons" ma:internalName="Category">
      <xsd:simpleType>
        <xsd:restriction base="dms:Choice">
          <xsd:enumeration value="Corridor Modeling"/>
          <xsd:enumeration value="Geopak"/>
          <xsd:enumeration value="Hearing Maps"/>
          <xsd:enumeration value="Microstation"/>
          <xsd:enumeration value="Works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4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1368161-810A-4088-B376-35B634C1D84D}"/>
</file>

<file path=customXml/itemProps2.xml><?xml version="1.0" encoding="utf-8"?>
<ds:datastoreItem xmlns:ds="http://schemas.openxmlformats.org/officeDocument/2006/customXml" ds:itemID="{EA40F224-CF7E-40BD-BD97-08539A72FFFC}"/>
</file>

<file path=customXml/itemProps3.xml><?xml version="1.0" encoding="utf-8"?>
<ds:datastoreItem xmlns:ds="http://schemas.openxmlformats.org/officeDocument/2006/customXml" ds:itemID="{D4658CF6-91DF-4AEE-983F-60900523619F}"/>
</file>

<file path=customXml/itemProps4.xml><?xml version="1.0" encoding="utf-8"?>
<ds:datastoreItem xmlns:ds="http://schemas.openxmlformats.org/officeDocument/2006/customXml" ds:itemID="{AA783B3B-BFD8-4CAC-92A0-EBB482881009}"/>
</file>

<file path=customXml/itemProps5.xml><?xml version="1.0" encoding="utf-8"?>
<ds:datastoreItem xmlns:ds="http://schemas.openxmlformats.org/officeDocument/2006/customXml" ds:itemID="{EE7C94DF-48E7-4C59-830D-4AB9C3F00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Eddie A</dc:creator>
  <cp:lastModifiedBy>Douglas, Eddie A</cp:lastModifiedBy>
  <cp:revision>1</cp:revision>
  <dcterms:created xsi:type="dcterms:W3CDTF">2013-03-11T16:12:00Z</dcterms:created>
  <dcterms:modified xsi:type="dcterms:W3CDTF">2013-03-11T20:27:00Z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0x0101002A7AF87875A5104B832399B5B7DC3388</vt:lpwstr>
  </property>
  <property fmtid="{D5CDD505-2E9C-101B-9397-08002B2CF9AE}" pid="3" name="_dlc_DocIdItemGuid">
    <vt:lpwstr>a82935cb-ba00-4610-9ef3-68155a619f9a</vt:lpwstr>
  </property>
  <property fmtid="{D5CDD505-2E9C-101B-9397-08002B2CF9AE}" pid="4" name="Order">
    <vt:r8>12900</vt:r8>
  </property>
</Properties>
</file>