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C" w:rsidRDefault="005C25B8">
      <w:r>
        <w:t xml:space="preserve">This is a test Document…  </w:t>
      </w:r>
    </w:p>
    <w:p w:rsidR="005C25B8" w:rsidRDefault="005C25B8"/>
    <w:p w:rsidR="005C25B8" w:rsidRDefault="00306147">
      <w:r>
        <w:t>Construction Manual</w:t>
      </w:r>
    </w:p>
    <w:p w:rsidR="005C25B8" w:rsidRDefault="00306147" w:rsidP="005C25B8">
      <w:pPr>
        <w:pStyle w:val="ListParagraph"/>
        <w:numPr>
          <w:ilvl w:val="0"/>
          <w:numId w:val="1"/>
        </w:numPr>
      </w:pPr>
      <w:r>
        <w:t>Division 01 – GENERAL REQUIREMENTS</w:t>
      </w:r>
    </w:p>
    <w:p w:rsidR="005C25B8" w:rsidRDefault="00306147" w:rsidP="005C25B8">
      <w:pPr>
        <w:pStyle w:val="ListParagraph"/>
        <w:numPr>
          <w:ilvl w:val="1"/>
          <w:numId w:val="1"/>
        </w:numPr>
      </w:pPr>
      <w:r>
        <w:t>Section 104 Scope of the W</w:t>
      </w:r>
      <w:bookmarkStart w:id="0" w:name="_GoBack"/>
      <w:bookmarkEnd w:id="0"/>
      <w:r>
        <w:t>ork</w:t>
      </w:r>
    </w:p>
    <w:p w:rsidR="005C25B8" w:rsidRDefault="005C25B8" w:rsidP="005C25B8"/>
    <w:p w:rsidR="005C25B8" w:rsidRDefault="005C25B8" w:rsidP="005C25B8"/>
    <w:sectPr w:rsidR="005C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00123"/>
    <w:multiLevelType w:val="hybridMultilevel"/>
    <w:tmpl w:val="A126A522"/>
    <w:lvl w:ilvl="0" w:tplc="B7442C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B8"/>
    <w:rsid w:val="0000305E"/>
    <w:rsid w:val="0011771C"/>
    <w:rsid w:val="00306147"/>
    <w:rsid w:val="005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95c36b44-2974-4a6e-99bc-c5d43dfb6c1f">Construction Manual</Manual>
    <_dlc_DocId xmlns="16f00c2e-ac5c-418b-9f13-a0771dbd417d">CONNECT-534-24</_dlc_DocId>
    <_dlc_DocIdUrl xmlns="16f00c2e-ac5c-418b-9f13-a0771dbd417d">
      <Url>https://connect.ncdot.gov/projects/construction/_layouts/DocIdRedir.aspx?ID=CONNECT-534-24</Url>
      <Description>CONNECT-534-24</Description>
    </_dlc_DocIdUrl>
    <DocType xmlns="95c36b44-2974-4a6e-99bc-c5d43dfb6c1f">Related Doc</DocType>
    <URL xmlns="http://schemas.microsoft.com/sharepoint/v3">
      <Url xsi:nil="true"/>
      <Description xsi:nil="true"/>
    </URL>
    <Section xmlns="a5b864cb-7915-4493-b702-ad0b49b4414f">85</Section>
    <Division xmlns="a5b864cb-7915-4493-b702-ad0b49b4414f">59</Divi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982B0FEFD984DB04273E9D95DF3FE" ma:contentTypeVersion="11" ma:contentTypeDescription="Create a new document." ma:contentTypeScope="" ma:versionID="16c249f8900e63a86a5a48888927b6fe">
  <xsd:schema xmlns:xsd="http://www.w3.org/2001/XMLSchema" xmlns:xs="http://www.w3.org/2001/XMLSchema" xmlns:p="http://schemas.microsoft.com/office/2006/metadata/properties" xmlns:ns1="http://schemas.microsoft.com/sharepoint/v3" xmlns:ns2="95c36b44-2974-4a6e-99bc-c5d43dfb6c1f" xmlns:ns3="a5b864cb-7915-4493-b702-ad0b49b4414f" xmlns:ns4="16f00c2e-ac5c-418b-9f13-a0771dbd417d" targetNamespace="http://schemas.microsoft.com/office/2006/metadata/properties" ma:root="true" ma:fieldsID="a1da4c379514f2ffba8ace136db270e4" ns1:_="" ns2:_="" ns3:_="" ns4:_="">
    <xsd:import namespace="http://schemas.microsoft.com/sharepoint/v3"/>
    <xsd:import namespace="95c36b44-2974-4a6e-99bc-c5d43dfb6c1f"/>
    <xsd:import namespace="a5b864cb-7915-4493-b702-ad0b49b4414f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Division" minOccurs="0"/>
                <xsd:element ref="ns3:Section" minOccurs="0"/>
                <xsd:element ref="ns3:Division_x003a_Division" minOccurs="0"/>
                <xsd:element ref="ns3:Section_x003a_Section" minOccurs="0"/>
                <xsd:element ref="ns3:CM_x0020__x002d__x0020_Section_x003a_Order" minOccurs="0"/>
                <xsd:element ref="ns2:Doc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b44-2974-4a6e-99bc-c5d43dfb6c1f" elementFormDefault="qualified">
    <xsd:import namespace="http://schemas.microsoft.com/office/2006/documentManagement/types"/>
    <xsd:import namespace="http://schemas.microsoft.com/office/infopath/2007/PartnerControls"/>
    <xsd:element name="Manual" ma:index="2" nillable="true" ma:displayName="Manual" ma:format="Dropdown" ma:internalName="Manual">
      <xsd:simpleType>
        <xsd:restriction base="dms:Choice">
          <xsd:enumeration value="Construction Manual"/>
          <xsd:enumeration value="Miscellaneous"/>
        </xsd:restriction>
      </xsd:simpleType>
    </xsd:element>
    <xsd:element name="DocType" ma:index="14" nillable="true" ma:displayName="Doc Type" ma:format="RadioButtons" ma:internalName="DocType">
      <xsd:simpleType>
        <xsd:restriction base="dms:Choice">
          <xsd:enumeration value="Checklist"/>
          <xsd:enumeration value="Related Do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Division" ma:index="3" nillable="true" ma:displayName="CM - Division" ma:list="{2dd0f8a9-b849-4ae3-8d6c-f310cf4ae3ee}" ma:internalName="Division" ma:showField="Title" ma:web="6dbb0e05-8fe3-4448-b0d5-9c36c8edca54">
      <xsd:simpleType>
        <xsd:restriction base="dms:Lookup"/>
      </xsd:simpleType>
    </xsd:element>
    <xsd:element name="Section" ma:index="4" nillable="true" ma:displayName="CM - Section" ma:list="{2dd0f8a9-b849-4ae3-8d6c-f310cf4ae3ee}" ma:internalName="Section" ma:showField="Section" ma:web="6dbb0e05-8fe3-4448-b0d5-9c36c8edca54">
      <xsd:simpleType>
        <xsd:restriction base="dms:Lookup"/>
      </xsd:simpleType>
    </xsd:element>
    <xsd:element name="Division_x003a_Division" ma:index="7" nillable="true" ma:displayName="CM - Division:" ma:description="Non Linkable Division field" ma:list="{2dd0f8a9-b849-4ae3-8d6c-f310cf4ae3ee}" ma:internalName="Division_x003a_Division" ma:readOnly="true" ma:showField="Title" ma:web="6dbb0e05-8fe3-4448-b0d5-9c36c8edca54">
      <xsd:simpleType>
        <xsd:restriction base="dms:Lookup"/>
      </xsd:simpleType>
    </xsd:element>
    <xsd:element name="Section_x003a_Section" ma:index="8" nillable="true" ma:displayName="CM - Section:" ma:description="Non Linkable Section field" ma:list="{2dd0f8a9-b849-4ae3-8d6c-f310cf4ae3ee}" ma:internalName="Section_x003a_Section" ma:readOnly="true" ma:showField="Section" ma:web="6dbb0e05-8fe3-4448-b0d5-9c36c8edca54">
      <xsd:simpleType>
        <xsd:restriction base="dms:Lookup"/>
      </xsd:simpleType>
    </xsd:element>
    <xsd:element name="CM_x0020__x002d__x0020_Section_x003a_Order" ma:index="13" nillable="true" ma:displayName="CM - Order" ma:list="{2dd0f8a9-b849-4ae3-8d6c-f310cf4ae3ee}" ma:internalName="CM_x0020__x002d__x0020_Section_x003a_Order" ma:readOnly="true" ma:showField="Order0" ma:web="6dbb0e05-8fe3-4448-b0d5-9c36c8edca5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FD532-2CB7-41FB-809A-57742566CE3C}"/>
</file>

<file path=customXml/itemProps2.xml><?xml version="1.0" encoding="utf-8"?>
<ds:datastoreItem xmlns:ds="http://schemas.openxmlformats.org/officeDocument/2006/customXml" ds:itemID="{4E8A0C7E-250B-4C20-AD3F-1E2E3D4F498B}"/>
</file>

<file path=customXml/itemProps3.xml><?xml version="1.0" encoding="utf-8"?>
<ds:datastoreItem xmlns:ds="http://schemas.openxmlformats.org/officeDocument/2006/customXml" ds:itemID="{6EB01B82-5019-4DE2-90EA-247EEDF43747}"/>
</file>

<file path=customXml/itemProps4.xml><?xml version="1.0" encoding="utf-8"?>
<ds:datastoreItem xmlns:ds="http://schemas.openxmlformats.org/officeDocument/2006/customXml" ds:itemID="{276DC5B5-C4C6-489E-82A8-C9D776A60C68}"/>
</file>

<file path=customXml/itemProps5.xml><?xml version="1.0" encoding="utf-8"?>
<ds:datastoreItem xmlns:ds="http://schemas.openxmlformats.org/officeDocument/2006/customXml" ds:itemID="{F5DE4ED9-4DAF-4B51-8A8B-2AF9B0F6F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Document for the Constuction Manual Div = 01 Gen Req. Section = 104</dc:title>
  <dc:creator>Parada, Donna D</dc:creator>
  <cp:lastModifiedBy>Parada, Donna D</cp:lastModifiedBy>
  <cp:revision>3</cp:revision>
  <dcterms:created xsi:type="dcterms:W3CDTF">2015-04-06T14:31:00Z</dcterms:created>
  <dcterms:modified xsi:type="dcterms:W3CDTF">2015-04-06T14:32:00Z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0x0101003D5982B0FEFD984DB04273E9D95DF3FE</vt:lpwstr>
  </property>
  <property fmtid="{D5CDD505-2E9C-101B-9397-08002B2CF9AE}" pid="3" name="_dlc_DocIdItemGuid">
    <vt:lpwstr>94028f27-6b06-415b-a210-17f0dfac8c76</vt:lpwstr>
  </property>
  <property fmtid="{D5CDD505-2E9C-101B-9397-08002B2CF9AE}" pid="6" name="Checklist">
    <vt:bool>false</vt:bool>
  </property>
  <property fmtid="{D5CDD505-2E9C-101B-9397-08002B2CF9AE}" pid="7" name="DocCat">
    <vt:lpwstr>Related Document</vt:lpwstr>
  </property>
  <property fmtid="{D5CDD505-2E9C-101B-9397-08002B2CF9AE}" pid="8" name="Order">
    <vt:r8>2400</vt:r8>
  </property>
</Properties>
</file>