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580C" w14:textId="77777777" w:rsidR="008B3E78" w:rsidRPr="00447064" w:rsidRDefault="008B3E78" w:rsidP="008B3E78">
      <w:pPr>
        <w:spacing w:after="0"/>
        <w:jc w:val="center"/>
        <w:rPr>
          <w:rFonts w:ascii="Calibri" w:hAnsi="Calibri" w:cs="Arial"/>
          <w:b/>
          <w:sz w:val="28"/>
          <w:szCs w:val="24"/>
        </w:rPr>
      </w:pPr>
      <w:r w:rsidRPr="00447064">
        <w:rPr>
          <w:rFonts w:ascii="Calibri" w:hAnsi="Calibri" w:cs="Arial"/>
          <w:b/>
          <w:sz w:val="28"/>
          <w:szCs w:val="24"/>
        </w:rPr>
        <w:t>Section 404/NEPA Merger Project Team Meeting Agreement</w:t>
      </w:r>
    </w:p>
    <w:p w14:paraId="3F5F647C" w14:textId="77777777" w:rsidR="008B3E78" w:rsidRPr="00447064" w:rsidRDefault="008B3E78" w:rsidP="008B3E78">
      <w:pPr>
        <w:spacing w:after="0"/>
        <w:jc w:val="center"/>
        <w:rPr>
          <w:rFonts w:ascii="Calibri" w:hAnsi="Calibri" w:cs="Arial"/>
          <w:b/>
          <w:sz w:val="24"/>
        </w:rPr>
      </w:pPr>
      <w:r w:rsidRPr="00447064">
        <w:rPr>
          <w:rFonts w:ascii="Calibri" w:hAnsi="Calibri" w:cs="Arial"/>
          <w:b/>
          <w:sz w:val="24"/>
        </w:rPr>
        <w:t>Concurrence Point No. 1</w:t>
      </w:r>
    </w:p>
    <w:p w14:paraId="7A2705DA" w14:textId="77777777" w:rsidR="008B3E78" w:rsidRPr="00447064" w:rsidRDefault="008B3E78" w:rsidP="008B3E78">
      <w:pPr>
        <w:spacing w:after="240"/>
        <w:jc w:val="center"/>
        <w:rPr>
          <w:rFonts w:ascii="Calibri" w:hAnsi="Calibri" w:cs="Arial"/>
          <w:b/>
          <w:sz w:val="24"/>
        </w:rPr>
      </w:pPr>
      <w:r w:rsidRPr="00447064">
        <w:rPr>
          <w:rFonts w:ascii="Calibri" w:hAnsi="Calibri" w:cs="Arial"/>
          <w:b/>
          <w:sz w:val="24"/>
        </w:rPr>
        <w:t>Project Purpose and Need and Study Area Defined</w:t>
      </w:r>
    </w:p>
    <w:p w14:paraId="100F6CE2" w14:textId="77777777" w:rsidR="008B3E78" w:rsidRPr="00447064" w:rsidRDefault="008B3E78" w:rsidP="008B3E78">
      <w:pPr>
        <w:spacing w:line="240" w:lineRule="auto"/>
        <w:rPr>
          <w:rFonts w:cs="Arial"/>
        </w:rPr>
      </w:pPr>
      <w:r w:rsidRPr="00447064">
        <w:rPr>
          <w:rFonts w:cs="Arial"/>
        </w:rPr>
        <w:t xml:space="preserve">Project Name/Description: </w:t>
      </w:r>
      <w:r w:rsidR="00C6156F">
        <w:rPr>
          <w:rFonts w:cs="Arial"/>
        </w:rPr>
        <w:t>[Insert project name and description]</w:t>
      </w:r>
      <w:r>
        <w:rPr>
          <w:rFonts w:cs="Arial"/>
        </w:rPr>
        <w:t xml:space="preserve">.  </w:t>
      </w:r>
      <w:r w:rsidRPr="00614680">
        <w:rPr>
          <w:rFonts w:cs="Arial"/>
          <w:b/>
        </w:rPr>
        <w:t xml:space="preserve">STIP Project: </w:t>
      </w:r>
      <w:r w:rsidR="00C6156F">
        <w:rPr>
          <w:rFonts w:cs="Arial"/>
          <w:b/>
        </w:rPr>
        <w:t>[Insert STIP No.]</w:t>
      </w:r>
    </w:p>
    <w:p w14:paraId="3BDF4C70" w14:textId="4E3DD2E7" w:rsidR="008B3E78" w:rsidRPr="00447064" w:rsidRDefault="008B3E78" w:rsidP="008B3E78">
      <w:pPr>
        <w:spacing w:line="264" w:lineRule="auto"/>
        <w:ind w:right="720"/>
        <w:rPr>
          <w:rFonts w:cs="Arial"/>
        </w:rPr>
      </w:pPr>
      <w:r w:rsidRPr="61B8C8AF">
        <w:rPr>
          <w:rFonts w:cs="Arial"/>
          <w:b/>
          <w:bCs/>
        </w:rPr>
        <w:t>Project</w:t>
      </w:r>
      <w:r w:rsidR="006D65F6" w:rsidRPr="61B8C8AF">
        <w:rPr>
          <w:rFonts w:cs="Arial"/>
          <w:b/>
          <w:bCs/>
        </w:rPr>
        <w:t xml:space="preserve"> </w:t>
      </w:r>
      <w:r w:rsidR="006D65F6" w:rsidRPr="0091670E">
        <w:rPr>
          <w:rFonts w:cs="Arial"/>
          <w:b/>
          <w:bCs/>
        </w:rPr>
        <w:t>Purpose and</w:t>
      </w:r>
      <w:r w:rsidRPr="0091670E">
        <w:rPr>
          <w:rFonts w:cs="Arial"/>
          <w:b/>
          <w:bCs/>
        </w:rPr>
        <w:t xml:space="preserve"> Need</w:t>
      </w:r>
      <w:r w:rsidR="006D65F6" w:rsidRPr="0091670E">
        <w:rPr>
          <w:rFonts w:cs="Arial"/>
          <w:b/>
          <w:bCs/>
        </w:rPr>
        <w:t xml:space="preserve"> </w:t>
      </w:r>
      <w:r w:rsidR="006D65F6" w:rsidRPr="61B8C8AF">
        <w:rPr>
          <w:rFonts w:cs="Arial"/>
          <w:b/>
          <w:bCs/>
        </w:rPr>
        <w:t>Statement</w:t>
      </w:r>
      <w:r w:rsidRPr="61B8C8AF">
        <w:rPr>
          <w:rFonts w:cs="Arial"/>
        </w:rPr>
        <w:t>:</w:t>
      </w:r>
    </w:p>
    <w:p w14:paraId="5854752C" w14:textId="3B963FAB" w:rsidR="005B4CDD" w:rsidRPr="005B4CDD" w:rsidRDefault="7E07530A" w:rsidP="00B91B38">
      <w:pPr>
        <w:pStyle w:val="Hidden"/>
      </w:pPr>
      <w:r>
        <w:t xml:space="preserve">Include </w:t>
      </w:r>
      <w:proofErr w:type="gramStart"/>
      <w:r>
        <w:t>a brief summary</w:t>
      </w:r>
      <w:proofErr w:type="gramEnd"/>
      <w:r>
        <w:t xml:space="preserve"> of the concurred upon needs for the project.  Note if there are primary and secondary needs.  Then include </w:t>
      </w:r>
      <w:proofErr w:type="gramStart"/>
      <w:r>
        <w:t>a brief summary</w:t>
      </w:r>
      <w:proofErr w:type="gramEnd"/>
      <w:r>
        <w:t xml:space="preserve"> of the concurred upon purpose for the project.  Note if there are primary and secondary purposes.  Conclude with a purpose and need statement.</w:t>
      </w:r>
    </w:p>
    <w:p w14:paraId="54BB29A5" w14:textId="77777777" w:rsidR="008B3E78" w:rsidRDefault="008B3E78" w:rsidP="008B3E78">
      <w:pPr>
        <w:ind w:left="18"/>
      </w:pPr>
      <w:r w:rsidRPr="009F0245">
        <w:t xml:space="preserve">The </w:t>
      </w:r>
      <w:r>
        <w:t xml:space="preserve">need to be addressed by the proposed project is to improve </w:t>
      </w:r>
      <w:r w:rsidRPr="009F0245">
        <w:t xml:space="preserve">network </w:t>
      </w:r>
      <w:r>
        <w:t xml:space="preserve">mobility and </w:t>
      </w:r>
      <w:r w:rsidRPr="009F0245">
        <w:t xml:space="preserve">connectivity </w:t>
      </w:r>
      <w:r>
        <w:t xml:space="preserve">between Gum Branch Road and US 258 </w:t>
      </w:r>
      <w:r w:rsidRPr="009F0245">
        <w:t xml:space="preserve">in the </w:t>
      </w:r>
      <w:r>
        <w:t>project</w:t>
      </w:r>
      <w:r w:rsidRPr="009F0245">
        <w:t xml:space="preserve"> area</w:t>
      </w:r>
      <w:r>
        <w:t xml:space="preserve">. </w:t>
      </w:r>
    </w:p>
    <w:p w14:paraId="2F5CA2DF" w14:textId="77777777" w:rsidR="008B3E78" w:rsidRPr="00776265" w:rsidRDefault="008B3E78" w:rsidP="008B3E78">
      <w:pPr>
        <w:spacing w:line="264" w:lineRule="auto"/>
        <w:ind w:right="720"/>
      </w:pPr>
      <w:r w:rsidRPr="00776265">
        <w:t xml:space="preserve">The primary purpose of the proposed project is to improve the transportation network in the project study area to benefit mobility and connectivity.  </w:t>
      </w:r>
      <w:r>
        <w:t>The project will a</w:t>
      </w:r>
      <w:r w:rsidRPr="00776265">
        <w:t>chieve improved mobility by reducing overall vehicle hours traveled (VHT) in the transportation network</w:t>
      </w:r>
      <w:r>
        <w:t>.  The project will a</w:t>
      </w:r>
      <w:r w:rsidRPr="00776265">
        <w:t xml:space="preserve">chieve improved connectivity in central Onslow County by reducing travel times in the project vicinity and providing a roadway connection closer to activity centers in Jacksonville.  </w:t>
      </w:r>
    </w:p>
    <w:p w14:paraId="7CE4F918" w14:textId="77777777" w:rsidR="008B3E78" w:rsidRDefault="008B3E78" w:rsidP="61B8C8AF">
      <w:pPr>
        <w:spacing w:line="264" w:lineRule="auto"/>
        <w:ind w:right="720"/>
        <w:rPr>
          <w:rFonts w:cs="Arial"/>
          <w:b/>
          <w:bCs/>
        </w:rPr>
      </w:pPr>
      <w:r w:rsidRPr="61B8C8AF">
        <w:rPr>
          <w:rFonts w:cs="Arial"/>
          <w:b/>
          <w:bCs/>
        </w:rPr>
        <w:t>Project</w:t>
      </w:r>
      <w:r w:rsidRPr="61B8C8AF">
        <w:rPr>
          <w:rFonts w:cs="Arial"/>
          <w:b/>
          <w:bCs/>
          <w:color w:val="2F5496" w:themeColor="accent1" w:themeShade="BF"/>
        </w:rPr>
        <w:t xml:space="preserve"> </w:t>
      </w:r>
      <w:r w:rsidRPr="0091670E">
        <w:rPr>
          <w:rFonts w:cs="Arial"/>
          <w:b/>
          <w:bCs/>
        </w:rPr>
        <w:t>Study Area</w:t>
      </w:r>
    </w:p>
    <w:p w14:paraId="2454DB5D" w14:textId="74673985" w:rsidR="005B4CDD" w:rsidRPr="005B4CDD" w:rsidRDefault="7E07530A" w:rsidP="005B4CDD">
      <w:pPr>
        <w:pStyle w:val="Hidden"/>
      </w:pPr>
      <w:r>
        <w:t>Include a brief description of the concurred upon study area.  Include rough dimensions.  Include the date on which the agreed upon study area map was finalized.  This may become important if the project has delays.</w:t>
      </w:r>
    </w:p>
    <w:p w14:paraId="6CAF0EE6" w14:textId="77777777" w:rsidR="008B3E78" w:rsidRDefault="008B3E78" w:rsidP="008B3E78">
      <w:r w:rsidRPr="00614680">
        <w:rPr>
          <w:rFonts w:cs="Arial"/>
        </w:rPr>
        <w:t xml:space="preserve">The project study area boundaries are shown on </w:t>
      </w:r>
      <w:r w:rsidRPr="005B4CDD">
        <w:rPr>
          <w:rFonts w:cs="Arial"/>
          <w:b/>
        </w:rPr>
        <w:t>Figure 2</w:t>
      </w:r>
      <w:r w:rsidRPr="00614680">
        <w:rPr>
          <w:rFonts w:cs="Arial"/>
        </w:rPr>
        <w:t>, dated August 2018.</w:t>
      </w:r>
      <w:r>
        <w:rPr>
          <w:rFonts w:cs="Arial"/>
        </w:rPr>
        <w:t xml:space="preserve">  The study area encompasses </w:t>
      </w:r>
      <w:r w:rsidR="00E64E6C">
        <w:rPr>
          <w:rFonts w:cs="Arial"/>
        </w:rPr>
        <w:t xml:space="preserve">approximately </w:t>
      </w:r>
      <w:r w:rsidR="000A6B0D">
        <w:rPr>
          <w:rFonts w:cs="Arial"/>
        </w:rPr>
        <w:t>1,725</w:t>
      </w:r>
      <w:r w:rsidR="00E64E6C">
        <w:rPr>
          <w:rFonts w:cs="Arial"/>
        </w:rPr>
        <w:t xml:space="preserve"> acres</w:t>
      </w:r>
      <w:r>
        <w:rPr>
          <w:rFonts w:cs="Arial"/>
        </w:rPr>
        <w:t xml:space="preserve"> between NC 111/US 258 and SR 1308 (Gum Branch Road).  </w:t>
      </w:r>
      <w:r w:rsidRPr="00750816">
        <w:t xml:space="preserve">The resultant study area </w:t>
      </w:r>
      <w:r w:rsidRPr="00194D4A">
        <w:t>includ</w:t>
      </w:r>
      <w:r w:rsidR="000A6B0D">
        <w:t>es</w:t>
      </w:r>
      <w:r w:rsidRPr="00750816">
        <w:t xml:space="preserve"> sufficient </w:t>
      </w:r>
      <w:r w:rsidR="000A6B0D">
        <w:t>extent</w:t>
      </w:r>
      <w:r w:rsidRPr="00750816">
        <w:t xml:space="preserve"> to pursue </w:t>
      </w:r>
      <w:r w:rsidR="000A6B0D">
        <w:t xml:space="preserve">a comprehensive number of subsequent alternatives </w:t>
      </w:r>
      <w:r w:rsidRPr="00750816">
        <w:t>and apply avoidance and minimization measures during design</w:t>
      </w:r>
      <w:r>
        <w:t xml:space="preserve"> development</w:t>
      </w:r>
      <w:r w:rsidRPr="00750816">
        <w:t>.</w:t>
      </w:r>
      <w:r>
        <w:t xml:space="preserve"> </w:t>
      </w:r>
    </w:p>
    <w:p w14:paraId="02E42897" w14:textId="77777777" w:rsidR="008B3E78" w:rsidRDefault="008B3E78" w:rsidP="008B3E78">
      <w:pPr>
        <w:spacing w:line="264" w:lineRule="auto"/>
        <w:ind w:right="720"/>
        <w:rPr>
          <w:rFonts w:cs="Arial"/>
        </w:rPr>
      </w:pPr>
      <w:r w:rsidRPr="00447064">
        <w:rPr>
          <w:rFonts w:cs="Arial"/>
        </w:rPr>
        <w:t xml:space="preserve">The Merger Team has concurred on this date of </w:t>
      </w:r>
      <w:r w:rsidR="00E633F1">
        <w:rPr>
          <w:rFonts w:cs="Arial"/>
        </w:rPr>
        <w:t>[Insert date]</w:t>
      </w:r>
      <w:r w:rsidRPr="00447064">
        <w:rPr>
          <w:rFonts w:cs="Arial"/>
        </w:rPr>
        <w:t xml:space="preserve">, on the above project purpose and need and the study area as </w:t>
      </w:r>
      <w:r>
        <w:rPr>
          <w:rFonts w:cs="Arial"/>
        </w:rPr>
        <w:t xml:space="preserve">shown in </w:t>
      </w:r>
      <w:r w:rsidRPr="00614680">
        <w:rPr>
          <w:rFonts w:cs="Arial"/>
          <w:b/>
        </w:rPr>
        <w:t xml:space="preserve">Figure 2 </w:t>
      </w:r>
      <w:r w:rsidRPr="00447064">
        <w:rPr>
          <w:rFonts w:cs="Arial"/>
        </w:rPr>
        <w:t xml:space="preserve">for </w:t>
      </w:r>
      <w:r>
        <w:rPr>
          <w:rFonts w:cs="Arial"/>
        </w:rPr>
        <w:t>S</w:t>
      </w:r>
      <w:r w:rsidRPr="00447064">
        <w:rPr>
          <w:rFonts w:cs="Arial"/>
        </w:rPr>
        <w:t xml:space="preserve">TIP Project </w:t>
      </w:r>
      <w:r w:rsidR="00E633F1">
        <w:rPr>
          <w:rFonts w:cs="Arial"/>
        </w:rPr>
        <w:t>[Insert STIP No]</w:t>
      </w:r>
      <w:r w:rsidRPr="00447064">
        <w:rPr>
          <w:rFonts w:cs="Arial"/>
        </w:rPr>
        <w:t>.</w:t>
      </w:r>
    </w:p>
    <w:p w14:paraId="672A6659" w14:textId="77777777" w:rsidR="008B3E78" w:rsidRDefault="008B3E78" w:rsidP="008B3E78">
      <w:pPr>
        <w:spacing w:line="264" w:lineRule="auto"/>
        <w:ind w:right="720"/>
        <w:rPr>
          <w:rFonts w:cs="Arial"/>
        </w:rPr>
        <w:sectPr w:rsidR="008B3E78" w:rsidSect="008B3E78">
          <w:pgSz w:w="12240" w:h="15840"/>
          <w:pgMar w:top="1440" w:right="1440" w:bottom="1440" w:left="1440" w:header="720" w:footer="720" w:gutter="0"/>
          <w:pgNumType w:start="1"/>
          <w:cols w:space="720"/>
          <w:docGrid w:linePitch="360"/>
        </w:sectPr>
      </w:pPr>
    </w:p>
    <w:p w14:paraId="745BD603" w14:textId="77777777" w:rsidR="008B3E78" w:rsidRPr="00447064" w:rsidRDefault="008B3E78" w:rsidP="00D86DC1">
      <w:pPr>
        <w:tabs>
          <w:tab w:val="left" w:pos="990"/>
          <w:tab w:val="left" w:pos="4320"/>
          <w:tab w:val="left" w:pos="4410"/>
          <w:tab w:val="left" w:pos="4500"/>
          <w:tab w:val="left" w:pos="4770"/>
        </w:tabs>
        <w:spacing w:before="120" w:after="360" w:line="264" w:lineRule="auto"/>
        <w:rPr>
          <w:rFonts w:cs="Arial"/>
        </w:rPr>
      </w:pPr>
      <w:r w:rsidRPr="00447064">
        <w:rPr>
          <w:rFonts w:cs="Arial"/>
        </w:rPr>
        <w:t>USACE _______________________</w:t>
      </w:r>
      <w:r>
        <w:rPr>
          <w:rFonts w:cs="Arial"/>
        </w:rPr>
        <w:t>_____</w:t>
      </w:r>
      <w:r w:rsidRPr="00447064">
        <w:rPr>
          <w:rFonts w:cs="Arial"/>
        </w:rPr>
        <w:t>__</w:t>
      </w:r>
    </w:p>
    <w:p w14:paraId="5316D8A6" w14:textId="77777777" w:rsidR="008B3E78" w:rsidRPr="00447064" w:rsidRDefault="008B3E78" w:rsidP="00D86DC1">
      <w:pPr>
        <w:spacing w:before="120" w:after="360" w:line="264" w:lineRule="auto"/>
        <w:rPr>
          <w:rFonts w:cs="Arial"/>
        </w:rPr>
      </w:pPr>
      <w:r w:rsidRPr="00447064">
        <w:rPr>
          <w:rFonts w:cs="Arial"/>
        </w:rPr>
        <w:t>USEPA ________________________</w:t>
      </w:r>
      <w:r>
        <w:rPr>
          <w:rFonts w:cs="Arial"/>
        </w:rPr>
        <w:t>____</w:t>
      </w:r>
      <w:r w:rsidRPr="00447064">
        <w:rPr>
          <w:rFonts w:cs="Arial"/>
        </w:rPr>
        <w:t>__</w:t>
      </w:r>
    </w:p>
    <w:p w14:paraId="769CF735" w14:textId="77777777" w:rsidR="008B3E78" w:rsidRPr="00447064" w:rsidRDefault="008B3E78" w:rsidP="00D86DC1">
      <w:pPr>
        <w:tabs>
          <w:tab w:val="left" w:pos="4320"/>
        </w:tabs>
        <w:spacing w:before="120" w:after="360" w:line="264" w:lineRule="auto"/>
        <w:rPr>
          <w:rFonts w:cs="Arial"/>
        </w:rPr>
      </w:pPr>
      <w:r w:rsidRPr="00447064">
        <w:rPr>
          <w:rFonts w:cs="Arial"/>
        </w:rPr>
        <w:t>USFWS ________________________</w:t>
      </w:r>
      <w:r>
        <w:rPr>
          <w:rFonts w:cs="Arial"/>
        </w:rPr>
        <w:t>_____</w:t>
      </w:r>
      <w:r w:rsidRPr="00447064">
        <w:rPr>
          <w:rFonts w:cs="Arial"/>
        </w:rPr>
        <w:t>_</w:t>
      </w:r>
    </w:p>
    <w:p w14:paraId="00B29FFA" w14:textId="77777777" w:rsidR="008B3E78" w:rsidRPr="00447064" w:rsidRDefault="008B3E78" w:rsidP="00D86DC1">
      <w:pPr>
        <w:tabs>
          <w:tab w:val="left" w:pos="4320"/>
        </w:tabs>
        <w:spacing w:before="120" w:after="360" w:line="264" w:lineRule="auto"/>
        <w:rPr>
          <w:rFonts w:cs="Arial"/>
        </w:rPr>
      </w:pPr>
      <w:r w:rsidRPr="00447064">
        <w:rPr>
          <w:rFonts w:cs="Arial"/>
        </w:rPr>
        <w:t>NCDWR _______________________</w:t>
      </w:r>
      <w:r>
        <w:rPr>
          <w:rFonts w:cs="Arial"/>
        </w:rPr>
        <w:t>____</w:t>
      </w:r>
      <w:r w:rsidRPr="00447064">
        <w:rPr>
          <w:rFonts w:cs="Arial"/>
        </w:rPr>
        <w:t>__</w:t>
      </w:r>
    </w:p>
    <w:p w14:paraId="2E0B69A3" w14:textId="77777777" w:rsidR="008B3E78" w:rsidRDefault="008B3E78" w:rsidP="00D86DC1">
      <w:pPr>
        <w:tabs>
          <w:tab w:val="left" w:pos="3960"/>
          <w:tab w:val="left" w:pos="4050"/>
          <w:tab w:val="left" w:pos="4320"/>
        </w:tabs>
        <w:spacing w:before="120" w:after="360" w:line="264" w:lineRule="auto"/>
        <w:rPr>
          <w:rFonts w:cs="Arial"/>
        </w:rPr>
      </w:pPr>
      <w:r w:rsidRPr="00447064">
        <w:rPr>
          <w:rFonts w:cs="Arial"/>
        </w:rPr>
        <w:t>NCWRC ________________________</w:t>
      </w:r>
      <w:r>
        <w:rPr>
          <w:rFonts w:cs="Arial"/>
        </w:rPr>
        <w:t>____</w:t>
      </w:r>
      <w:r w:rsidRPr="00447064">
        <w:rPr>
          <w:rFonts w:cs="Arial"/>
        </w:rPr>
        <w:t>_</w:t>
      </w:r>
    </w:p>
    <w:p w14:paraId="6AE709A5" w14:textId="77777777" w:rsidR="008B3E78" w:rsidRDefault="008B3E78" w:rsidP="00D86DC1">
      <w:pPr>
        <w:spacing w:before="120" w:after="360" w:line="264" w:lineRule="auto"/>
        <w:rPr>
          <w:rFonts w:cs="Arial"/>
        </w:rPr>
      </w:pPr>
      <w:r>
        <w:rPr>
          <w:rFonts w:cs="Arial"/>
        </w:rPr>
        <w:t xml:space="preserve">NCDCM </w:t>
      </w:r>
      <w:r w:rsidRPr="00447064">
        <w:rPr>
          <w:rFonts w:cs="Arial"/>
        </w:rPr>
        <w:t>_________________________</w:t>
      </w:r>
      <w:r>
        <w:rPr>
          <w:rFonts w:cs="Arial"/>
        </w:rPr>
        <w:t>____</w:t>
      </w:r>
    </w:p>
    <w:p w14:paraId="726937F2" w14:textId="77777777" w:rsidR="008B3E78" w:rsidRPr="00447064" w:rsidRDefault="008B3E78" w:rsidP="00D86DC1">
      <w:pPr>
        <w:tabs>
          <w:tab w:val="left" w:pos="4140"/>
          <w:tab w:val="left" w:pos="4230"/>
        </w:tabs>
        <w:spacing w:before="120" w:after="360" w:line="264" w:lineRule="auto"/>
        <w:rPr>
          <w:rFonts w:cs="Arial"/>
        </w:rPr>
      </w:pPr>
      <w:r w:rsidRPr="00447064">
        <w:rPr>
          <w:rFonts w:cs="Arial"/>
        </w:rPr>
        <w:t>FHWA ________________________</w:t>
      </w:r>
      <w:r>
        <w:rPr>
          <w:rFonts w:cs="Arial"/>
        </w:rPr>
        <w:t>______</w:t>
      </w:r>
      <w:r w:rsidRPr="00447064">
        <w:rPr>
          <w:rFonts w:cs="Arial"/>
        </w:rPr>
        <w:t>___</w:t>
      </w:r>
    </w:p>
    <w:p w14:paraId="53D56546" w14:textId="77777777" w:rsidR="008B3E78" w:rsidRDefault="008B3E78" w:rsidP="00D86DC1">
      <w:pPr>
        <w:spacing w:before="120" w:after="360" w:line="264" w:lineRule="auto"/>
        <w:rPr>
          <w:rFonts w:cs="Arial"/>
        </w:rPr>
      </w:pPr>
      <w:r>
        <w:rPr>
          <w:rFonts w:cs="Arial"/>
        </w:rPr>
        <w:t>NCDOT _______</w:t>
      </w:r>
      <w:r w:rsidRPr="00447064">
        <w:rPr>
          <w:rFonts w:cs="Arial"/>
        </w:rPr>
        <w:t>_______________________</w:t>
      </w:r>
      <w:r>
        <w:rPr>
          <w:rFonts w:cs="Arial"/>
        </w:rPr>
        <w:t>_</w:t>
      </w:r>
      <w:r w:rsidRPr="00447064">
        <w:rPr>
          <w:rFonts w:cs="Arial"/>
        </w:rPr>
        <w:t>__</w:t>
      </w:r>
    </w:p>
    <w:p w14:paraId="727DF41E" w14:textId="77777777" w:rsidR="008B3E78" w:rsidRPr="00447064" w:rsidRDefault="008B3E78" w:rsidP="008B3E78">
      <w:pPr>
        <w:spacing w:before="360" w:after="360" w:line="264" w:lineRule="auto"/>
        <w:rPr>
          <w:rFonts w:cs="Arial"/>
        </w:rPr>
      </w:pPr>
      <w:r>
        <w:rPr>
          <w:rFonts w:cs="Arial"/>
        </w:rPr>
        <w:t>NOAA Fisheries</w:t>
      </w:r>
      <w:r w:rsidRPr="00447064">
        <w:rPr>
          <w:rFonts w:cs="Arial"/>
        </w:rPr>
        <w:t xml:space="preserve"> ___________________</w:t>
      </w:r>
      <w:r>
        <w:rPr>
          <w:rFonts w:cs="Arial"/>
        </w:rPr>
        <w:t>_______</w:t>
      </w:r>
    </w:p>
    <w:p w14:paraId="2B0E2ABF" w14:textId="77777777" w:rsidR="008B3E78" w:rsidRPr="00447064" w:rsidRDefault="008B3E78" w:rsidP="008B3E78">
      <w:pPr>
        <w:spacing w:before="360" w:after="360" w:line="264" w:lineRule="auto"/>
        <w:rPr>
          <w:rFonts w:cs="Arial"/>
        </w:rPr>
      </w:pPr>
      <w:r>
        <w:rPr>
          <w:rFonts w:cs="Arial"/>
        </w:rPr>
        <w:t xml:space="preserve">NCHPO </w:t>
      </w:r>
      <w:r w:rsidRPr="00447064">
        <w:rPr>
          <w:rFonts w:cs="Arial"/>
        </w:rPr>
        <w:t>_________________________</w:t>
      </w:r>
      <w:r>
        <w:rPr>
          <w:rFonts w:cs="Arial"/>
        </w:rPr>
        <w:t>______</w:t>
      </w:r>
      <w:r w:rsidRPr="00447064">
        <w:rPr>
          <w:rFonts w:cs="Arial"/>
        </w:rPr>
        <w:t>_</w:t>
      </w:r>
    </w:p>
    <w:p w14:paraId="68E81F0C" w14:textId="03BBD35C" w:rsidR="008B3E78" w:rsidRPr="00447064" w:rsidRDefault="008B3E78" w:rsidP="008B3E78">
      <w:pPr>
        <w:spacing w:before="360" w:after="360" w:line="264" w:lineRule="auto"/>
        <w:rPr>
          <w:rFonts w:cs="Arial"/>
        </w:rPr>
        <w:sectPr w:rsidR="008B3E78" w:rsidRPr="00447064" w:rsidSect="00736F47">
          <w:type w:val="continuous"/>
          <w:pgSz w:w="12240" w:h="15840"/>
          <w:pgMar w:top="1440" w:right="1440" w:bottom="1440" w:left="1440" w:header="720" w:footer="720" w:gutter="0"/>
          <w:pgNumType w:start="1"/>
          <w:cols w:num="2" w:space="720"/>
          <w:docGrid w:linePitch="360"/>
        </w:sectPr>
      </w:pPr>
      <w:r>
        <w:rPr>
          <w:rFonts w:cs="Arial"/>
        </w:rPr>
        <w:t xml:space="preserve">JUMPO </w:t>
      </w:r>
      <w:r w:rsidRPr="00447064">
        <w:rPr>
          <w:rFonts w:cs="Arial"/>
        </w:rPr>
        <w:t>______________________</w:t>
      </w:r>
      <w:r>
        <w:rPr>
          <w:rFonts w:cs="Arial"/>
        </w:rPr>
        <w:t>_____</w:t>
      </w:r>
      <w:r w:rsidR="0091670E">
        <w:rPr>
          <w:rFonts w:cs="Arial"/>
        </w:rPr>
        <w:t>_____</w:t>
      </w:r>
      <w:r w:rsidR="009E79A9">
        <w:rPr>
          <w:rFonts w:cs="Arial"/>
        </w:rPr>
        <w:softHyphen/>
      </w:r>
      <w:r w:rsidR="009E79A9">
        <w:rPr>
          <w:rFonts w:cs="Arial"/>
        </w:rPr>
        <w:softHyphen/>
      </w:r>
    </w:p>
    <w:p w14:paraId="0A37501D" w14:textId="77777777" w:rsidR="00AB11EF" w:rsidRDefault="0091670E" w:rsidP="00647BFD"/>
    <w:sectPr w:rsidR="00AB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78"/>
    <w:rsid w:val="000A6B0D"/>
    <w:rsid w:val="000B36A5"/>
    <w:rsid w:val="001A123B"/>
    <w:rsid w:val="005B4CDD"/>
    <w:rsid w:val="005C1651"/>
    <w:rsid w:val="00647BFD"/>
    <w:rsid w:val="006D65F6"/>
    <w:rsid w:val="008B3E78"/>
    <w:rsid w:val="0091670E"/>
    <w:rsid w:val="009414DA"/>
    <w:rsid w:val="009E79A9"/>
    <w:rsid w:val="00B91B38"/>
    <w:rsid w:val="00C56235"/>
    <w:rsid w:val="00C6156F"/>
    <w:rsid w:val="00D86DC1"/>
    <w:rsid w:val="00E52F54"/>
    <w:rsid w:val="00E633F1"/>
    <w:rsid w:val="00E64E6C"/>
    <w:rsid w:val="00EC1F60"/>
    <w:rsid w:val="61B8C8AF"/>
    <w:rsid w:val="66034829"/>
    <w:rsid w:val="7E07530A"/>
    <w:rsid w:val="7F24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CD7A"/>
  <w15:chartTrackingRefBased/>
  <w15:docId w15:val="{17DBC2CD-A1E6-4BF3-B927-AA451933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qFormat/>
    <w:rsid w:val="005B4CDD"/>
    <w:pPr>
      <w:ind w:left="18"/>
    </w:pPr>
    <w:rPr>
      <w:b/>
      <w:vanish/>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CBCFD-364D-4BDE-9383-E97E242B056D}"/>
</file>

<file path=customXml/itemProps2.xml><?xml version="1.0" encoding="utf-8"?>
<ds:datastoreItem xmlns:ds="http://schemas.openxmlformats.org/officeDocument/2006/customXml" ds:itemID="{EBC36A10-296D-4A1B-A8D9-DF766FDF1FE3}"/>
</file>

<file path=customXml/itemProps3.xml><?xml version="1.0" encoding="utf-8"?>
<ds:datastoreItem xmlns:ds="http://schemas.openxmlformats.org/officeDocument/2006/customXml" ds:itemID="{D1BAD438-DC49-4E27-82FB-95663DFD8009}"/>
</file>

<file path=customXml/itemProps4.xml><?xml version="1.0" encoding="utf-8"?>
<ds:datastoreItem xmlns:ds="http://schemas.openxmlformats.org/officeDocument/2006/customXml" ds:itemID="{844D566F-A558-4426-9981-6AB014343C0A}"/>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Gilland</dc:creator>
  <cp:keywords/>
  <dc:description/>
  <cp:lastModifiedBy>cmeier.Backchecker/Updater</cp:lastModifiedBy>
  <cp:revision>19</cp:revision>
  <dcterms:created xsi:type="dcterms:W3CDTF">2019-10-23T12:52:00Z</dcterms:created>
  <dcterms:modified xsi:type="dcterms:W3CDTF">2023-05-02T18:36:00Z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0x010100C268A9AA7A868E48A0D5102875117ED3</vt:lpwstr>
  </property>
  <property fmtid="{D5CDD505-2E9C-101B-9397-08002B2CF9AE}" pid="3" name="MediaServiceImageTags">
    <vt:lpwstr/>
  </property>
  <property fmtid="{D5CDD505-2E9C-101B-9397-08002B2CF9AE}" pid="4" name="DocumentSetDescription">
    <vt:lpwstr/>
  </property>
  <property fmtid="{D5CDD505-2E9C-101B-9397-08002B2CF9AE}" pid="5" name="Order">
    <vt:r8>4800</vt:r8>
  </property>
</Properties>
</file>