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6E" w:rsidRPr="00584B3F" w:rsidRDefault="004B4542" w:rsidP="00516FD4">
      <w:pPr>
        <w:widowControl w:val="0"/>
        <w:tabs>
          <w:tab w:val="right" w:pos="9360"/>
        </w:tabs>
        <w:jc w:val="both"/>
        <w:rPr>
          <w:sz w:val="16"/>
        </w:rPr>
      </w:pPr>
      <w:r>
        <w:rPr>
          <w:b/>
          <w:szCs w:val="24"/>
          <w:u w:val="single"/>
        </w:rPr>
        <w:t>POLYURETHANES</w:t>
      </w:r>
      <w:r w:rsidR="005B2A6E" w:rsidRPr="00F163FB">
        <w:rPr>
          <w:b/>
          <w:szCs w:val="24"/>
          <w:u w:val="single"/>
        </w:rPr>
        <w:t>:</w:t>
      </w:r>
      <w:r w:rsidR="003135E5">
        <w:rPr>
          <w:b/>
        </w:rPr>
        <w:tab/>
        <w:t>(</w:t>
      </w:r>
      <w:r w:rsidR="00045325">
        <w:rPr>
          <w:b/>
        </w:rPr>
        <w:t>1</w:t>
      </w:r>
      <w:r w:rsidR="003135E5">
        <w:rPr>
          <w:b/>
        </w:rPr>
        <w:t>-</w:t>
      </w:r>
      <w:r w:rsidR="00045325">
        <w:rPr>
          <w:b/>
        </w:rPr>
        <w:t>16</w:t>
      </w:r>
      <w:r w:rsidR="005B2A6E">
        <w:rPr>
          <w:b/>
        </w:rPr>
        <w:t>-1</w:t>
      </w:r>
      <w:r w:rsidR="00045325">
        <w:rPr>
          <w:b/>
        </w:rPr>
        <w:t>8</w:t>
      </w:r>
      <w:r w:rsidR="005B2A6E">
        <w:rPr>
          <w:b/>
        </w:rPr>
        <w:t>)</w:t>
      </w:r>
    </w:p>
    <w:p w:rsidR="00724BDA" w:rsidRDefault="00724BDA" w:rsidP="00516FD4">
      <w:pPr>
        <w:widowControl w:val="0"/>
        <w:jc w:val="both"/>
        <w:rPr>
          <w:sz w:val="16"/>
        </w:rPr>
      </w:pPr>
    </w:p>
    <w:p w:rsidR="00EF359C" w:rsidRPr="00960212" w:rsidRDefault="00EF359C" w:rsidP="00516FD4">
      <w:pPr>
        <w:widowControl w:val="0"/>
        <w:jc w:val="both"/>
        <w:rPr>
          <w:b/>
          <w:szCs w:val="24"/>
        </w:rPr>
      </w:pPr>
      <w:r w:rsidRPr="00960212">
        <w:rPr>
          <w:b/>
          <w:szCs w:val="24"/>
        </w:rPr>
        <w:t>Description</w:t>
      </w:r>
    </w:p>
    <w:p w:rsidR="00586E64" w:rsidRPr="00586E64" w:rsidRDefault="004B4542" w:rsidP="00586E6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Provide</w:t>
      </w:r>
      <w:r w:rsidR="006B33FF">
        <w:rPr>
          <w:szCs w:val="24"/>
        </w:rPr>
        <w:t xml:space="preserve"> </w:t>
      </w:r>
      <w:r>
        <w:rPr>
          <w:szCs w:val="24"/>
        </w:rPr>
        <w:t>polyurethanes</w:t>
      </w:r>
      <w:r w:rsidR="001633DF" w:rsidRPr="001633DF">
        <w:rPr>
          <w:szCs w:val="24"/>
        </w:rPr>
        <w:t xml:space="preserve"> </w:t>
      </w:r>
      <w:r w:rsidR="00185AC6">
        <w:rPr>
          <w:szCs w:val="24"/>
        </w:rPr>
        <w:t xml:space="preserve">(PU) </w:t>
      </w:r>
      <w:r w:rsidR="001633DF">
        <w:rPr>
          <w:szCs w:val="24"/>
        </w:rPr>
        <w:t>for chemical grouting</w:t>
      </w:r>
      <w:r w:rsidR="007862C9">
        <w:rPr>
          <w:szCs w:val="24"/>
        </w:rPr>
        <w:t>.  Use polyurethanes</w:t>
      </w:r>
      <w:r>
        <w:rPr>
          <w:szCs w:val="24"/>
        </w:rPr>
        <w:t xml:space="preserve"> </w:t>
      </w:r>
      <w:r w:rsidR="007862C9">
        <w:rPr>
          <w:szCs w:val="24"/>
        </w:rPr>
        <w:t>for</w:t>
      </w:r>
      <w:r w:rsidR="000B5F1F">
        <w:rPr>
          <w:szCs w:val="24"/>
        </w:rPr>
        <w:t xml:space="preserve"> </w:t>
      </w:r>
      <w:r w:rsidR="00D94053">
        <w:rPr>
          <w:szCs w:val="24"/>
        </w:rPr>
        <w:t xml:space="preserve">slab jacking, </w:t>
      </w:r>
      <w:r w:rsidR="001F6C85">
        <w:rPr>
          <w:szCs w:val="24"/>
        </w:rPr>
        <w:t>void filling</w:t>
      </w:r>
      <w:r w:rsidR="00D94053">
        <w:rPr>
          <w:szCs w:val="24"/>
        </w:rPr>
        <w:t xml:space="preserve">, </w:t>
      </w:r>
      <w:r w:rsidR="004D41D5">
        <w:rPr>
          <w:szCs w:val="24"/>
        </w:rPr>
        <w:t xml:space="preserve">leak sealing, </w:t>
      </w:r>
      <w:r w:rsidR="00D94053">
        <w:rPr>
          <w:szCs w:val="24"/>
        </w:rPr>
        <w:t xml:space="preserve">permeation grouting, </w:t>
      </w:r>
      <w:r w:rsidR="001F6C85">
        <w:rPr>
          <w:szCs w:val="24"/>
        </w:rPr>
        <w:t>subgrade</w:t>
      </w:r>
      <w:r w:rsidR="000F3106">
        <w:rPr>
          <w:szCs w:val="24"/>
        </w:rPr>
        <w:t xml:space="preserve"> </w:t>
      </w:r>
      <w:r w:rsidR="001F6C85">
        <w:rPr>
          <w:szCs w:val="24"/>
        </w:rPr>
        <w:t xml:space="preserve">stabilization </w:t>
      </w:r>
      <w:r w:rsidR="000F3106">
        <w:rPr>
          <w:szCs w:val="24"/>
        </w:rPr>
        <w:t>and other applications</w:t>
      </w:r>
      <w:r w:rsidR="007862C9">
        <w:rPr>
          <w:szCs w:val="24"/>
        </w:rPr>
        <w:t xml:space="preserve"> in accordance with the contract</w:t>
      </w:r>
      <w:r w:rsidR="00DB3F0E">
        <w:rPr>
          <w:szCs w:val="24"/>
        </w:rPr>
        <w:t>.</w:t>
      </w:r>
      <w:r w:rsidR="00D94053">
        <w:rPr>
          <w:szCs w:val="24"/>
        </w:rPr>
        <w:t xml:space="preserve">  </w:t>
      </w:r>
      <w:r w:rsidR="007862C9">
        <w:t>Use PU foams</w:t>
      </w:r>
      <w:r w:rsidR="0095688E">
        <w:t>,</w:t>
      </w:r>
      <w:r w:rsidR="002A0304">
        <w:t xml:space="preserve"> gels</w:t>
      </w:r>
      <w:r w:rsidR="007862C9">
        <w:t xml:space="preserve"> and resins</w:t>
      </w:r>
      <w:r w:rsidR="001633DF" w:rsidRPr="0059648C">
        <w:t xml:space="preserve"> that </w:t>
      </w:r>
      <w:r w:rsidR="001633DF" w:rsidRPr="00D814A4">
        <w:rPr>
          <w:szCs w:val="24"/>
        </w:rPr>
        <w:t>are on t</w:t>
      </w:r>
      <w:r w:rsidR="00D9595A">
        <w:rPr>
          <w:szCs w:val="24"/>
        </w:rPr>
        <w:t>he NCDOT APL</w:t>
      </w:r>
      <w:r w:rsidR="000F3106">
        <w:t>.</w:t>
      </w:r>
      <w:bookmarkStart w:id="0" w:name="_GoBack"/>
      <w:bookmarkEnd w:id="0"/>
    </w:p>
    <w:p w:rsidR="008B504B" w:rsidRDefault="00E669F7" w:rsidP="008B504B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Handling and Storing</w:t>
      </w:r>
    </w:p>
    <w:p w:rsidR="003C5AC3" w:rsidRDefault="00FD062A" w:rsidP="003C5AC3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Handle, </w:t>
      </w:r>
      <w:r w:rsidR="00185AC6">
        <w:rPr>
          <w:szCs w:val="24"/>
        </w:rPr>
        <w:t>store and dispose of polyurethanes</w:t>
      </w:r>
      <w:r w:rsidR="00E669F7">
        <w:rPr>
          <w:szCs w:val="24"/>
        </w:rPr>
        <w:t xml:space="preserve"> per the manufacturer’s instructions.  </w:t>
      </w:r>
      <w:r>
        <w:rPr>
          <w:szCs w:val="24"/>
        </w:rPr>
        <w:t xml:space="preserve">Use equipment recommended by the </w:t>
      </w:r>
      <w:r w:rsidR="00185AC6">
        <w:rPr>
          <w:szCs w:val="24"/>
        </w:rPr>
        <w:t>PU</w:t>
      </w:r>
      <w:r w:rsidR="007C2243">
        <w:rPr>
          <w:szCs w:val="24"/>
        </w:rPr>
        <w:t xml:space="preserve"> </w:t>
      </w:r>
      <w:r w:rsidR="007B63AC">
        <w:rPr>
          <w:szCs w:val="24"/>
        </w:rPr>
        <w:t>M</w:t>
      </w:r>
      <w:r>
        <w:rPr>
          <w:szCs w:val="24"/>
        </w:rPr>
        <w:t xml:space="preserve">anufacturer or equipment capable of proportioning </w:t>
      </w:r>
      <w:r w:rsidR="003452BD">
        <w:rPr>
          <w:szCs w:val="24"/>
        </w:rPr>
        <w:t>and mixing</w:t>
      </w:r>
      <w:r w:rsidR="003F10D9">
        <w:rPr>
          <w:szCs w:val="24"/>
        </w:rPr>
        <w:t xml:space="preserve"> components </w:t>
      </w:r>
      <w:r>
        <w:rPr>
          <w:szCs w:val="24"/>
        </w:rPr>
        <w:t xml:space="preserve">in accordance with the </w:t>
      </w:r>
      <w:r w:rsidR="00185AC6">
        <w:rPr>
          <w:szCs w:val="24"/>
        </w:rPr>
        <w:t>PU</w:t>
      </w:r>
      <w:r w:rsidR="0099737E">
        <w:rPr>
          <w:szCs w:val="24"/>
        </w:rPr>
        <w:t xml:space="preserve"> </w:t>
      </w:r>
      <w:r w:rsidR="007B63AC">
        <w:rPr>
          <w:szCs w:val="24"/>
        </w:rPr>
        <w:t>M</w:t>
      </w:r>
      <w:r>
        <w:rPr>
          <w:szCs w:val="24"/>
        </w:rPr>
        <w:t>anufacturer’s requirements</w:t>
      </w:r>
      <w:r w:rsidR="00AF0066">
        <w:rPr>
          <w:szCs w:val="24"/>
        </w:rPr>
        <w:t>.  Utilize pumps and injection equipment</w:t>
      </w:r>
      <w:r w:rsidR="007C2243">
        <w:rPr>
          <w:szCs w:val="24"/>
        </w:rPr>
        <w:t xml:space="preserve"> that can maintain recommended pressures and temperatures.</w:t>
      </w:r>
    </w:p>
    <w:p w:rsidR="00E669F7" w:rsidRDefault="000F175D" w:rsidP="00E669F7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Polyurethane</w:t>
      </w:r>
      <w:r w:rsidR="00E669F7">
        <w:rPr>
          <w:b/>
          <w:szCs w:val="24"/>
        </w:rPr>
        <w:t xml:space="preserve"> Requirements</w:t>
      </w:r>
    </w:p>
    <w:p w:rsidR="00E669F7" w:rsidRDefault="001F5B03" w:rsidP="00E669F7">
      <w:pPr>
        <w:widowControl w:val="0"/>
        <w:spacing w:before="120" w:after="120"/>
        <w:jc w:val="both"/>
      </w:pPr>
      <w:r>
        <w:t>Use</w:t>
      </w:r>
      <w:r w:rsidR="007862C9">
        <w:t xml:space="preserve"> PU types in accordance with the contract.  Use polyurethanes </w:t>
      </w:r>
      <w:r w:rsidR="00D16E9C">
        <w:t xml:space="preserve">that meet the </w:t>
      </w:r>
      <w:r w:rsidR="007862C9">
        <w:t xml:space="preserve">properties and characteristics </w:t>
      </w:r>
      <w:r w:rsidR="00D16E9C">
        <w:t xml:space="preserve">listed below.  </w:t>
      </w:r>
      <w:r w:rsidR="0099737E">
        <w:t>Provide Type 3</w:t>
      </w:r>
      <w:r w:rsidR="0099737E" w:rsidRPr="00F0294D">
        <w:t xml:space="preserve"> material certification</w:t>
      </w:r>
      <w:r w:rsidR="0099737E">
        <w:t>s</w:t>
      </w:r>
      <w:r w:rsidR="0099737E" w:rsidRPr="00F0294D">
        <w:t xml:space="preserve"> in accordance with</w:t>
      </w:r>
      <w:r w:rsidR="0099737E">
        <w:t xml:space="preserve"> Article 106-3 </w:t>
      </w:r>
      <w:r w:rsidR="000707CF">
        <w:t xml:space="preserve">of the </w:t>
      </w:r>
      <w:r w:rsidR="000707CF" w:rsidRPr="000707CF">
        <w:rPr>
          <w:i/>
        </w:rPr>
        <w:t>Standard Specifications</w:t>
      </w:r>
      <w:r w:rsidR="000707CF">
        <w:t xml:space="preserve"> </w:t>
      </w:r>
      <w:r w:rsidR="00185AC6">
        <w:t>for polyurethanes</w:t>
      </w:r>
      <w:r w:rsidR="0099737E" w:rsidRPr="00F0294D">
        <w:t>.</w:t>
      </w:r>
      <w:r w:rsidR="0099737E">
        <w:t xml:space="preserve">  </w:t>
      </w:r>
      <w:r w:rsidR="00E87AB8">
        <w:t>Do not use expi</w:t>
      </w:r>
      <w:r w:rsidR="00185AC6">
        <w:t xml:space="preserve">red </w:t>
      </w:r>
      <w:r w:rsidR="00881190">
        <w:t xml:space="preserve">or improperly stored </w:t>
      </w:r>
      <w:r w:rsidR="00185AC6">
        <w:t>PU</w:t>
      </w:r>
      <w:r w:rsidR="00D52FB3">
        <w:t xml:space="preserve"> components or material</w:t>
      </w:r>
      <w:r w:rsidR="00E87AB8">
        <w:t>s</w:t>
      </w:r>
      <w:r w:rsidR="00881190">
        <w:t>.  I</w:t>
      </w:r>
      <w:r w:rsidR="006F176C">
        <w:t xml:space="preserve">f an expiration </w:t>
      </w:r>
      <w:r w:rsidR="00185AC6">
        <w:t>date is not provided by the PU</w:t>
      </w:r>
      <w:r w:rsidR="007B63AC">
        <w:t xml:space="preserve"> M</w:t>
      </w:r>
      <w:r w:rsidR="006F176C">
        <w:t>anufacturer</w:t>
      </w:r>
      <w:r w:rsidR="00881190">
        <w:t>, assume an expiration date 6 months after production.</w:t>
      </w:r>
    </w:p>
    <w:p w:rsidR="00E87AB8" w:rsidRDefault="00185AC6" w:rsidP="00E87AB8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Type 1 Polyurethane</w:t>
      </w:r>
    </w:p>
    <w:p w:rsidR="00E87AB8" w:rsidRDefault="00185AC6" w:rsidP="00E87AB8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 xml:space="preserve">Type 1 polyurethane </w:t>
      </w:r>
      <w:r w:rsidR="00EC74D9">
        <w:rPr>
          <w:szCs w:val="24"/>
        </w:rPr>
        <w:t xml:space="preserve">is a two </w:t>
      </w:r>
      <w:r w:rsidR="001F5B03">
        <w:rPr>
          <w:szCs w:val="24"/>
        </w:rPr>
        <w:t>component</w:t>
      </w:r>
      <w:r w:rsidR="00EC74D9" w:rsidRPr="00EC74D9">
        <w:rPr>
          <w:szCs w:val="24"/>
        </w:rPr>
        <w:t>, high density</w:t>
      </w:r>
      <w:r w:rsidR="003551AD">
        <w:rPr>
          <w:szCs w:val="24"/>
        </w:rPr>
        <w:t xml:space="preserve">, hydrophobic and </w:t>
      </w:r>
      <w:r w:rsidR="003551AD" w:rsidRPr="00EC74D9">
        <w:rPr>
          <w:szCs w:val="24"/>
        </w:rPr>
        <w:t>hydro-insensitive</w:t>
      </w:r>
      <w:r w:rsidR="00EC74D9" w:rsidRPr="00EC74D9">
        <w:rPr>
          <w:szCs w:val="24"/>
        </w:rPr>
        <w:t xml:space="preserve"> </w:t>
      </w:r>
      <w:r>
        <w:rPr>
          <w:szCs w:val="24"/>
        </w:rPr>
        <w:t>PU</w:t>
      </w:r>
      <w:r w:rsidR="00EC74D9">
        <w:rPr>
          <w:szCs w:val="24"/>
        </w:rPr>
        <w:t xml:space="preserve"> foam </w:t>
      </w:r>
      <w:r w:rsidR="00B8113A">
        <w:rPr>
          <w:szCs w:val="24"/>
        </w:rPr>
        <w:t xml:space="preserve">mixed </w:t>
      </w:r>
      <w:r w:rsidR="003C2CF5">
        <w:rPr>
          <w:szCs w:val="24"/>
        </w:rPr>
        <w:t xml:space="preserve">with </w:t>
      </w:r>
      <w:r w:rsidR="007B4136">
        <w:rPr>
          <w:szCs w:val="24"/>
        </w:rPr>
        <w:t xml:space="preserve">a </w:t>
      </w:r>
      <w:r w:rsidR="003720B1">
        <w:rPr>
          <w:szCs w:val="24"/>
        </w:rPr>
        <w:t xml:space="preserve">ratio of </w:t>
      </w:r>
      <w:r w:rsidR="003C2CF5">
        <w:rPr>
          <w:szCs w:val="24"/>
        </w:rPr>
        <w:t>1:</w:t>
      </w:r>
      <w:r w:rsidR="00EC74D9">
        <w:rPr>
          <w:szCs w:val="24"/>
        </w:rPr>
        <w:t>1</w:t>
      </w:r>
      <w:r w:rsidR="007B4136">
        <w:rPr>
          <w:szCs w:val="24"/>
        </w:rPr>
        <w:t xml:space="preserve"> by volume</w:t>
      </w:r>
      <w:r w:rsidR="00D061C3">
        <w:rPr>
          <w:szCs w:val="24"/>
        </w:rPr>
        <w:t>.</w:t>
      </w:r>
      <w:r w:rsidR="003720B1">
        <w:rPr>
          <w:szCs w:val="24"/>
        </w:rPr>
        <w:t xml:space="preserve">  </w:t>
      </w:r>
      <w:r w:rsidR="00B50D7B">
        <w:rPr>
          <w:szCs w:val="24"/>
        </w:rPr>
        <w:t>When injected, t</w:t>
      </w:r>
      <w:r w:rsidR="002829C9">
        <w:rPr>
          <w:szCs w:val="24"/>
        </w:rPr>
        <w:t xml:space="preserve">he </w:t>
      </w:r>
      <w:r w:rsidR="003720B1">
        <w:rPr>
          <w:szCs w:val="24"/>
        </w:rPr>
        <w:t>components react with each other to expand and harden forming a rigid cl</w:t>
      </w:r>
      <w:r w:rsidR="001F5B03">
        <w:rPr>
          <w:szCs w:val="24"/>
        </w:rPr>
        <w:t>osed cell foam.  Provide</w:t>
      </w:r>
      <w:r>
        <w:rPr>
          <w:szCs w:val="24"/>
        </w:rPr>
        <w:t xml:space="preserve"> PU</w:t>
      </w:r>
      <w:r w:rsidR="003720B1">
        <w:rPr>
          <w:szCs w:val="24"/>
        </w:rPr>
        <w:t xml:space="preserve"> </w:t>
      </w:r>
      <w:r>
        <w:rPr>
          <w:szCs w:val="24"/>
        </w:rPr>
        <w:t>foam</w:t>
      </w:r>
      <w:r w:rsidR="009D7F5B">
        <w:rPr>
          <w:szCs w:val="24"/>
        </w:rPr>
        <w:t>s</w:t>
      </w:r>
      <w:r>
        <w:rPr>
          <w:szCs w:val="24"/>
        </w:rPr>
        <w:t xml:space="preserve"> </w:t>
      </w:r>
      <w:r w:rsidR="003720B1">
        <w:rPr>
          <w:szCs w:val="24"/>
        </w:rPr>
        <w:t>that meet the following:</w:t>
      </w:r>
    </w:p>
    <w:tbl>
      <w:tblPr>
        <w:tblW w:w="8640" w:type="dxa"/>
        <w:tblInd w:w="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2250"/>
        <w:gridCol w:w="2791"/>
      </w:tblGrid>
      <w:tr w:rsidR="00895970" w:rsidRPr="00895970" w:rsidTr="0081174C">
        <w:tc>
          <w:tcPr>
            <w:tcW w:w="5000" w:type="pct"/>
            <w:gridSpan w:val="3"/>
            <w:shd w:val="clear" w:color="auto" w:fill="auto"/>
            <w:vAlign w:val="center"/>
          </w:tcPr>
          <w:p w:rsidR="00895970" w:rsidRPr="00895970" w:rsidRDefault="00895970" w:rsidP="00185AC6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 xml:space="preserve">TYPE 1 POLYURETHANE </w:t>
            </w:r>
            <w:r w:rsidRPr="00895970">
              <w:rPr>
                <w:rFonts w:eastAsiaTheme="minorHAnsi"/>
                <w:b/>
                <w:szCs w:val="22"/>
              </w:rPr>
              <w:t>REQUIREMENTS</w:t>
            </w:r>
          </w:p>
        </w:tc>
      </w:tr>
      <w:tr w:rsidR="00867CC0" w:rsidRPr="00895970" w:rsidTr="00C73B21">
        <w:trPr>
          <w:trHeight w:val="116"/>
        </w:trPr>
        <w:tc>
          <w:tcPr>
            <w:tcW w:w="2083" w:type="pct"/>
            <w:shd w:val="clear" w:color="auto" w:fill="auto"/>
            <w:vAlign w:val="center"/>
          </w:tcPr>
          <w:p w:rsidR="00895970" w:rsidRPr="00895970" w:rsidRDefault="00895970" w:rsidP="00895970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Property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895970" w:rsidRPr="00895970" w:rsidRDefault="00895970" w:rsidP="00895970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Requirement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895970" w:rsidRPr="00895970" w:rsidRDefault="00895970" w:rsidP="00895970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Test Method</w:t>
            </w:r>
          </w:p>
        </w:tc>
      </w:tr>
      <w:tr w:rsidR="0081174C" w:rsidRPr="00895970" w:rsidTr="00C73B21">
        <w:tc>
          <w:tcPr>
            <w:tcW w:w="2083" w:type="pct"/>
            <w:shd w:val="clear" w:color="auto" w:fill="auto"/>
            <w:vAlign w:val="center"/>
          </w:tcPr>
          <w:p w:rsidR="001048F4" w:rsidRDefault="00895970" w:rsidP="001048F4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Apparent Density</w:t>
            </w:r>
          </w:p>
          <w:p w:rsidR="00895970" w:rsidRPr="001048F4" w:rsidRDefault="001048F4" w:rsidP="001048F4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(Free Rise)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895970" w:rsidRPr="00895970" w:rsidRDefault="005E04D1" w:rsidP="00045325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3 – 4.5</w:t>
            </w:r>
            <w:r w:rsidR="0081174C">
              <w:rPr>
                <w:rFonts w:eastAsiaTheme="minorHAnsi"/>
                <w:szCs w:val="22"/>
              </w:rPr>
              <w:t xml:space="preserve"> </w:t>
            </w:r>
            <w:r w:rsidR="00045325">
              <w:t>p</w:t>
            </w:r>
            <w:r w:rsidR="0081174C">
              <w:t>cf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895970" w:rsidRPr="00895970" w:rsidRDefault="00895970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 w:rsidRPr="00895970">
              <w:rPr>
                <w:rFonts w:eastAsiaTheme="minorHAnsi"/>
                <w:szCs w:val="22"/>
              </w:rPr>
              <w:t>ASTM D</w:t>
            </w:r>
            <w:r>
              <w:rPr>
                <w:rFonts w:eastAsiaTheme="minorHAnsi"/>
                <w:szCs w:val="22"/>
              </w:rPr>
              <w:t>162</w:t>
            </w:r>
            <w:r w:rsidR="005E04D1">
              <w:rPr>
                <w:rFonts w:eastAsiaTheme="minorHAnsi"/>
                <w:szCs w:val="22"/>
              </w:rPr>
              <w:t>2</w:t>
            </w:r>
          </w:p>
        </w:tc>
      </w:tr>
      <w:tr w:rsidR="0081174C" w:rsidRPr="00895970" w:rsidTr="00C73B21">
        <w:tc>
          <w:tcPr>
            <w:tcW w:w="2083" w:type="pct"/>
            <w:shd w:val="clear" w:color="auto" w:fill="auto"/>
            <w:vAlign w:val="center"/>
          </w:tcPr>
          <w:p w:rsidR="00895970" w:rsidRDefault="00895970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Compressive Strength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1</w:t>
            </w:r>
          </w:p>
          <w:p w:rsidR="001048F4" w:rsidRPr="001048F4" w:rsidRDefault="001048F4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(Free Rise)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895970" w:rsidRPr="00895970" w:rsidRDefault="0081174C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38 psi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895970" w:rsidRPr="00895970" w:rsidRDefault="0081174C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ASTM D162</w:t>
            </w:r>
            <w:r w:rsidR="005E04D1">
              <w:rPr>
                <w:rFonts w:eastAsiaTheme="minorHAnsi"/>
                <w:szCs w:val="22"/>
              </w:rPr>
              <w:t>1</w:t>
            </w:r>
          </w:p>
        </w:tc>
      </w:tr>
      <w:tr w:rsidR="0081174C" w:rsidRPr="00895970" w:rsidTr="00C73B21">
        <w:tc>
          <w:tcPr>
            <w:tcW w:w="2083" w:type="pct"/>
            <w:shd w:val="clear" w:color="auto" w:fill="auto"/>
            <w:vAlign w:val="center"/>
          </w:tcPr>
          <w:p w:rsidR="00C73B21" w:rsidRDefault="00C73B21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Retention of Density</w:t>
            </w:r>
          </w:p>
          <w:p w:rsidR="00895970" w:rsidRPr="00895970" w:rsidRDefault="001048F4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</w:t>
            </w:r>
            <w:r w:rsidR="0081174C">
              <w:rPr>
                <w:rFonts w:eastAsiaTheme="minorHAnsi"/>
                <w:szCs w:val="22"/>
              </w:rPr>
              <w:t>Hydro-Insensitivity</w:t>
            </w:r>
            <w:r>
              <w:rPr>
                <w:rFonts w:eastAsiaTheme="minorHAnsi"/>
                <w:szCs w:val="22"/>
              </w:rPr>
              <w:t>)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895970" w:rsidRPr="00895970" w:rsidRDefault="001048F4" w:rsidP="001048F4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8</w:t>
            </w:r>
            <w:r w:rsidR="0081174C">
              <w:rPr>
                <w:rFonts w:eastAsiaTheme="minorHAnsi"/>
                <w:szCs w:val="22"/>
              </w:rPr>
              <w:t>0%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81174C" w:rsidRPr="0081174C" w:rsidRDefault="0081174C" w:rsidP="0031452A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NYSDOT GTP-9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2</w:t>
            </w:r>
          </w:p>
        </w:tc>
      </w:tr>
      <w:tr w:rsidR="001048F4" w:rsidRPr="00895970" w:rsidTr="00C73B21">
        <w:tc>
          <w:tcPr>
            <w:tcW w:w="2083" w:type="pct"/>
            <w:shd w:val="clear" w:color="auto" w:fill="auto"/>
            <w:vAlign w:val="center"/>
          </w:tcPr>
          <w:p w:rsidR="001048F4" w:rsidRDefault="001048F4" w:rsidP="003A753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Wet Compressive Strength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1</w:t>
            </w:r>
          </w:p>
          <w:p w:rsidR="001048F4" w:rsidRPr="00895970" w:rsidRDefault="001048F4" w:rsidP="003A753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(Hydro-Insensitivity)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1048F4" w:rsidRPr="00895970" w:rsidRDefault="001048F4" w:rsidP="003A753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38 psi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1048F4" w:rsidRPr="0081174C" w:rsidRDefault="001048F4" w:rsidP="003A753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NYSDOT GTP-9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2</w:t>
            </w:r>
          </w:p>
        </w:tc>
      </w:tr>
    </w:tbl>
    <w:p w:rsidR="00AD5904" w:rsidRDefault="009E00F6" w:rsidP="00E92A1E">
      <w:pPr>
        <w:pStyle w:val="ListParagraph"/>
        <w:keepNext/>
        <w:keepLines/>
        <w:numPr>
          <w:ilvl w:val="0"/>
          <w:numId w:val="37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C</w:t>
      </w:r>
      <w:r w:rsidR="00E03507">
        <w:rPr>
          <w:rFonts w:eastAsiaTheme="minorHAnsi"/>
          <w:szCs w:val="22"/>
        </w:rPr>
        <w:t>ompressive strength of at least 90% of maximum strength</w:t>
      </w:r>
      <w:r w:rsidR="00E92A1E">
        <w:rPr>
          <w:rFonts w:eastAsiaTheme="minorHAnsi"/>
          <w:szCs w:val="22"/>
        </w:rPr>
        <w:t xml:space="preserve"> within 30 minutes of injection.</w:t>
      </w:r>
    </w:p>
    <w:p w:rsidR="00AD5904" w:rsidRPr="00AD5904" w:rsidRDefault="00AD5904" w:rsidP="00E92A1E">
      <w:pPr>
        <w:pStyle w:val="ListParagraph"/>
        <w:keepNext/>
        <w:keepLines/>
        <w:numPr>
          <w:ilvl w:val="0"/>
          <w:numId w:val="37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New York State Department of Transportation Geotechnical Test Procedure: Hydro-Insensitivity of High Density Polyurethane Grout – Panel Test</w:t>
      </w:r>
      <w:r w:rsidRPr="0081174C">
        <w:rPr>
          <w:rFonts w:eastAsiaTheme="minorHAnsi"/>
          <w:szCs w:val="22"/>
        </w:rPr>
        <w:t>.</w:t>
      </w:r>
    </w:p>
    <w:p w:rsidR="004B5D91" w:rsidRDefault="00185AC6" w:rsidP="004B5D91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Type 2 Polyurethane</w:t>
      </w:r>
    </w:p>
    <w:p w:rsidR="004B5D91" w:rsidRDefault="000F175D" w:rsidP="004B5D91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>Type 2 polyurethane</w:t>
      </w:r>
      <w:r w:rsidR="00701B36">
        <w:rPr>
          <w:szCs w:val="24"/>
        </w:rPr>
        <w:t xml:space="preserve"> </w:t>
      </w:r>
      <w:r w:rsidR="0029663B">
        <w:rPr>
          <w:szCs w:val="24"/>
        </w:rPr>
        <w:t>is a</w:t>
      </w:r>
      <w:r>
        <w:rPr>
          <w:szCs w:val="24"/>
        </w:rPr>
        <w:t xml:space="preserve"> single component, low </w:t>
      </w:r>
      <w:r w:rsidR="002B4EE4">
        <w:rPr>
          <w:szCs w:val="24"/>
        </w:rPr>
        <w:t xml:space="preserve">or medium </w:t>
      </w:r>
      <w:r>
        <w:rPr>
          <w:szCs w:val="24"/>
        </w:rPr>
        <w:t xml:space="preserve">viscosity, </w:t>
      </w:r>
      <w:r w:rsidR="00776EFA">
        <w:rPr>
          <w:szCs w:val="24"/>
        </w:rPr>
        <w:t xml:space="preserve">hydrophobic </w:t>
      </w:r>
      <w:r>
        <w:rPr>
          <w:szCs w:val="24"/>
        </w:rPr>
        <w:t>PU resin</w:t>
      </w:r>
      <w:r w:rsidR="00B8113A">
        <w:rPr>
          <w:szCs w:val="24"/>
        </w:rPr>
        <w:t xml:space="preserve"> </w:t>
      </w:r>
      <w:r w:rsidR="00841D96">
        <w:rPr>
          <w:szCs w:val="24"/>
        </w:rPr>
        <w:t>mixed with a</w:t>
      </w:r>
      <w:r w:rsidR="00B8113A">
        <w:rPr>
          <w:szCs w:val="24"/>
        </w:rPr>
        <w:t>n optional or required</w:t>
      </w:r>
      <w:r w:rsidR="00D77A2D">
        <w:rPr>
          <w:szCs w:val="24"/>
        </w:rPr>
        <w:t xml:space="preserve"> catalyst/</w:t>
      </w:r>
      <w:r w:rsidR="00E92A1E">
        <w:rPr>
          <w:szCs w:val="24"/>
        </w:rPr>
        <w:t xml:space="preserve">accelerator </w:t>
      </w:r>
      <w:r w:rsidR="00B6144C">
        <w:rPr>
          <w:szCs w:val="24"/>
        </w:rPr>
        <w:t>per the PU M</w:t>
      </w:r>
      <w:r w:rsidR="00B8113A">
        <w:rPr>
          <w:szCs w:val="24"/>
        </w:rPr>
        <w:t xml:space="preserve">anufacturer’s instructions </w:t>
      </w:r>
      <w:r w:rsidR="00841D96">
        <w:rPr>
          <w:szCs w:val="24"/>
        </w:rPr>
        <w:t xml:space="preserve">to </w:t>
      </w:r>
      <w:r w:rsidR="007B4136">
        <w:rPr>
          <w:szCs w:val="24"/>
        </w:rPr>
        <w:t>initiate or speed up reaction</w:t>
      </w:r>
      <w:r w:rsidR="00841D96">
        <w:rPr>
          <w:szCs w:val="24"/>
        </w:rPr>
        <w:t>s</w:t>
      </w:r>
      <w:r>
        <w:rPr>
          <w:szCs w:val="24"/>
        </w:rPr>
        <w:t xml:space="preserve">.  When </w:t>
      </w:r>
      <w:r w:rsidR="00D5556C">
        <w:rPr>
          <w:szCs w:val="24"/>
        </w:rPr>
        <w:t>injected</w:t>
      </w:r>
      <w:r w:rsidR="00C8700B">
        <w:rPr>
          <w:szCs w:val="24"/>
        </w:rPr>
        <w:t xml:space="preserve">, the PU resin reacts with moisture </w:t>
      </w:r>
      <w:r w:rsidR="009D7F5B">
        <w:rPr>
          <w:szCs w:val="24"/>
        </w:rPr>
        <w:t xml:space="preserve">in </w:t>
      </w:r>
      <w:r w:rsidR="00AF0066">
        <w:rPr>
          <w:szCs w:val="24"/>
        </w:rPr>
        <w:t xml:space="preserve">the </w:t>
      </w:r>
      <w:r w:rsidR="009D7F5B">
        <w:rPr>
          <w:szCs w:val="24"/>
        </w:rPr>
        <w:t xml:space="preserve">soil or voids </w:t>
      </w:r>
      <w:r w:rsidR="00C8700B">
        <w:rPr>
          <w:szCs w:val="24"/>
        </w:rPr>
        <w:t xml:space="preserve">to </w:t>
      </w:r>
      <w:r w:rsidR="0029663B">
        <w:rPr>
          <w:szCs w:val="24"/>
        </w:rPr>
        <w:t>expand and solidify</w:t>
      </w:r>
      <w:r w:rsidR="00C8700B">
        <w:rPr>
          <w:szCs w:val="24"/>
        </w:rPr>
        <w:t xml:space="preserve"> </w:t>
      </w:r>
      <w:r w:rsidR="00AB789F">
        <w:rPr>
          <w:szCs w:val="24"/>
        </w:rPr>
        <w:t>formi</w:t>
      </w:r>
      <w:r w:rsidR="00701B36">
        <w:rPr>
          <w:szCs w:val="24"/>
        </w:rPr>
        <w:t xml:space="preserve">ng </w:t>
      </w:r>
      <w:r w:rsidR="009F166D">
        <w:rPr>
          <w:szCs w:val="24"/>
        </w:rPr>
        <w:t>a</w:t>
      </w:r>
      <w:r w:rsidR="00701B36">
        <w:rPr>
          <w:szCs w:val="24"/>
        </w:rPr>
        <w:t xml:space="preserve"> rigid or flexible</w:t>
      </w:r>
      <w:r w:rsidR="009F166D">
        <w:rPr>
          <w:szCs w:val="24"/>
        </w:rPr>
        <w:t>,</w:t>
      </w:r>
      <w:r w:rsidR="00701B36">
        <w:rPr>
          <w:szCs w:val="24"/>
        </w:rPr>
        <w:t xml:space="preserve"> </w:t>
      </w:r>
      <w:r w:rsidR="009F166D">
        <w:rPr>
          <w:szCs w:val="24"/>
        </w:rPr>
        <w:t xml:space="preserve">watertight closed cell </w:t>
      </w:r>
      <w:r w:rsidR="00701B36">
        <w:rPr>
          <w:szCs w:val="24"/>
        </w:rPr>
        <w:t>foam</w:t>
      </w:r>
      <w:r w:rsidR="001F5B03">
        <w:rPr>
          <w:szCs w:val="24"/>
        </w:rPr>
        <w:t>.  Provide</w:t>
      </w:r>
      <w:r w:rsidR="009F166D">
        <w:rPr>
          <w:szCs w:val="24"/>
        </w:rPr>
        <w:t xml:space="preserve"> PU rigid or flexible foam</w:t>
      </w:r>
      <w:r w:rsidR="009D7F5B">
        <w:rPr>
          <w:szCs w:val="24"/>
        </w:rPr>
        <w:t>s</w:t>
      </w:r>
      <w:r w:rsidR="00D16E9C">
        <w:rPr>
          <w:szCs w:val="24"/>
        </w:rPr>
        <w:t xml:space="preserve"> </w:t>
      </w:r>
      <w:r w:rsidR="00AB789F">
        <w:rPr>
          <w:szCs w:val="24"/>
        </w:rPr>
        <w:t>that meet the following:</w:t>
      </w:r>
    </w:p>
    <w:tbl>
      <w:tblPr>
        <w:tblW w:w="8640" w:type="dxa"/>
        <w:tblInd w:w="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40"/>
        <w:gridCol w:w="3060"/>
      </w:tblGrid>
      <w:tr w:rsidR="00AB789F" w:rsidRPr="00895970" w:rsidTr="002D353C">
        <w:tc>
          <w:tcPr>
            <w:tcW w:w="5000" w:type="pct"/>
            <w:gridSpan w:val="3"/>
            <w:shd w:val="clear" w:color="auto" w:fill="auto"/>
            <w:vAlign w:val="center"/>
          </w:tcPr>
          <w:p w:rsidR="00701B36" w:rsidRPr="00895970" w:rsidRDefault="00AB789F" w:rsidP="00B20508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lastRenderedPageBreak/>
              <w:t xml:space="preserve">TYPE 2 POLYURETHANE </w:t>
            </w:r>
            <w:r w:rsidRPr="00895970">
              <w:rPr>
                <w:rFonts w:eastAsiaTheme="minorHAnsi"/>
                <w:b/>
                <w:szCs w:val="22"/>
              </w:rPr>
              <w:t>REQUIREMENTS</w:t>
            </w:r>
          </w:p>
        </w:tc>
      </w:tr>
      <w:tr w:rsidR="00AB789F" w:rsidRPr="00895970" w:rsidTr="00887AA7">
        <w:trPr>
          <w:trHeight w:val="116"/>
        </w:trPr>
        <w:tc>
          <w:tcPr>
            <w:tcW w:w="1875" w:type="pct"/>
            <w:shd w:val="clear" w:color="auto" w:fill="auto"/>
            <w:vAlign w:val="center"/>
          </w:tcPr>
          <w:p w:rsidR="00AB789F" w:rsidRPr="00895970" w:rsidRDefault="00AB789F" w:rsidP="002D353C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Property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AB789F" w:rsidRPr="00895970" w:rsidRDefault="00AB789F" w:rsidP="002D353C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Requirement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AB789F" w:rsidRPr="00895970" w:rsidRDefault="00AB789F" w:rsidP="002D353C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Test Method</w:t>
            </w:r>
          </w:p>
        </w:tc>
      </w:tr>
      <w:tr w:rsidR="009F166D" w:rsidRPr="00895970" w:rsidTr="00887AA7">
        <w:tc>
          <w:tcPr>
            <w:tcW w:w="1875" w:type="pct"/>
            <w:shd w:val="clear" w:color="auto" w:fill="auto"/>
            <w:vAlign w:val="center"/>
          </w:tcPr>
          <w:p w:rsidR="009F166D" w:rsidRDefault="009F166D" w:rsidP="00B20508">
            <w:pPr>
              <w:keepNext/>
              <w:keepLines/>
              <w:jc w:val="center"/>
              <w:rPr>
                <w:rFonts w:eastAsiaTheme="minorHAnsi"/>
                <w:b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Viscosity</w:t>
            </w:r>
            <w:r>
              <w:rPr>
                <w:rFonts w:eastAsiaTheme="minorHAnsi"/>
                <w:b/>
                <w:szCs w:val="22"/>
                <w:vertAlign w:val="superscript"/>
              </w:rPr>
              <w:t>1</w:t>
            </w:r>
          </w:p>
          <w:p w:rsidR="009F166D" w:rsidRPr="009F166D" w:rsidRDefault="009F166D" w:rsidP="00B2050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(Rigid Foam)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9F166D" w:rsidRPr="00895970" w:rsidRDefault="009F166D" w:rsidP="00797EB4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200 centipoise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</w:tcPr>
          <w:p w:rsidR="009F166D" w:rsidRPr="00895970" w:rsidRDefault="009F166D" w:rsidP="009F166D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 w:rsidRPr="00895970">
              <w:rPr>
                <w:rFonts w:eastAsiaTheme="minorHAnsi"/>
                <w:szCs w:val="22"/>
              </w:rPr>
              <w:t>ASTM D</w:t>
            </w:r>
            <w:r>
              <w:rPr>
                <w:rFonts w:eastAsiaTheme="minorHAnsi"/>
                <w:szCs w:val="22"/>
              </w:rPr>
              <w:t>4016 or D4878</w:t>
            </w:r>
          </w:p>
        </w:tc>
      </w:tr>
      <w:tr w:rsidR="009F166D" w:rsidRPr="00895970" w:rsidTr="008058C7">
        <w:tc>
          <w:tcPr>
            <w:tcW w:w="18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166D" w:rsidRPr="009F166D" w:rsidRDefault="009F166D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Viscosity</w:t>
            </w:r>
            <w:r w:rsidRPr="009F166D">
              <w:rPr>
                <w:rFonts w:eastAsiaTheme="minorHAnsi"/>
                <w:b/>
                <w:szCs w:val="22"/>
                <w:vertAlign w:val="superscript"/>
              </w:rPr>
              <w:t>1</w:t>
            </w:r>
          </w:p>
          <w:p w:rsidR="009F166D" w:rsidRPr="009F166D" w:rsidRDefault="009F166D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(Flexible Foam)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F166D" w:rsidRPr="00895970" w:rsidRDefault="009F166D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750 centipoise</w:t>
            </w:r>
          </w:p>
        </w:tc>
        <w:tc>
          <w:tcPr>
            <w:tcW w:w="1771" w:type="pct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166D" w:rsidRPr="00895970" w:rsidRDefault="009F166D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</w:p>
        </w:tc>
      </w:tr>
      <w:tr w:rsidR="00AB789F" w:rsidRPr="00895970" w:rsidTr="00887AA7">
        <w:tc>
          <w:tcPr>
            <w:tcW w:w="1875" w:type="pct"/>
            <w:shd w:val="clear" w:color="auto" w:fill="auto"/>
            <w:vAlign w:val="center"/>
          </w:tcPr>
          <w:p w:rsidR="00AB789F" w:rsidRDefault="00AB789F" w:rsidP="002D353C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szCs w:val="22"/>
              </w:rPr>
              <w:t>Compressive Strength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2</w:t>
            </w:r>
          </w:p>
          <w:p w:rsidR="00946AD4" w:rsidRPr="00946AD4" w:rsidRDefault="00946AD4" w:rsidP="002D353C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 w:rsidRPr="00946AD4">
              <w:rPr>
                <w:rFonts w:eastAsiaTheme="minorHAnsi"/>
                <w:szCs w:val="22"/>
              </w:rPr>
              <w:t>(Without Soil)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AB789F" w:rsidRPr="00895970" w:rsidRDefault="00BF7C50" w:rsidP="002D353C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150 psi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AB789F" w:rsidRPr="00895970" w:rsidRDefault="00AB789F" w:rsidP="002D353C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ASTM D</w:t>
            </w:r>
            <w:r w:rsidR="00E92A1E">
              <w:rPr>
                <w:rFonts w:eastAsiaTheme="minorHAnsi"/>
                <w:szCs w:val="22"/>
              </w:rPr>
              <w:t>1621</w:t>
            </w:r>
          </w:p>
        </w:tc>
      </w:tr>
      <w:tr w:rsidR="00946AD4" w:rsidRPr="00895970" w:rsidTr="00946AD4">
        <w:tc>
          <w:tcPr>
            <w:tcW w:w="18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6AD4" w:rsidRPr="00946AD4" w:rsidRDefault="00946AD4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Compressive Strength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2</w:t>
            </w:r>
          </w:p>
          <w:p w:rsidR="00946AD4" w:rsidRPr="00946AD4" w:rsidRDefault="00C910B5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(With</w:t>
            </w:r>
            <w:r w:rsidR="00946AD4">
              <w:rPr>
                <w:rFonts w:eastAsiaTheme="minorHAnsi"/>
                <w:szCs w:val="22"/>
              </w:rPr>
              <w:t xml:space="preserve"> </w:t>
            </w:r>
            <w:r w:rsidR="001F5B03">
              <w:rPr>
                <w:rFonts w:eastAsiaTheme="minorHAnsi"/>
                <w:szCs w:val="22"/>
              </w:rPr>
              <w:t>Sand</w:t>
            </w:r>
            <w:r w:rsidR="00946AD4" w:rsidRPr="00946AD4">
              <w:rPr>
                <w:rFonts w:eastAsiaTheme="minorHAnsi"/>
                <w:szCs w:val="22"/>
              </w:rPr>
              <w:t>)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6AD4" w:rsidRPr="00895970" w:rsidRDefault="00946AD4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150 psi</w:t>
            </w:r>
          </w:p>
        </w:tc>
        <w:tc>
          <w:tcPr>
            <w:tcW w:w="177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6AD4" w:rsidRPr="00895970" w:rsidRDefault="00946AD4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ASTM D695 or D4219</w:t>
            </w:r>
          </w:p>
        </w:tc>
      </w:tr>
      <w:tr w:rsidR="009F166D" w:rsidRPr="00895970" w:rsidTr="00946AD4">
        <w:tc>
          <w:tcPr>
            <w:tcW w:w="18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166D" w:rsidRPr="009019A0" w:rsidRDefault="009F166D" w:rsidP="009019A0">
            <w:pPr>
              <w:keepNext/>
              <w:keepLines/>
              <w:jc w:val="center"/>
              <w:rPr>
                <w:rFonts w:eastAsiaTheme="minorHAnsi"/>
                <w:b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Tensile Strength</w:t>
            </w:r>
            <w:r w:rsidR="009019A0">
              <w:rPr>
                <w:rFonts w:eastAsiaTheme="minorHAnsi"/>
                <w:b/>
                <w:szCs w:val="22"/>
                <w:vertAlign w:val="superscript"/>
              </w:rPr>
              <w:t>3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166D" w:rsidRDefault="009F166D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150 psi</w:t>
            </w:r>
          </w:p>
        </w:tc>
        <w:tc>
          <w:tcPr>
            <w:tcW w:w="177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166D" w:rsidRDefault="009F166D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ASTM D3574</w:t>
            </w:r>
          </w:p>
        </w:tc>
      </w:tr>
    </w:tbl>
    <w:p w:rsidR="00797EB4" w:rsidRDefault="00686D2C" w:rsidP="00E92A1E">
      <w:pPr>
        <w:pStyle w:val="ListParagraph"/>
        <w:keepNext/>
        <w:keepLines/>
        <w:numPr>
          <w:ilvl w:val="0"/>
          <w:numId w:val="39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Max</w:t>
      </w:r>
      <w:r w:rsidR="00E92A1E">
        <w:rPr>
          <w:rFonts w:eastAsiaTheme="minorHAnsi"/>
          <w:szCs w:val="22"/>
        </w:rPr>
        <w:t xml:space="preserve">imum viscosity of </w:t>
      </w:r>
      <w:r w:rsidR="009F166D">
        <w:rPr>
          <w:rFonts w:eastAsiaTheme="minorHAnsi"/>
          <w:szCs w:val="22"/>
        </w:rPr>
        <w:t>uncured resin</w:t>
      </w:r>
      <w:r w:rsidR="00E92A1E">
        <w:rPr>
          <w:rFonts w:eastAsiaTheme="minorHAnsi"/>
          <w:szCs w:val="22"/>
        </w:rPr>
        <w:t>.</w:t>
      </w:r>
    </w:p>
    <w:p w:rsidR="00AB789F" w:rsidRDefault="009D7F5B" w:rsidP="002B4EE4">
      <w:pPr>
        <w:pStyle w:val="ListParagraph"/>
        <w:keepNext/>
        <w:keepLines/>
        <w:numPr>
          <w:ilvl w:val="0"/>
          <w:numId w:val="39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Compressive strength </w:t>
      </w:r>
      <w:r w:rsidR="00B20508">
        <w:rPr>
          <w:rFonts w:eastAsiaTheme="minorHAnsi"/>
          <w:szCs w:val="22"/>
        </w:rPr>
        <w:t>of cured rigid foam</w:t>
      </w:r>
      <w:r w:rsidR="00DD6A8B">
        <w:rPr>
          <w:rFonts w:eastAsiaTheme="minorHAnsi"/>
          <w:szCs w:val="22"/>
        </w:rPr>
        <w:t>; does not apply to flexible foam.</w:t>
      </w:r>
    </w:p>
    <w:p w:rsidR="009019A0" w:rsidRDefault="009019A0" w:rsidP="002B4EE4">
      <w:pPr>
        <w:pStyle w:val="ListParagraph"/>
        <w:keepNext/>
        <w:keepLines/>
        <w:numPr>
          <w:ilvl w:val="0"/>
          <w:numId w:val="39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Tensile </w:t>
      </w:r>
      <w:r w:rsidR="00DD6A8B">
        <w:rPr>
          <w:rFonts w:eastAsiaTheme="minorHAnsi"/>
          <w:szCs w:val="22"/>
        </w:rPr>
        <w:t>strength of cured flexible foam; does not apply to rigid foam.</w:t>
      </w:r>
    </w:p>
    <w:p w:rsidR="00776EFA" w:rsidRDefault="00776EFA" w:rsidP="00776EFA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Type 3 Polyurethane</w:t>
      </w:r>
    </w:p>
    <w:p w:rsidR="00776EFA" w:rsidRDefault="00776EFA" w:rsidP="00776EFA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>Type 3 polyurethane is a single component, medium viscosity, hydroph</w:t>
      </w:r>
      <w:r w:rsidR="002B4EE4">
        <w:rPr>
          <w:szCs w:val="24"/>
        </w:rPr>
        <w:t xml:space="preserve">ilic </w:t>
      </w:r>
      <w:r>
        <w:rPr>
          <w:szCs w:val="24"/>
        </w:rPr>
        <w:t xml:space="preserve">PU resin </w:t>
      </w:r>
      <w:r w:rsidR="002B4EE4">
        <w:rPr>
          <w:szCs w:val="24"/>
        </w:rPr>
        <w:t xml:space="preserve">mixed with </w:t>
      </w:r>
      <w:r w:rsidR="00631FCA">
        <w:rPr>
          <w:szCs w:val="24"/>
        </w:rPr>
        <w:t xml:space="preserve">optional or required </w:t>
      </w:r>
      <w:r w:rsidR="002E65E6">
        <w:rPr>
          <w:szCs w:val="24"/>
        </w:rPr>
        <w:t xml:space="preserve">water </w:t>
      </w:r>
      <w:r>
        <w:rPr>
          <w:szCs w:val="24"/>
        </w:rPr>
        <w:t xml:space="preserve">per the PU Manufacturer’s instructions to </w:t>
      </w:r>
      <w:r w:rsidR="002B4EE4">
        <w:rPr>
          <w:szCs w:val="24"/>
        </w:rPr>
        <w:t xml:space="preserve">initiate </w:t>
      </w:r>
      <w:r>
        <w:rPr>
          <w:szCs w:val="24"/>
        </w:rPr>
        <w:t xml:space="preserve">reactions.  </w:t>
      </w:r>
      <w:r w:rsidR="00631FCA">
        <w:rPr>
          <w:szCs w:val="24"/>
        </w:rPr>
        <w:t>An optional</w:t>
      </w:r>
      <w:r w:rsidR="00631FCA" w:rsidRPr="00631FCA">
        <w:rPr>
          <w:szCs w:val="24"/>
        </w:rPr>
        <w:t xml:space="preserve"> </w:t>
      </w:r>
      <w:r w:rsidR="00631FCA">
        <w:rPr>
          <w:szCs w:val="24"/>
        </w:rPr>
        <w:t xml:space="preserve">catalyst/accelerator </w:t>
      </w:r>
      <w:r w:rsidR="003907A6">
        <w:rPr>
          <w:szCs w:val="24"/>
        </w:rPr>
        <w:t xml:space="preserve">as </w:t>
      </w:r>
      <w:r w:rsidR="00631FCA">
        <w:rPr>
          <w:szCs w:val="24"/>
        </w:rPr>
        <w:t xml:space="preserve">recommended by the PU Manufacturer may be approved for Type 3 PU </w:t>
      </w:r>
      <w:r w:rsidR="00A35EA6">
        <w:rPr>
          <w:szCs w:val="24"/>
        </w:rPr>
        <w:t xml:space="preserve">based on the application.  </w:t>
      </w:r>
      <w:r>
        <w:rPr>
          <w:szCs w:val="24"/>
        </w:rPr>
        <w:t>When injected, th</w:t>
      </w:r>
      <w:r w:rsidR="00A35EA6">
        <w:rPr>
          <w:szCs w:val="24"/>
        </w:rPr>
        <w:t>e PU resin reacts with water</w:t>
      </w:r>
      <w:r>
        <w:rPr>
          <w:szCs w:val="24"/>
        </w:rPr>
        <w:t xml:space="preserve"> to </w:t>
      </w:r>
      <w:r w:rsidR="00A35EA6">
        <w:rPr>
          <w:szCs w:val="24"/>
        </w:rPr>
        <w:t xml:space="preserve">expand and </w:t>
      </w:r>
      <w:r w:rsidR="0062111D">
        <w:rPr>
          <w:szCs w:val="24"/>
        </w:rPr>
        <w:t>produce</w:t>
      </w:r>
      <w:r w:rsidR="00F411CE">
        <w:rPr>
          <w:szCs w:val="24"/>
        </w:rPr>
        <w:t xml:space="preserve"> a </w:t>
      </w:r>
      <w:r w:rsidR="00C15383">
        <w:rPr>
          <w:szCs w:val="24"/>
        </w:rPr>
        <w:t xml:space="preserve">flexible watertight </w:t>
      </w:r>
      <w:r w:rsidR="0062111D">
        <w:rPr>
          <w:szCs w:val="24"/>
        </w:rPr>
        <w:t>closed cell</w:t>
      </w:r>
      <w:r w:rsidR="00A22E2B">
        <w:rPr>
          <w:szCs w:val="24"/>
        </w:rPr>
        <w:t xml:space="preserve"> foam</w:t>
      </w:r>
      <w:r w:rsidR="00F411CE">
        <w:rPr>
          <w:szCs w:val="24"/>
        </w:rPr>
        <w:t>/impermeable gel</w:t>
      </w:r>
      <w:r w:rsidR="00DD6A8B">
        <w:rPr>
          <w:szCs w:val="24"/>
        </w:rPr>
        <w:t>.  Provide PU foams or gels</w:t>
      </w:r>
      <w:r>
        <w:rPr>
          <w:szCs w:val="24"/>
        </w:rPr>
        <w:t xml:space="preserve"> that meet the following:</w:t>
      </w:r>
    </w:p>
    <w:tbl>
      <w:tblPr>
        <w:tblW w:w="8640" w:type="dxa"/>
        <w:tblInd w:w="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40"/>
        <w:gridCol w:w="3060"/>
      </w:tblGrid>
      <w:tr w:rsidR="00C15383" w:rsidRPr="00895970" w:rsidTr="00934846">
        <w:tc>
          <w:tcPr>
            <w:tcW w:w="5000" w:type="pct"/>
            <w:gridSpan w:val="3"/>
            <w:shd w:val="clear" w:color="auto" w:fill="auto"/>
            <w:vAlign w:val="center"/>
          </w:tcPr>
          <w:p w:rsidR="00C15383" w:rsidRPr="00895970" w:rsidRDefault="00DD6A8B" w:rsidP="00934846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>TYPE 3</w:t>
            </w:r>
            <w:r w:rsidR="00C15383">
              <w:rPr>
                <w:rFonts w:eastAsiaTheme="minorHAnsi"/>
                <w:b/>
                <w:szCs w:val="22"/>
              </w:rPr>
              <w:t xml:space="preserve"> POLYURETHANE </w:t>
            </w:r>
            <w:r w:rsidR="00C15383" w:rsidRPr="00895970">
              <w:rPr>
                <w:rFonts w:eastAsiaTheme="minorHAnsi"/>
                <w:b/>
                <w:szCs w:val="22"/>
              </w:rPr>
              <w:t>REQUIREMENTS</w:t>
            </w:r>
          </w:p>
        </w:tc>
      </w:tr>
      <w:tr w:rsidR="00C15383" w:rsidRPr="00895970" w:rsidTr="00934846">
        <w:trPr>
          <w:trHeight w:val="116"/>
        </w:trPr>
        <w:tc>
          <w:tcPr>
            <w:tcW w:w="1875" w:type="pct"/>
            <w:shd w:val="clear" w:color="auto" w:fill="auto"/>
            <w:vAlign w:val="center"/>
          </w:tcPr>
          <w:p w:rsidR="00C15383" w:rsidRPr="00895970" w:rsidRDefault="00C15383" w:rsidP="00934846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Property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C15383" w:rsidRPr="00895970" w:rsidRDefault="00C15383" w:rsidP="00934846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Requirement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C15383" w:rsidRPr="00895970" w:rsidRDefault="00C15383" w:rsidP="00934846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Test Method</w:t>
            </w:r>
          </w:p>
        </w:tc>
      </w:tr>
      <w:tr w:rsidR="00C15383" w:rsidRPr="00895970" w:rsidTr="00934846">
        <w:tc>
          <w:tcPr>
            <w:tcW w:w="1875" w:type="pct"/>
            <w:shd w:val="clear" w:color="auto" w:fill="auto"/>
            <w:vAlign w:val="center"/>
          </w:tcPr>
          <w:p w:rsidR="00C15383" w:rsidRPr="00C15383" w:rsidRDefault="00C15383" w:rsidP="00C15383">
            <w:pPr>
              <w:keepNext/>
              <w:keepLines/>
              <w:jc w:val="center"/>
              <w:rPr>
                <w:rFonts w:eastAsiaTheme="minorHAnsi"/>
                <w:b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Viscosity</w:t>
            </w:r>
            <w:r>
              <w:rPr>
                <w:rFonts w:eastAsiaTheme="minorHAnsi"/>
                <w:b/>
                <w:szCs w:val="22"/>
                <w:vertAlign w:val="superscript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C15383" w:rsidRPr="00895970" w:rsidRDefault="00C15383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750 centipoise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C15383" w:rsidRPr="00895970" w:rsidRDefault="00C15383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 w:rsidRPr="00895970">
              <w:rPr>
                <w:rFonts w:eastAsiaTheme="minorHAnsi"/>
                <w:szCs w:val="22"/>
              </w:rPr>
              <w:t>ASTM D</w:t>
            </w:r>
            <w:r>
              <w:rPr>
                <w:rFonts w:eastAsiaTheme="minorHAnsi"/>
                <w:szCs w:val="22"/>
              </w:rPr>
              <w:t>4016 or D4878</w:t>
            </w:r>
          </w:p>
        </w:tc>
      </w:tr>
      <w:tr w:rsidR="00C15383" w:rsidRPr="00895970" w:rsidTr="00934846">
        <w:tc>
          <w:tcPr>
            <w:tcW w:w="18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5383" w:rsidRPr="009019A0" w:rsidRDefault="00C15383" w:rsidP="009019A0">
            <w:pPr>
              <w:keepNext/>
              <w:keepLines/>
              <w:jc w:val="center"/>
              <w:rPr>
                <w:rFonts w:eastAsiaTheme="minorHAnsi"/>
                <w:b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Tensile Strength</w:t>
            </w:r>
            <w:r w:rsidR="009019A0">
              <w:rPr>
                <w:rFonts w:eastAsiaTheme="minorHAnsi"/>
                <w:b/>
                <w:szCs w:val="22"/>
                <w:vertAlign w:val="superscript"/>
              </w:rPr>
              <w:t>2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5383" w:rsidRDefault="00C15383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150 psi</w:t>
            </w:r>
          </w:p>
        </w:tc>
        <w:tc>
          <w:tcPr>
            <w:tcW w:w="177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5383" w:rsidRDefault="00C15383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ASTM D3574</w:t>
            </w:r>
          </w:p>
        </w:tc>
      </w:tr>
    </w:tbl>
    <w:p w:rsidR="00C15383" w:rsidRDefault="00C15383" w:rsidP="00C15383">
      <w:pPr>
        <w:pStyle w:val="ListParagraph"/>
        <w:keepNext/>
        <w:keepLines/>
        <w:numPr>
          <w:ilvl w:val="0"/>
          <w:numId w:val="41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Maximum viscosity of uncured resin.</w:t>
      </w:r>
    </w:p>
    <w:p w:rsidR="009019A0" w:rsidRDefault="009019A0" w:rsidP="00C15383">
      <w:pPr>
        <w:pStyle w:val="ListParagraph"/>
        <w:keepNext/>
        <w:keepLines/>
        <w:numPr>
          <w:ilvl w:val="0"/>
          <w:numId w:val="41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Tensile </w:t>
      </w:r>
      <w:r w:rsidR="00DD6A8B">
        <w:rPr>
          <w:rFonts w:eastAsiaTheme="minorHAnsi"/>
          <w:szCs w:val="22"/>
        </w:rPr>
        <w:t>strength of cured foam; does not apply to gel.</w:t>
      </w:r>
    </w:p>
    <w:p w:rsidR="007C2243" w:rsidRDefault="007C2243" w:rsidP="007C2243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Temperature Requirements</w:t>
      </w:r>
    </w:p>
    <w:p w:rsidR="007C2243" w:rsidRPr="00960212" w:rsidRDefault="000F175D" w:rsidP="007C2243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Follow the PU</w:t>
      </w:r>
      <w:r w:rsidR="007B63AC">
        <w:rPr>
          <w:szCs w:val="24"/>
        </w:rPr>
        <w:t xml:space="preserve"> M</w:t>
      </w:r>
      <w:r w:rsidR="007C2243">
        <w:rPr>
          <w:szCs w:val="24"/>
        </w:rPr>
        <w:t xml:space="preserve">anufacturer’s instructions for storage and injection temperatures.  </w:t>
      </w:r>
      <w:r w:rsidR="00E03507">
        <w:t xml:space="preserve">Do not </w:t>
      </w:r>
      <w:r w:rsidR="009D7F5B">
        <w:t xml:space="preserve">inject </w:t>
      </w:r>
      <w:r w:rsidR="009D7F5B" w:rsidRPr="00F0294D">
        <w:t>components</w:t>
      </w:r>
      <w:r>
        <w:t xml:space="preserve"> </w:t>
      </w:r>
      <w:r w:rsidR="007C2243" w:rsidRPr="00F0294D">
        <w:t xml:space="preserve">when the air temperature measured at the location of the </w:t>
      </w:r>
      <w:r w:rsidR="007C2243">
        <w:t xml:space="preserve">chemical </w:t>
      </w:r>
      <w:r w:rsidR="007C2243" w:rsidRPr="00F0294D">
        <w:t>grouting operation in the shade away from artificial heat is below 40°F.</w:t>
      </w:r>
    </w:p>
    <w:p w:rsidR="006042BC" w:rsidRDefault="006042BC" w:rsidP="008740CE">
      <w:pPr>
        <w:widowControl w:val="0"/>
        <w:spacing w:before="240"/>
        <w:rPr>
          <w:szCs w:val="24"/>
        </w:rPr>
      </w:pPr>
      <w:r w:rsidRPr="006042BC">
        <w:rPr>
          <w:noProof/>
          <w:szCs w:val="24"/>
        </w:rPr>
        <mc:AlternateContent>
          <mc:Choice Requires="wpg">
            <w:drawing>
              <wp:inline distT="0" distB="0" distL="0" distR="0" wp14:anchorId="51156D26" wp14:editId="3E092518">
                <wp:extent cx="1637030" cy="1547495"/>
                <wp:effectExtent l="0" t="0" r="0" b="0"/>
                <wp:docPr id="2" name="Editable PE Se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1547495"/>
                          <a:chOff x="0" y="0"/>
                          <a:chExt cx="1637030" cy="1547495"/>
                        </a:xfrm>
                      </wpg:grpSpPr>
                      <pic:pic xmlns:pic="http://schemas.openxmlformats.org/drawingml/2006/picture">
                        <pic:nvPicPr>
                          <pic:cNvPr id="1" name="PE Se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49" y="6394"/>
                            <a:ext cx="1528263" cy="1528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E Seal Name"/>
                        <wps:cNvSpPr txBox="1"/>
                        <wps:spPr>
                          <a:xfrm>
                            <a:off x="0" y="0"/>
                            <a:ext cx="163703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 Narrow" w:hAnsi="Arial Narrow"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PE SEAL NAME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7" name="PE #"/>
                        <wps:cNvSpPr txBox="1">
                          <a:spLocks noChangeArrowheads="1"/>
                        </wps:cNvSpPr>
                        <wps:spPr bwMode="auto">
                          <a:xfrm>
                            <a:off x="460397" y="716174"/>
                            <a:ext cx="729396" cy="3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  <w:t>PE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56D26" id="Editable PE Seal" o:spid="_x0000_s1026" style="width:128.9pt;height:121.85pt;mso-position-horizontal-relative:char;mso-position-vertical-relative:line" coordsize="16370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E Seal" o:spid="_x0000_s1027" type="#_x0000_t75" style="position:absolute;left:575;top:63;width:15283;height:1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Vz7BAAAA2gAAAA8AAABkcnMvZG93bnJldi54bWxET01rwkAQvQv+h2UEb7ppkbZEN1IEoXoo&#10;1fTS2zQ72QSzsyG7JvHfu0Khp+HxPmezHW0jeup87VjB0zIBQVw4XbNR8J3vF28gfEDW2DgmBTfy&#10;sM2mkw2m2g18ov4cjIgh7FNUUIXQplL6oiKLfula4siVrrMYIuyM1B0OMdw28jlJXqTFmmNDhS3t&#10;Kiou56tVcGpfr9J8hryXP0c65L/DypRfSs1n4/saRKAx/Iv/3B86zofHK48r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BVz7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E Seal Name" o:spid="_x0000_s1028" type="#_x0000_t202" style="position:absolute;width:16370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042BC" w:rsidRPr="00F83291" w:rsidRDefault="006042BC" w:rsidP="006042BC">
                        <w:pPr>
                          <w:widowControl w:val="0"/>
                          <w:spacing w:before="240"/>
                          <w:jc w:val="center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 Narrow" w:hAnsi="Arial Narrow"/>
                            <w:color w:val="404040" w:themeColor="text1" w:themeTint="BF"/>
                            <w:sz w:val="28"/>
                            <w:szCs w:val="28"/>
                          </w:rPr>
                          <w:t>PE SEAL NAME</w:t>
                        </w:r>
                      </w:p>
                    </w:txbxContent>
                  </v:textbox>
                </v:shape>
                <v:shape id="PE #" o:spid="_x0000_s1029" type="#_x0000_t202" style="position:absolute;left:4603;top:7161;width:729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042BC" w:rsidRPr="00F83291" w:rsidRDefault="006042BC" w:rsidP="006042BC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  <w:t>PE #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042BC" w:rsidSect="00B73C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BC" w:rsidRDefault="003C34BC">
      <w:r>
        <w:separator/>
      </w:r>
    </w:p>
  </w:endnote>
  <w:endnote w:type="continuationSeparator" w:id="0">
    <w:p w:rsidR="003C34BC" w:rsidRDefault="003C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95" w:rsidRDefault="00143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95" w:rsidRDefault="00143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95" w:rsidRDefault="00143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BC" w:rsidRDefault="003C34BC">
      <w:r>
        <w:separator/>
      </w:r>
    </w:p>
  </w:footnote>
  <w:footnote w:type="continuationSeparator" w:id="0">
    <w:p w:rsidR="003C34BC" w:rsidRDefault="003C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95" w:rsidRDefault="00143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6042BC" w:rsidRPr="006042BC" w:rsidTr="001647FD"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</w:pPr>
          <w:r w:rsidRPr="006042BC">
            <w:t>TIP</w:t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center"/>
            <w:rPr>
              <w:b/>
              <w:sz w:val="36"/>
            </w:rPr>
          </w:pPr>
          <w:r w:rsidRPr="006042BC">
            <w:rPr>
              <w:b/>
              <w:sz w:val="36"/>
            </w:rPr>
            <w:t>GT-#.</w:t>
          </w:r>
          <w:r w:rsidRPr="006042BC">
            <w:rPr>
              <w:b/>
              <w:sz w:val="36"/>
            </w:rPr>
            <w:fldChar w:fldCharType="begin"/>
          </w:r>
          <w:r w:rsidRPr="006042BC">
            <w:rPr>
              <w:b/>
              <w:sz w:val="36"/>
            </w:rPr>
            <w:instrText xml:space="preserve"> PAGE   \* MERGEFORMAT </w:instrText>
          </w:r>
          <w:r w:rsidRPr="006042BC">
            <w:rPr>
              <w:b/>
              <w:sz w:val="36"/>
            </w:rPr>
            <w:fldChar w:fldCharType="separate"/>
          </w:r>
          <w:r w:rsidR="00D9595A">
            <w:rPr>
              <w:b/>
              <w:noProof/>
              <w:sz w:val="36"/>
            </w:rPr>
            <w:t>1</w:t>
          </w:r>
          <w:r w:rsidRPr="006042BC">
            <w:rPr>
              <w:b/>
              <w:noProof/>
              <w:sz w:val="36"/>
            </w:rPr>
            <w:fldChar w:fldCharType="end"/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right"/>
          </w:pPr>
          <w:r w:rsidRPr="006042BC">
            <w:t>[County Name(s)] County(ies)</w:t>
          </w:r>
        </w:p>
      </w:tc>
    </w:tr>
  </w:tbl>
  <w:p w:rsidR="00A56BEE" w:rsidRPr="006042BC" w:rsidRDefault="00A56BEE" w:rsidP="00604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95" w:rsidRDefault="00143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756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214771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376D37"/>
    <w:multiLevelType w:val="hybridMultilevel"/>
    <w:tmpl w:val="9FBEB7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F51A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551F5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D35180"/>
    <w:multiLevelType w:val="multilevel"/>
    <w:tmpl w:val="1AA0B35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06B1E1F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6451035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C5"/>
    <w:multiLevelType w:val="hybridMultilevel"/>
    <w:tmpl w:val="AAEA7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95F9F"/>
    <w:multiLevelType w:val="hybridMultilevel"/>
    <w:tmpl w:val="B94C3FF4"/>
    <w:lvl w:ilvl="0" w:tplc="2AB487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F23F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FA7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E7319E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758169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C4565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E0C32CF"/>
    <w:multiLevelType w:val="multilevel"/>
    <w:tmpl w:val="D806107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54A2944"/>
    <w:multiLevelType w:val="multilevel"/>
    <w:tmpl w:val="37E0F09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0147D0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4E2DC3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04C6811"/>
    <w:multiLevelType w:val="singleLevel"/>
    <w:tmpl w:val="28D4976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(W1)" w:hAnsi="Times New Roman" w:hint="default"/>
        <w:b w:val="0"/>
        <w:i w:val="0"/>
        <w:sz w:val="24"/>
      </w:rPr>
    </w:lvl>
  </w:abstractNum>
  <w:abstractNum w:abstractNumId="21" w15:restartNumberingAfterBreak="0">
    <w:nsid w:val="451A271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87B4B2D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B67D82"/>
    <w:multiLevelType w:val="hybridMultilevel"/>
    <w:tmpl w:val="2DBCE6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B0250"/>
    <w:multiLevelType w:val="hybridMultilevel"/>
    <w:tmpl w:val="B3C88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9D6418"/>
    <w:multiLevelType w:val="hybridMultilevel"/>
    <w:tmpl w:val="AAEA7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97851"/>
    <w:multiLevelType w:val="hybridMultilevel"/>
    <w:tmpl w:val="B07AAD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D1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C01530E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CE22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D95C0D"/>
    <w:multiLevelType w:val="hybridMultilevel"/>
    <w:tmpl w:val="413041E6"/>
    <w:lvl w:ilvl="0" w:tplc="0409000F">
      <w:start w:val="1"/>
      <w:numFmt w:val="decimal"/>
      <w:lvlText w:val="%1."/>
      <w:lvlJc w:val="left"/>
      <w:pPr>
        <w:ind w:left="5724" w:hanging="360"/>
      </w:pPr>
    </w:lvl>
    <w:lvl w:ilvl="1" w:tplc="04090019" w:tentative="1">
      <w:start w:val="1"/>
      <w:numFmt w:val="lowerLetter"/>
      <w:lvlText w:val="%2."/>
      <w:lvlJc w:val="left"/>
      <w:pPr>
        <w:ind w:left="6444" w:hanging="360"/>
      </w:pPr>
    </w:lvl>
    <w:lvl w:ilvl="2" w:tplc="0409001B" w:tentative="1">
      <w:start w:val="1"/>
      <w:numFmt w:val="lowerRoman"/>
      <w:lvlText w:val="%3."/>
      <w:lvlJc w:val="right"/>
      <w:pPr>
        <w:ind w:left="7164" w:hanging="180"/>
      </w:pPr>
    </w:lvl>
    <w:lvl w:ilvl="3" w:tplc="0409000F" w:tentative="1">
      <w:start w:val="1"/>
      <w:numFmt w:val="decimal"/>
      <w:lvlText w:val="%4."/>
      <w:lvlJc w:val="left"/>
      <w:pPr>
        <w:ind w:left="7884" w:hanging="360"/>
      </w:pPr>
    </w:lvl>
    <w:lvl w:ilvl="4" w:tplc="04090019" w:tentative="1">
      <w:start w:val="1"/>
      <w:numFmt w:val="lowerLetter"/>
      <w:lvlText w:val="%5."/>
      <w:lvlJc w:val="left"/>
      <w:pPr>
        <w:ind w:left="8604" w:hanging="360"/>
      </w:pPr>
    </w:lvl>
    <w:lvl w:ilvl="5" w:tplc="0409001B" w:tentative="1">
      <w:start w:val="1"/>
      <w:numFmt w:val="lowerRoman"/>
      <w:lvlText w:val="%6."/>
      <w:lvlJc w:val="right"/>
      <w:pPr>
        <w:ind w:left="9324" w:hanging="180"/>
      </w:pPr>
    </w:lvl>
    <w:lvl w:ilvl="6" w:tplc="0409000F" w:tentative="1">
      <w:start w:val="1"/>
      <w:numFmt w:val="decimal"/>
      <w:lvlText w:val="%7."/>
      <w:lvlJc w:val="left"/>
      <w:pPr>
        <w:ind w:left="10044" w:hanging="360"/>
      </w:pPr>
    </w:lvl>
    <w:lvl w:ilvl="7" w:tplc="04090019" w:tentative="1">
      <w:start w:val="1"/>
      <w:numFmt w:val="lowerLetter"/>
      <w:lvlText w:val="%8."/>
      <w:lvlJc w:val="left"/>
      <w:pPr>
        <w:ind w:left="10764" w:hanging="360"/>
      </w:pPr>
    </w:lvl>
    <w:lvl w:ilvl="8" w:tplc="0409001B" w:tentative="1">
      <w:start w:val="1"/>
      <w:numFmt w:val="lowerRoman"/>
      <w:lvlText w:val="%9."/>
      <w:lvlJc w:val="right"/>
      <w:pPr>
        <w:ind w:left="11484" w:hanging="180"/>
      </w:pPr>
    </w:lvl>
  </w:abstractNum>
  <w:abstractNum w:abstractNumId="31" w15:restartNumberingAfterBreak="0">
    <w:nsid w:val="621E57CF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48929B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BBC48E3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000C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4C16266"/>
    <w:multiLevelType w:val="hybridMultilevel"/>
    <w:tmpl w:val="6F6C1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4614E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8482CF4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7371C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E0B4E57"/>
    <w:multiLevelType w:val="hybridMultilevel"/>
    <w:tmpl w:val="3634C654"/>
    <w:lvl w:ilvl="0" w:tplc="0409000F">
      <w:start w:val="1"/>
      <w:numFmt w:val="decimal"/>
      <w:lvlText w:val="%1."/>
      <w:lvlJc w:val="left"/>
      <w:pPr>
        <w:ind w:left="3564" w:hanging="360"/>
      </w:pPr>
    </w:lvl>
    <w:lvl w:ilvl="1" w:tplc="04090019" w:tentative="1">
      <w:start w:val="1"/>
      <w:numFmt w:val="lowerLetter"/>
      <w:lvlText w:val="%2."/>
      <w:lvlJc w:val="left"/>
      <w:pPr>
        <w:ind w:left="4284" w:hanging="360"/>
      </w:pPr>
    </w:lvl>
    <w:lvl w:ilvl="2" w:tplc="0409001B" w:tentative="1">
      <w:start w:val="1"/>
      <w:numFmt w:val="lowerRoman"/>
      <w:lvlText w:val="%3."/>
      <w:lvlJc w:val="right"/>
      <w:pPr>
        <w:ind w:left="5004" w:hanging="180"/>
      </w:pPr>
    </w:lvl>
    <w:lvl w:ilvl="3" w:tplc="0409000F" w:tentative="1">
      <w:start w:val="1"/>
      <w:numFmt w:val="decimal"/>
      <w:lvlText w:val="%4."/>
      <w:lvlJc w:val="left"/>
      <w:pPr>
        <w:ind w:left="5724" w:hanging="360"/>
      </w:pPr>
    </w:lvl>
    <w:lvl w:ilvl="4" w:tplc="04090019" w:tentative="1">
      <w:start w:val="1"/>
      <w:numFmt w:val="lowerLetter"/>
      <w:lvlText w:val="%5."/>
      <w:lvlJc w:val="left"/>
      <w:pPr>
        <w:ind w:left="6444" w:hanging="360"/>
      </w:pPr>
    </w:lvl>
    <w:lvl w:ilvl="5" w:tplc="0409001B" w:tentative="1">
      <w:start w:val="1"/>
      <w:numFmt w:val="lowerRoman"/>
      <w:lvlText w:val="%6."/>
      <w:lvlJc w:val="right"/>
      <w:pPr>
        <w:ind w:left="7164" w:hanging="180"/>
      </w:pPr>
    </w:lvl>
    <w:lvl w:ilvl="6" w:tplc="0409000F" w:tentative="1">
      <w:start w:val="1"/>
      <w:numFmt w:val="decimal"/>
      <w:lvlText w:val="%7."/>
      <w:lvlJc w:val="left"/>
      <w:pPr>
        <w:ind w:left="7884" w:hanging="360"/>
      </w:pPr>
    </w:lvl>
    <w:lvl w:ilvl="7" w:tplc="04090019" w:tentative="1">
      <w:start w:val="1"/>
      <w:numFmt w:val="lowerLetter"/>
      <w:lvlText w:val="%8."/>
      <w:lvlJc w:val="left"/>
      <w:pPr>
        <w:ind w:left="8604" w:hanging="360"/>
      </w:pPr>
    </w:lvl>
    <w:lvl w:ilvl="8" w:tplc="0409001B" w:tentative="1">
      <w:start w:val="1"/>
      <w:numFmt w:val="lowerRoman"/>
      <w:lvlText w:val="%9."/>
      <w:lvlJc w:val="right"/>
      <w:pPr>
        <w:ind w:left="9324" w:hanging="180"/>
      </w:p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22"/>
  </w:num>
  <w:num w:numId="5">
    <w:abstractNumId w:val="4"/>
  </w:num>
  <w:num w:numId="6">
    <w:abstractNumId w:val="15"/>
  </w:num>
  <w:num w:numId="7">
    <w:abstractNumId w:val="28"/>
  </w:num>
  <w:num w:numId="8">
    <w:abstractNumId w:val="27"/>
  </w:num>
  <w:num w:numId="9">
    <w:abstractNumId w:val="38"/>
  </w:num>
  <w:num w:numId="10">
    <w:abstractNumId w:val="37"/>
  </w:num>
  <w:num w:numId="11">
    <w:abstractNumId w:val="39"/>
  </w:num>
  <w:num w:numId="12">
    <w:abstractNumId w:val="12"/>
  </w:num>
  <w:num w:numId="13">
    <w:abstractNumId w:val="3"/>
  </w:num>
  <w:num w:numId="14">
    <w:abstractNumId w:val="16"/>
  </w:num>
  <w:num w:numId="15">
    <w:abstractNumId w:val="18"/>
  </w:num>
  <w:num w:numId="16">
    <w:abstractNumId w:val="21"/>
  </w:num>
  <w:num w:numId="17">
    <w:abstractNumId w:val="1"/>
  </w:num>
  <w:num w:numId="18">
    <w:abstractNumId w:val="34"/>
  </w:num>
  <w:num w:numId="19">
    <w:abstractNumId w:val="7"/>
  </w:num>
  <w:num w:numId="20">
    <w:abstractNumId w:val="32"/>
  </w:num>
  <w:num w:numId="21">
    <w:abstractNumId w:val="17"/>
  </w:num>
  <w:num w:numId="22">
    <w:abstractNumId w:val="31"/>
  </w:num>
  <w:num w:numId="23">
    <w:abstractNumId w:val="35"/>
  </w:num>
  <w:num w:numId="24">
    <w:abstractNumId w:val="36"/>
  </w:num>
  <w:num w:numId="25">
    <w:abstractNumId w:val="24"/>
  </w:num>
  <w:num w:numId="26">
    <w:abstractNumId w:val="0"/>
  </w:num>
  <w:num w:numId="27">
    <w:abstractNumId w:val="11"/>
  </w:num>
  <w:num w:numId="28">
    <w:abstractNumId w:val="40"/>
  </w:num>
  <w:num w:numId="29">
    <w:abstractNumId w:val="13"/>
  </w:num>
  <w:num w:numId="30">
    <w:abstractNumId w:val="30"/>
  </w:num>
  <w:num w:numId="31">
    <w:abstractNumId w:val="19"/>
  </w:num>
  <w:num w:numId="32">
    <w:abstractNumId w:val="6"/>
  </w:num>
  <w:num w:numId="33">
    <w:abstractNumId w:val="26"/>
  </w:num>
  <w:num w:numId="34">
    <w:abstractNumId w:val="33"/>
  </w:num>
  <w:num w:numId="35">
    <w:abstractNumId w:val="8"/>
  </w:num>
  <w:num w:numId="36">
    <w:abstractNumId w:val="5"/>
  </w:num>
  <w:num w:numId="37">
    <w:abstractNumId w:val="2"/>
  </w:num>
  <w:num w:numId="38">
    <w:abstractNumId w:val="10"/>
  </w:num>
  <w:num w:numId="39">
    <w:abstractNumId w:val="9"/>
  </w:num>
  <w:num w:numId="40">
    <w:abstractNumId w:val="2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A"/>
    <w:rsid w:val="00001203"/>
    <w:rsid w:val="0000262F"/>
    <w:rsid w:val="000038D4"/>
    <w:rsid w:val="00003ADB"/>
    <w:rsid w:val="00003C47"/>
    <w:rsid w:val="00004365"/>
    <w:rsid w:val="00004D24"/>
    <w:rsid w:val="000063EA"/>
    <w:rsid w:val="00007D0A"/>
    <w:rsid w:val="00007EDF"/>
    <w:rsid w:val="00007F83"/>
    <w:rsid w:val="00011193"/>
    <w:rsid w:val="00011C70"/>
    <w:rsid w:val="000129BF"/>
    <w:rsid w:val="000143C5"/>
    <w:rsid w:val="00014555"/>
    <w:rsid w:val="00014836"/>
    <w:rsid w:val="0001562F"/>
    <w:rsid w:val="0001603F"/>
    <w:rsid w:val="000243E0"/>
    <w:rsid w:val="0003181B"/>
    <w:rsid w:val="0003189D"/>
    <w:rsid w:val="00032D44"/>
    <w:rsid w:val="000346DF"/>
    <w:rsid w:val="0003482D"/>
    <w:rsid w:val="00042E93"/>
    <w:rsid w:val="000446AD"/>
    <w:rsid w:val="000450CB"/>
    <w:rsid w:val="000451B5"/>
    <w:rsid w:val="00045325"/>
    <w:rsid w:val="0005119B"/>
    <w:rsid w:val="000535A1"/>
    <w:rsid w:val="000565C7"/>
    <w:rsid w:val="00056647"/>
    <w:rsid w:val="00057CE9"/>
    <w:rsid w:val="0006092A"/>
    <w:rsid w:val="00060BD8"/>
    <w:rsid w:val="0006345A"/>
    <w:rsid w:val="00066F3A"/>
    <w:rsid w:val="0006750E"/>
    <w:rsid w:val="00067816"/>
    <w:rsid w:val="00070378"/>
    <w:rsid w:val="000707CF"/>
    <w:rsid w:val="00074182"/>
    <w:rsid w:val="000759D4"/>
    <w:rsid w:val="000765E7"/>
    <w:rsid w:val="0008130D"/>
    <w:rsid w:val="00081999"/>
    <w:rsid w:val="0008238A"/>
    <w:rsid w:val="0008705D"/>
    <w:rsid w:val="00091E3E"/>
    <w:rsid w:val="00092576"/>
    <w:rsid w:val="000935F8"/>
    <w:rsid w:val="000A1109"/>
    <w:rsid w:val="000A309B"/>
    <w:rsid w:val="000B0BAE"/>
    <w:rsid w:val="000B2B67"/>
    <w:rsid w:val="000B2C24"/>
    <w:rsid w:val="000B5F1F"/>
    <w:rsid w:val="000C1FDA"/>
    <w:rsid w:val="000C58EE"/>
    <w:rsid w:val="000D12CF"/>
    <w:rsid w:val="000D1D7E"/>
    <w:rsid w:val="000D5CA8"/>
    <w:rsid w:val="000E1D66"/>
    <w:rsid w:val="000E2A4E"/>
    <w:rsid w:val="000E2B17"/>
    <w:rsid w:val="000E360F"/>
    <w:rsid w:val="000E4874"/>
    <w:rsid w:val="000E4961"/>
    <w:rsid w:val="000F175D"/>
    <w:rsid w:val="000F3106"/>
    <w:rsid w:val="000F5148"/>
    <w:rsid w:val="000F7A7E"/>
    <w:rsid w:val="00100E8D"/>
    <w:rsid w:val="00101844"/>
    <w:rsid w:val="00102A22"/>
    <w:rsid w:val="00103494"/>
    <w:rsid w:val="001048F4"/>
    <w:rsid w:val="0010727B"/>
    <w:rsid w:val="00107875"/>
    <w:rsid w:val="00107CA2"/>
    <w:rsid w:val="00110C98"/>
    <w:rsid w:val="001118BD"/>
    <w:rsid w:val="00112675"/>
    <w:rsid w:val="00112EE5"/>
    <w:rsid w:val="00113D21"/>
    <w:rsid w:val="001150AE"/>
    <w:rsid w:val="001159A5"/>
    <w:rsid w:val="001203DE"/>
    <w:rsid w:val="00121B69"/>
    <w:rsid w:val="001234F0"/>
    <w:rsid w:val="00125F6B"/>
    <w:rsid w:val="00135B77"/>
    <w:rsid w:val="00136289"/>
    <w:rsid w:val="00136C5B"/>
    <w:rsid w:val="001376BF"/>
    <w:rsid w:val="00142C57"/>
    <w:rsid w:val="001437DC"/>
    <w:rsid w:val="001439C9"/>
    <w:rsid w:val="00143B0E"/>
    <w:rsid w:val="00143B95"/>
    <w:rsid w:val="001444F7"/>
    <w:rsid w:val="00152806"/>
    <w:rsid w:val="00153892"/>
    <w:rsid w:val="00155109"/>
    <w:rsid w:val="00156BEA"/>
    <w:rsid w:val="00161194"/>
    <w:rsid w:val="00161879"/>
    <w:rsid w:val="00162059"/>
    <w:rsid w:val="001621E1"/>
    <w:rsid w:val="001632C0"/>
    <w:rsid w:val="001633DF"/>
    <w:rsid w:val="001637DA"/>
    <w:rsid w:val="00163FFA"/>
    <w:rsid w:val="00164049"/>
    <w:rsid w:val="00164968"/>
    <w:rsid w:val="00171C25"/>
    <w:rsid w:val="0017396E"/>
    <w:rsid w:val="0017576A"/>
    <w:rsid w:val="00175936"/>
    <w:rsid w:val="001761A5"/>
    <w:rsid w:val="001762B7"/>
    <w:rsid w:val="00180D37"/>
    <w:rsid w:val="001846AF"/>
    <w:rsid w:val="00184849"/>
    <w:rsid w:val="001856E4"/>
    <w:rsid w:val="00185AC6"/>
    <w:rsid w:val="00185E96"/>
    <w:rsid w:val="00186252"/>
    <w:rsid w:val="001945F3"/>
    <w:rsid w:val="001962AC"/>
    <w:rsid w:val="00196475"/>
    <w:rsid w:val="001966AE"/>
    <w:rsid w:val="00196E54"/>
    <w:rsid w:val="001A0E81"/>
    <w:rsid w:val="001A2EDC"/>
    <w:rsid w:val="001A31DD"/>
    <w:rsid w:val="001A3CC6"/>
    <w:rsid w:val="001A7F0A"/>
    <w:rsid w:val="001B0589"/>
    <w:rsid w:val="001B1ECB"/>
    <w:rsid w:val="001B2859"/>
    <w:rsid w:val="001B5DD8"/>
    <w:rsid w:val="001B6D12"/>
    <w:rsid w:val="001C06C9"/>
    <w:rsid w:val="001C1767"/>
    <w:rsid w:val="001C280F"/>
    <w:rsid w:val="001C3B7B"/>
    <w:rsid w:val="001D0018"/>
    <w:rsid w:val="001D1814"/>
    <w:rsid w:val="001D4471"/>
    <w:rsid w:val="001D4966"/>
    <w:rsid w:val="001E0F26"/>
    <w:rsid w:val="001E2DAB"/>
    <w:rsid w:val="001E3087"/>
    <w:rsid w:val="001E38D2"/>
    <w:rsid w:val="001E3E50"/>
    <w:rsid w:val="001E406C"/>
    <w:rsid w:val="001E533B"/>
    <w:rsid w:val="001E79BA"/>
    <w:rsid w:val="001E7C7C"/>
    <w:rsid w:val="001F2077"/>
    <w:rsid w:val="001F29B4"/>
    <w:rsid w:val="001F3E51"/>
    <w:rsid w:val="001F3F8D"/>
    <w:rsid w:val="001F528E"/>
    <w:rsid w:val="001F5B03"/>
    <w:rsid w:val="001F6C85"/>
    <w:rsid w:val="00200132"/>
    <w:rsid w:val="00203359"/>
    <w:rsid w:val="002036AC"/>
    <w:rsid w:val="00210C70"/>
    <w:rsid w:val="00211BE3"/>
    <w:rsid w:val="00211FB1"/>
    <w:rsid w:val="00213FF0"/>
    <w:rsid w:val="00220186"/>
    <w:rsid w:val="002236B4"/>
    <w:rsid w:val="00224445"/>
    <w:rsid w:val="0022542A"/>
    <w:rsid w:val="00225B6D"/>
    <w:rsid w:val="00227363"/>
    <w:rsid w:val="0023076A"/>
    <w:rsid w:val="00230B3C"/>
    <w:rsid w:val="00231C70"/>
    <w:rsid w:val="00232B54"/>
    <w:rsid w:val="00235D84"/>
    <w:rsid w:val="00241B60"/>
    <w:rsid w:val="0024206B"/>
    <w:rsid w:val="002422EA"/>
    <w:rsid w:val="00243AF9"/>
    <w:rsid w:val="00243DF3"/>
    <w:rsid w:val="00243FA6"/>
    <w:rsid w:val="002455D6"/>
    <w:rsid w:val="00247373"/>
    <w:rsid w:val="00252A8B"/>
    <w:rsid w:val="00256E6F"/>
    <w:rsid w:val="002601D8"/>
    <w:rsid w:val="002609F0"/>
    <w:rsid w:val="00263DB3"/>
    <w:rsid w:val="00264FCF"/>
    <w:rsid w:val="00266862"/>
    <w:rsid w:val="00266F4A"/>
    <w:rsid w:val="002671A8"/>
    <w:rsid w:val="00273FB3"/>
    <w:rsid w:val="00274060"/>
    <w:rsid w:val="002743D3"/>
    <w:rsid w:val="00274BD4"/>
    <w:rsid w:val="002752EC"/>
    <w:rsid w:val="00276379"/>
    <w:rsid w:val="002773A1"/>
    <w:rsid w:val="002829C9"/>
    <w:rsid w:val="00282FDA"/>
    <w:rsid w:val="002840C5"/>
    <w:rsid w:val="00287630"/>
    <w:rsid w:val="00290979"/>
    <w:rsid w:val="00291791"/>
    <w:rsid w:val="00293AAF"/>
    <w:rsid w:val="0029432C"/>
    <w:rsid w:val="002943E5"/>
    <w:rsid w:val="002960C5"/>
    <w:rsid w:val="0029663B"/>
    <w:rsid w:val="00296BB1"/>
    <w:rsid w:val="00296DBD"/>
    <w:rsid w:val="002A0304"/>
    <w:rsid w:val="002A26B9"/>
    <w:rsid w:val="002A3125"/>
    <w:rsid w:val="002A68DA"/>
    <w:rsid w:val="002A6CEB"/>
    <w:rsid w:val="002A72E2"/>
    <w:rsid w:val="002A7EA3"/>
    <w:rsid w:val="002B0DAE"/>
    <w:rsid w:val="002B0F8E"/>
    <w:rsid w:val="002B2933"/>
    <w:rsid w:val="002B3FC0"/>
    <w:rsid w:val="002B4EE4"/>
    <w:rsid w:val="002B58BB"/>
    <w:rsid w:val="002B6B90"/>
    <w:rsid w:val="002C5862"/>
    <w:rsid w:val="002C5DD1"/>
    <w:rsid w:val="002D1535"/>
    <w:rsid w:val="002D4319"/>
    <w:rsid w:val="002E0978"/>
    <w:rsid w:val="002E0D07"/>
    <w:rsid w:val="002E231D"/>
    <w:rsid w:val="002E3157"/>
    <w:rsid w:val="002E3A7D"/>
    <w:rsid w:val="002E544E"/>
    <w:rsid w:val="002E5D4C"/>
    <w:rsid w:val="002E65E6"/>
    <w:rsid w:val="002F0F67"/>
    <w:rsid w:val="002F5E1C"/>
    <w:rsid w:val="002F68C6"/>
    <w:rsid w:val="002F7F1E"/>
    <w:rsid w:val="00300055"/>
    <w:rsid w:val="00300E40"/>
    <w:rsid w:val="0030354F"/>
    <w:rsid w:val="0030405E"/>
    <w:rsid w:val="003056A2"/>
    <w:rsid w:val="0030595F"/>
    <w:rsid w:val="0030640C"/>
    <w:rsid w:val="00310922"/>
    <w:rsid w:val="0031109F"/>
    <w:rsid w:val="00311FD8"/>
    <w:rsid w:val="003135E5"/>
    <w:rsid w:val="00313BC3"/>
    <w:rsid w:val="0031452A"/>
    <w:rsid w:val="003154A4"/>
    <w:rsid w:val="00316229"/>
    <w:rsid w:val="003163C2"/>
    <w:rsid w:val="003215F1"/>
    <w:rsid w:val="00321C2F"/>
    <w:rsid w:val="00321E8E"/>
    <w:rsid w:val="0032224C"/>
    <w:rsid w:val="003273BC"/>
    <w:rsid w:val="00330E62"/>
    <w:rsid w:val="0033186D"/>
    <w:rsid w:val="00333EDB"/>
    <w:rsid w:val="00334630"/>
    <w:rsid w:val="00336499"/>
    <w:rsid w:val="00337C50"/>
    <w:rsid w:val="00340033"/>
    <w:rsid w:val="003407F2"/>
    <w:rsid w:val="00342B4B"/>
    <w:rsid w:val="003452BD"/>
    <w:rsid w:val="00345995"/>
    <w:rsid w:val="003472D0"/>
    <w:rsid w:val="003551AD"/>
    <w:rsid w:val="00356F52"/>
    <w:rsid w:val="0036008D"/>
    <w:rsid w:val="003646D7"/>
    <w:rsid w:val="00365299"/>
    <w:rsid w:val="00365690"/>
    <w:rsid w:val="00365EFD"/>
    <w:rsid w:val="00367011"/>
    <w:rsid w:val="0036794D"/>
    <w:rsid w:val="00367B57"/>
    <w:rsid w:val="00367F12"/>
    <w:rsid w:val="00367F75"/>
    <w:rsid w:val="003720B1"/>
    <w:rsid w:val="00374A0B"/>
    <w:rsid w:val="00377044"/>
    <w:rsid w:val="003815B3"/>
    <w:rsid w:val="00381E74"/>
    <w:rsid w:val="00383D15"/>
    <w:rsid w:val="00384B76"/>
    <w:rsid w:val="00385B99"/>
    <w:rsid w:val="00390787"/>
    <w:rsid w:val="003907A6"/>
    <w:rsid w:val="00392B4F"/>
    <w:rsid w:val="003930B9"/>
    <w:rsid w:val="00394CBC"/>
    <w:rsid w:val="00394F3F"/>
    <w:rsid w:val="00397499"/>
    <w:rsid w:val="003A0000"/>
    <w:rsid w:val="003A18A8"/>
    <w:rsid w:val="003A1B6C"/>
    <w:rsid w:val="003A3EBD"/>
    <w:rsid w:val="003A405F"/>
    <w:rsid w:val="003A4926"/>
    <w:rsid w:val="003A68D1"/>
    <w:rsid w:val="003A694D"/>
    <w:rsid w:val="003A747F"/>
    <w:rsid w:val="003B1874"/>
    <w:rsid w:val="003B22A8"/>
    <w:rsid w:val="003B248A"/>
    <w:rsid w:val="003B2C9A"/>
    <w:rsid w:val="003B515E"/>
    <w:rsid w:val="003B66CE"/>
    <w:rsid w:val="003C0F6A"/>
    <w:rsid w:val="003C1639"/>
    <w:rsid w:val="003C1C91"/>
    <w:rsid w:val="003C2AA7"/>
    <w:rsid w:val="003C2CF5"/>
    <w:rsid w:val="003C34BC"/>
    <w:rsid w:val="003C3D4A"/>
    <w:rsid w:val="003C4FBA"/>
    <w:rsid w:val="003C50BC"/>
    <w:rsid w:val="003C522B"/>
    <w:rsid w:val="003C5AC3"/>
    <w:rsid w:val="003C634B"/>
    <w:rsid w:val="003D02C4"/>
    <w:rsid w:val="003D2839"/>
    <w:rsid w:val="003D2CFC"/>
    <w:rsid w:val="003D3FBA"/>
    <w:rsid w:val="003D4185"/>
    <w:rsid w:val="003D4B63"/>
    <w:rsid w:val="003D4C03"/>
    <w:rsid w:val="003D564B"/>
    <w:rsid w:val="003D5B2E"/>
    <w:rsid w:val="003D7FA1"/>
    <w:rsid w:val="003E25F1"/>
    <w:rsid w:val="003E3062"/>
    <w:rsid w:val="003E36D4"/>
    <w:rsid w:val="003E3C2B"/>
    <w:rsid w:val="003E4648"/>
    <w:rsid w:val="003E509C"/>
    <w:rsid w:val="003E5A6A"/>
    <w:rsid w:val="003E64D9"/>
    <w:rsid w:val="003E67EC"/>
    <w:rsid w:val="003F06FD"/>
    <w:rsid w:val="003F10D9"/>
    <w:rsid w:val="003F2740"/>
    <w:rsid w:val="003F722A"/>
    <w:rsid w:val="003F72CE"/>
    <w:rsid w:val="00401B76"/>
    <w:rsid w:val="004032AB"/>
    <w:rsid w:val="00403A20"/>
    <w:rsid w:val="00404479"/>
    <w:rsid w:val="00404506"/>
    <w:rsid w:val="004047A1"/>
    <w:rsid w:val="004101D7"/>
    <w:rsid w:val="00410BFC"/>
    <w:rsid w:val="00416D73"/>
    <w:rsid w:val="0041759F"/>
    <w:rsid w:val="00421F17"/>
    <w:rsid w:val="00422C30"/>
    <w:rsid w:val="00425069"/>
    <w:rsid w:val="00425E8D"/>
    <w:rsid w:val="00426252"/>
    <w:rsid w:val="004303CB"/>
    <w:rsid w:val="004314EA"/>
    <w:rsid w:val="004317EE"/>
    <w:rsid w:val="004338A9"/>
    <w:rsid w:val="00433D08"/>
    <w:rsid w:val="0043411C"/>
    <w:rsid w:val="00434927"/>
    <w:rsid w:val="004350D4"/>
    <w:rsid w:val="00435A8A"/>
    <w:rsid w:val="00436252"/>
    <w:rsid w:val="00441107"/>
    <w:rsid w:val="00441AC4"/>
    <w:rsid w:val="00442186"/>
    <w:rsid w:val="00442A0D"/>
    <w:rsid w:val="0044321C"/>
    <w:rsid w:val="00443619"/>
    <w:rsid w:val="00445098"/>
    <w:rsid w:val="004451ED"/>
    <w:rsid w:val="0044525F"/>
    <w:rsid w:val="00446116"/>
    <w:rsid w:val="00446DA2"/>
    <w:rsid w:val="0045246C"/>
    <w:rsid w:val="00453523"/>
    <w:rsid w:val="0045635F"/>
    <w:rsid w:val="004573C9"/>
    <w:rsid w:val="00460AA6"/>
    <w:rsid w:val="00470035"/>
    <w:rsid w:val="004712D8"/>
    <w:rsid w:val="00472B01"/>
    <w:rsid w:val="00473FCA"/>
    <w:rsid w:val="004819F3"/>
    <w:rsid w:val="00482FE1"/>
    <w:rsid w:val="004863FA"/>
    <w:rsid w:val="004866BE"/>
    <w:rsid w:val="0048706D"/>
    <w:rsid w:val="00487673"/>
    <w:rsid w:val="004879C1"/>
    <w:rsid w:val="00487AB8"/>
    <w:rsid w:val="00491943"/>
    <w:rsid w:val="00492356"/>
    <w:rsid w:val="00492E6E"/>
    <w:rsid w:val="0049383E"/>
    <w:rsid w:val="0049445A"/>
    <w:rsid w:val="004A1E01"/>
    <w:rsid w:val="004A2C99"/>
    <w:rsid w:val="004A3520"/>
    <w:rsid w:val="004A4630"/>
    <w:rsid w:val="004A6483"/>
    <w:rsid w:val="004B0432"/>
    <w:rsid w:val="004B058F"/>
    <w:rsid w:val="004B2763"/>
    <w:rsid w:val="004B2BAC"/>
    <w:rsid w:val="004B3CF7"/>
    <w:rsid w:val="004B4542"/>
    <w:rsid w:val="004B5199"/>
    <w:rsid w:val="004B5D91"/>
    <w:rsid w:val="004B658E"/>
    <w:rsid w:val="004B6C19"/>
    <w:rsid w:val="004B7A37"/>
    <w:rsid w:val="004C1852"/>
    <w:rsid w:val="004C2FC1"/>
    <w:rsid w:val="004C3550"/>
    <w:rsid w:val="004C3E2A"/>
    <w:rsid w:val="004C57C3"/>
    <w:rsid w:val="004C5EE4"/>
    <w:rsid w:val="004C7407"/>
    <w:rsid w:val="004D02AF"/>
    <w:rsid w:val="004D27E4"/>
    <w:rsid w:val="004D41D5"/>
    <w:rsid w:val="004D42CF"/>
    <w:rsid w:val="004D6485"/>
    <w:rsid w:val="004D64D4"/>
    <w:rsid w:val="004D74D5"/>
    <w:rsid w:val="004E4B1D"/>
    <w:rsid w:val="004E5F49"/>
    <w:rsid w:val="004E7209"/>
    <w:rsid w:val="004F0858"/>
    <w:rsid w:val="004F2933"/>
    <w:rsid w:val="004F2A2C"/>
    <w:rsid w:val="004F5634"/>
    <w:rsid w:val="004F6ED9"/>
    <w:rsid w:val="004F7F89"/>
    <w:rsid w:val="005006A8"/>
    <w:rsid w:val="00500994"/>
    <w:rsid w:val="00500CAC"/>
    <w:rsid w:val="00500D73"/>
    <w:rsid w:val="00503190"/>
    <w:rsid w:val="0050429F"/>
    <w:rsid w:val="00504C45"/>
    <w:rsid w:val="00506343"/>
    <w:rsid w:val="00507817"/>
    <w:rsid w:val="00512855"/>
    <w:rsid w:val="00513F66"/>
    <w:rsid w:val="00515B06"/>
    <w:rsid w:val="00516FD4"/>
    <w:rsid w:val="00523EC0"/>
    <w:rsid w:val="005325A1"/>
    <w:rsid w:val="00534A06"/>
    <w:rsid w:val="00536151"/>
    <w:rsid w:val="00537BFA"/>
    <w:rsid w:val="00542DAE"/>
    <w:rsid w:val="0054580F"/>
    <w:rsid w:val="00546835"/>
    <w:rsid w:val="00550D02"/>
    <w:rsid w:val="005513F3"/>
    <w:rsid w:val="00561B96"/>
    <w:rsid w:val="00563206"/>
    <w:rsid w:val="00563CD6"/>
    <w:rsid w:val="0056453B"/>
    <w:rsid w:val="00564699"/>
    <w:rsid w:val="00564A62"/>
    <w:rsid w:val="005652ED"/>
    <w:rsid w:val="00567B3F"/>
    <w:rsid w:val="005716FE"/>
    <w:rsid w:val="00571F00"/>
    <w:rsid w:val="00573753"/>
    <w:rsid w:val="00574879"/>
    <w:rsid w:val="005751FE"/>
    <w:rsid w:val="005810AD"/>
    <w:rsid w:val="00581950"/>
    <w:rsid w:val="00584520"/>
    <w:rsid w:val="00586E64"/>
    <w:rsid w:val="005877E1"/>
    <w:rsid w:val="005903FE"/>
    <w:rsid w:val="0059056C"/>
    <w:rsid w:val="00596E98"/>
    <w:rsid w:val="005A3089"/>
    <w:rsid w:val="005A398B"/>
    <w:rsid w:val="005A3DC6"/>
    <w:rsid w:val="005A5D9B"/>
    <w:rsid w:val="005A6AB1"/>
    <w:rsid w:val="005A7F85"/>
    <w:rsid w:val="005B07A0"/>
    <w:rsid w:val="005B0831"/>
    <w:rsid w:val="005B1836"/>
    <w:rsid w:val="005B294E"/>
    <w:rsid w:val="005B2A6E"/>
    <w:rsid w:val="005B2C73"/>
    <w:rsid w:val="005B3AD5"/>
    <w:rsid w:val="005B3C49"/>
    <w:rsid w:val="005B4686"/>
    <w:rsid w:val="005B4B6F"/>
    <w:rsid w:val="005C109D"/>
    <w:rsid w:val="005C4A59"/>
    <w:rsid w:val="005C57F9"/>
    <w:rsid w:val="005C7467"/>
    <w:rsid w:val="005C74A6"/>
    <w:rsid w:val="005D1DDA"/>
    <w:rsid w:val="005D3D48"/>
    <w:rsid w:val="005D67C5"/>
    <w:rsid w:val="005E04D1"/>
    <w:rsid w:val="005E5714"/>
    <w:rsid w:val="005E63E3"/>
    <w:rsid w:val="005E6761"/>
    <w:rsid w:val="005E71CE"/>
    <w:rsid w:val="005F0C8E"/>
    <w:rsid w:val="005F152C"/>
    <w:rsid w:val="005F7329"/>
    <w:rsid w:val="005F7E7D"/>
    <w:rsid w:val="006018E4"/>
    <w:rsid w:val="00601BA0"/>
    <w:rsid w:val="00602AD0"/>
    <w:rsid w:val="00602FC4"/>
    <w:rsid w:val="0060365D"/>
    <w:rsid w:val="006042BC"/>
    <w:rsid w:val="00604F29"/>
    <w:rsid w:val="00605217"/>
    <w:rsid w:val="006054A2"/>
    <w:rsid w:val="0060583A"/>
    <w:rsid w:val="00606BC9"/>
    <w:rsid w:val="00610E26"/>
    <w:rsid w:val="00613D26"/>
    <w:rsid w:val="00614B6A"/>
    <w:rsid w:val="00615639"/>
    <w:rsid w:val="00615AED"/>
    <w:rsid w:val="006173BF"/>
    <w:rsid w:val="00617C7D"/>
    <w:rsid w:val="0062111D"/>
    <w:rsid w:val="00623AAB"/>
    <w:rsid w:val="00623E5B"/>
    <w:rsid w:val="006301F5"/>
    <w:rsid w:val="00631401"/>
    <w:rsid w:val="00631CE3"/>
    <w:rsid w:val="00631FCA"/>
    <w:rsid w:val="00632300"/>
    <w:rsid w:val="00632424"/>
    <w:rsid w:val="00634820"/>
    <w:rsid w:val="0064079C"/>
    <w:rsid w:val="006419C4"/>
    <w:rsid w:val="00642169"/>
    <w:rsid w:val="00646387"/>
    <w:rsid w:val="00650308"/>
    <w:rsid w:val="00650B9C"/>
    <w:rsid w:val="00650C06"/>
    <w:rsid w:val="00652DC5"/>
    <w:rsid w:val="00653846"/>
    <w:rsid w:val="006538E2"/>
    <w:rsid w:val="006544F3"/>
    <w:rsid w:val="006547C1"/>
    <w:rsid w:val="0065567C"/>
    <w:rsid w:val="006569A0"/>
    <w:rsid w:val="00660640"/>
    <w:rsid w:val="006627A2"/>
    <w:rsid w:val="006631B4"/>
    <w:rsid w:val="006657AA"/>
    <w:rsid w:val="00665E84"/>
    <w:rsid w:val="006667E6"/>
    <w:rsid w:val="00666C6C"/>
    <w:rsid w:val="00666D4A"/>
    <w:rsid w:val="00667F0E"/>
    <w:rsid w:val="0067052A"/>
    <w:rsid w:val="00670F18"/>
    <w:rsid w:val="00671773"/>
    <w:rsid w:val="00671937"/>
    <w:rsid w:val="00673763"/>
    <w:rsid w:val="00677C6A"/>
    <w:rsid w:val="006804D0"/>
    <w:rsid w:val="00680753"/>
    <w:rsid w:val="00681098"/>
    <w:rsid w:val="0068149D"/>
    <w:rsid w:val="00681E6A"/>
    <w:rsid w:val="0068547A"/>
    <w:rsid w:val="00686716"/>
    <w:rsid w:val="00686D2C"/>
    <w:rsid w:val="0068792A"/>
    <w:rsid w:val="00691242"/>
    <w:rsid w:val="00691262"/>
    <w:rsid w:val="00692AEF"/>
    <w:rsid w:val="00693FC1"/>
    <w:rsid w:val="00696B1E"/>
    <w:rsid w:val="006A0178"/>
    <w:rsid w:val="006A14E4"/>
    <w:rsid w:val="006A1727"/>
    <w:rsid w:val="006A28D7"/>
    <w:rsid w:val="006A2C63"/>
    <w:rsid w:val="006A33E6"/>
    <w:rsid w:val="006A37B7"/>
    <w:rsid w:val="006A442F"/>
    <w:rsid w:val="006A57AB"/>
    <w:rsid w:val="006A59C6"/>
    <w:rsid w:val="006A5FA6"/>
    <w:rsid w:val="006A77E8"/>
    <w:rsid w:val="006B22B7"/>
    <w:rsid w:val="006B2C6B"/>
    <w:rsid w:val="006B2FCD"/>
    <w:rsid w:val="006B33FF"/>
    <w:rsid w:val="006C37CE"/>
    <w:rsid w:val="006C58DC"/>
    <w:rsid w:val="006C624C"/>
    <w:rsid w:val="006D0F1C"/>
    <w:rsid w:val="006D15F6"/>
    <w:rsid w:val="006D2029"/>
    <w:rsid w:val="006D3CD8"/>
    <w:rsid w:val="006D47C8"/>
    <w:rsid w:val="006D521B"/>
    <w:rsid w:val="006E15DC"/>
    <w:rsid w:val="006E1778"/>
    <w:rsid w:val="006E29E3"/>
    <w:rsid w:val="006E36AA"/>
    <w:rsid w:val="006E6E18"/>
    <w:rsid w:val="006E739B"/>
    <w:rsid w:val="006F176C"/>
    <w:rsid w:val="006F206A"/>
    <w:rsid w:val="006F3A33"/>
    <w:rsid w:val="006F3CF2"/>
    <w:rsid w:val="006F426F"/>
    <w:rsid w:val="00700809"/>
    <w:rsid w:val="007010F4"/>
    <w:rsid w:val="00701B36"/>
    <w:rsid w:val="007022BB"/>
    <w:rsid w:val="0070275D"/>
    <w:rsid w:val="007031D6"/>
    <w:rsid w:val="007054DE"/>
    <w:rsid w:val="0070554D"/>
    <w:rsid w:val="00706DD1"/>
    <w:rsid w:val="00710ED5"/>
    <w:rsid w:val="007112FA"/>
    <w:rsid w:val="00712749"/>
    <w:rsid w:val="00712A1B"/>
    <w:rsid w:val="00712ABB"/>
    <w:rsid w:val="007200B9"/>
    <w:rsid w:val="0072227D"/>
    <w:rsid w:val="00723295"/>
    <w:rsid w:val="00723639"/>
    <w:rsid w:val="00723F43"/>
    <w:rsid w:val="00724BDA"/>
    <w:rsid w:val="00725452"/>
    <w:rsid w:val="007261B5"/>
    <w:rsid w:val="00726CAE"/>
    <w:rsid w:val="007301EF"/>
    <w:rsid w:val="00730306"/>
    <w:rsid w:val="007320D3"/>
    <w:rsid w:val="00732BE0"/>
    <w:rsid w:val="00734E1A"/>
    <w:rsid w:val="00735CEB"/>
    <w:rsid w:val="00740F9E"/>
    <w:rsid w:val="00741DDE"/>
    <w:rsid w:val="00743A5E"/>
    <w:rsid w:val="00744E4D"/>
    <w:rsid w:val="007450E1"/>
    <w:rsid w:val="00746489"/>
    <w:rsid w:val="0074763B"/>
    <w:rsid w:val="00750235"/>
    <w:rsid w:val="00752CB4"/>
    <w:rsid w:val="0075528D"/>
    <w:rsid w:val="00756997"/>
    <w:rsid w:val="007629D7"/>
    <w:rsid w:val="00763505"/>
    <w:rsid w:val="00764FAC"/>
    <w:rsid w:val="007679D9"/>
    <w:rsid w:val="00767B20"/>
    <w:rsid w:val="00770F16"/>
    <w:rsid w:val="00772980"/>
    <w:rsid w:val="00773852"/>
    <w:rsid w:val="007738C1"/>
    <w:rsid w:val="007742EF"/>
    <w:rsid w:val="00775E7D"/>
    <w:rsid w:val="00776EFA"/>
    <w:rsid w:val="00781836"/>
    <w:rsid w:val="00784B88"/>
    <w:rsid w:val="0078552E"/>
    <w:rsid w:val="00785EE9"/>
    <w:rsid w:val="007862C9"/>
    <w:rsid w:val="00787FD0"/>
    <w:rsid w:val="00790DF4"/>
    <w:rsid w:val="00791278"/>
    <w:rsid w:val="007917BA"/>
    <w:rsid w:val="00792A75"/>
    <w:rsid w:val="007948F6"/>
    <w:rsid w:val="00795639"/>
    <w:rsid w:val="00795820"/>
    <w:rsid w:val="007973C7"/>
    <w:rsid w:val="00797EB4"/>
    <w:rsid w:val="007A052C"/>
    <w:rsid w:val="007A14D4"/>
    <w:rsid w:val="007A2C42"/>
    <w:rsid w:val="007A669E"/>
    <w:rsid w:val="007A6A71"/>
    <w:rsid w:val="007A6FED"/>
    <w:rsid w:val="007B38C5"/>
    <w:rsid w:val="007B4136"/>
    <w:rsid w:val="007B63AC"/>
    <w:rsid w:val="007B64E1"/>
    <w:rsid w:val="007C1169"/>
    <w:rsid w:val="007C13E7"/>
    <w:rsid w:val="007C2243"/>
    <w:rsid w:val="007C2CF0"/>
    <w:rsid w:val="007C3009"/>
    <w:rsid w:val="007C7033"/>
    <w:rsid w:val="007C7963"/>
    <w:rsid w:val="007D1D28"/>
    <w:rsid w:val="007D2115"/>
    <w:rsid w:val="007D36BE"/>
    <w:rsid w:val="007D3A9B"/>
    <w:rsid w:val="007D3B21"/>
    <w:rsid w:val="007E0B62"/>
    <w:rsid w:val="007E22C7"/>
    <w:rsid w:val="007E520F"/>
    <w:rsid w:val="007F084F"/>
    <w:rsid w:val="007F0FC1"/>
    <w:rsid w:val="007F3B74"/>
    <w:rsid w:val="007F3C25"/>
    <w:rsid w:val="007F528F"/>
    <w:rsid w:val="007F6289"/>
    <w:rsid w:val="008055E6"/>
    <w:rsid w:val="00805FC8"/>
    <w:rsid w:val="0081174C"/>
    <w:rsid w:val="00812F63"/>
    <w:rsid w:val="00813941"/>
    <w:rsid w:val="008147B7"/>
    <w:rsid w:val="0081510D"/>
    <w:rsid w:val="008151EC"/>
    <w:rsid w:val="00815FBA"/>
    <w:rsid w:val="00816D07"/>
    <w:rsid w:val="008236F2"/>
    <w:rsid w:val="00823BDA"/>
    <w:rsid w:val="00824F94"/>
    <w:rsid w:val="008251C1"/>
    <w:rsid w:val="00826235"/>
    <w:rsid w:val="00827180"/>
    <w:rsid w:val="00832F0A"/>
    <w:rsid w:val="008374AB"/>
    <w:rsid w:val="0084139A"/>
    <w:rsid w:val="008419B1"/>
    <w:rsid w:val="00841D96"/>
    <w:rsid w:val="00846A1E"/>
    <w:rsid w:val="008503A0"/>
    <w:rsid w:val="00850548"/>
    <w:rsid w:val="00852E74"/>
    <w:rsid w:val="00853D34"/>
    <w:rsid w:val="0085409B"/>
    <w:rsid w:val="008575E7"/>
    <w:rsid w:val="00862005"/>
    <w:rsid w:val="00866160"/>
    <w:rsid w:val="00867CC0"/>
    <w:rsid w:val="0087004A"/>
    <w:rsid w:val="008712EB"/>
    <w:rsid w:val="00872197"/>
    <w:rsid w:val="00872306"/>
    <w:rsid w:val="00873222"/>
    <w:rsid w:val="00873980"/>
    <w:rsid w:val="00873D0E"/>
    <w:rsid w:val="008740CE"/>
    <w:rsid w:val="00875AD3"/>
    <w:rsid w:val="00881190"/>
    <w:rsid w:val="00881A5C"/>
    <w:rsid w:val="00881C21"/>
    <w:rsid w:val="00885A5E"/>
    <w:rsid w:val="00886353"/>
    <w:rsid w:val="008872D4"/>
    <w:rsid w:val="00887875"/>
    <w:rsid w:val="00887AA7"/>
    <w:rsid w:val="00890B78"/>
    <w:rsid w:val="00891051"/>
    <w:rsid w:val="00891450"/>
    <w:rsid w:val="00892BBD"/>
    <w:rsid w:val="008946FF"/>
    <w:rsid w:val="0089583B"/>
    <w:rsid w:val="00895970"/>
    <w:rsid w:val="00897509"/>
    <w:rsid w:val="008977B6"/>
    <w:rsid w:val="00897BF9"/>
    <w:rsid w:val="008A16B4"/>
    <w:rsid w:val="008A418A"/>
    <w:rsid w:val="008A53C6"/>
    <w:rsid w:val="008A5AF7"/>
    <w:rsid w:val="008A6F28"/>
    <w:rsid w:val="008B40C1"/>
    <w:rsid w:val="008B504B"/>
    <w:rsid w:val="008B578F"/>
    <w:rsid w:val="008B7A72"/>
    <w:rsid w:val="008B7BA1"/>
    <w:rsid w:val="008B7D64"/>
    <w:rsid w:val="008C00E7"/>
    <w:rsid w:val="008C49F4"/>
    <w:rsid w:val="008C5E0B"/>
    <w:rsid w:val="008C677C"/>
    <w:rsid w:val="008C6B9F"/>
    <w:rsid w:val="008C6E91"/>
    <w:rsid w:val="008C73A7"/>
    <w:rsid w:val="008D02C4"/>
    <w:rsid w:val="008D05B2"/>
    <w:rsid w:val="008D0F21"/>
    <w:rsid w:val="008D1D72"/>
    <w:rsid w:val="008D3518"/>
    <w:rsid w:val="008D5CF3"/>
    <w:rsid w:val="008E09CC"/>
    <w:rsid w:val="008E60FF"/>
    <w:rsid w:val="008E6970"/>
    <w:rsid w:val="008F256C"/>
    <w:rsid w:val="009019A0"/>
    <w:rsid w:val="00905A0C"/>
    <w:rsid w:val="0090649C"/>
    <w:rsid w:val="00907FE3"/>
    <w:rsid w:val="00911C8F"/>
    <w:rsid w:val="00912B85"/>
    <w:rsid w:val="00916A2D"/>
    <w:rsid w:val="0091746A"/>
    <w:rsid w:val="00920ADB"/>
    <w:rsid w:val="009213FF"/>
    <w:rsid w:val="0092207F"/>
    <w:rsid w:val="00923873"/>
    <w:rsid w:val="00923F59"/>
    <w:rsid w:val="00926CF5"/>
    <w:rsid w:val="00930D54"/>
    <w:rsid w:val="009316AB"/>
    <w:rsid w:val="00934FEC"/>
    <w:rsid w:val="0093504A"/>
    <w:rsid w:val="009374EC"/>
    <w:rsid w:val="00940042"/>
    <w:rsid w:val="00940B57"/>
    <w:rsid w:val="00941B2F"/>
    <w:rsid w:val="00943883"/>
    <w:rsid w:val="00945548"/>
    <w:rsid w:val="0094572D"/>
    <w:rsid w:val="00946AD4"/>
    <w:rsid w:val="009471A5"/>
    <w:rsid w:val="0094750E"/>
    <w:rsid w:val="009516BC"/>
    <w:rsid w:val="00951D17"/>
    <w:rsid w:val="009540B8"/>
    <w:rsid w:val="00955BAF"/>
    <w:rsid w:val="00955BDB"/>
    <w:rsid w:val="0095688E"/>
    <w:rsid w:val="00956FC9"/>
    <w:rsid w:val="00957614"/>
    <w:rsid w:val="00960631"/>
    <w:rsid w:val="00960719"/>
    <w:rsid w:val="00961071"/>
    <w:rsid w:val="009634A7"/>
    <w:rsid w:val="0096350E"/>
    <w:rsid w:val="00963C84"/>
    <w:rsid w:val="0097341E"/>
    <w:rsid w:val="0097615F"/>
    <w:rsid w:val="00976FB7"/>
    <w:rsid w:val="00980712"/>
    <w:rsid w:val="0098177D"/>
    <w:rsid w:val="009823B4"/>
    <w:rsid w:val="009826A8"/>
    <w:rsid w:val="00983792"/>
    <w:rsid w:val="009837F5"/>
    <w:rsid w:val="00983937"/>
    <w:rsid w:val="0098405F"/>
    <w:rsid w:val="00987328"/>
    <w:rsid w:val="00987D37"/>
    <w:rsid w:val="00992246"/>
    <w:rsid w:val="0099370A"/>
    <w:rsid w:val="0099401B"/>
    <w:rsid w:val="009963A1"/>
    <w:rsid w:val="00996AC2"/>
    <w:rsid w:val="0099737E"/>
    <w:rsid w:val="009A2C23"/>
    <w:rsid w:val="009A46DB"/>
    <w:rsid w:val="009A5604"/>
    <w:rsid w:val="009A789E"/>
    <w:rsid w:val="009B2FCD"/>
    <w:rsid w:val="009B3915"/>
    <w:rsid w:val="009B3E6A"/>
    <w:rsid w:val="009B40CA"/>
    <w:rsid w:val="009C1334"/>
    <w:rsid w:val="009C48E0"/>
    <w:rsid w:val="009C56DE"/>
    <w:rsid w:val="009C6BF8"/>
    <w:rsid w:val="009C7164"/>
    <w:rsid w:val="009D0287"/>
    <w:rsid w:val="009D0592"/>
    <w:rsid w:val="009D21F8"/>
    <w:rsid w:val="009D3400"/>
    <w:rsid w:val="009D3549"/>
    <w:rsid w:val="009D44B2"/>
    <w:rsid w:val="009D46EA"/>
    <w:rsid w:val="009D4F8B"/>
    <w:rsid w:val="009D53E4"/>
    <w:rsid w:val="009D5F51"/>
    <w:rsid w:val="009D7F5B"/>
    <w:rsid w:val="009E00F6"/>
    <w:rsid w:val="009E137B"/>
    <w:rsid w:val="009E2654"/>
    <w:rsid w:val="009E3847"/>
    <w:rsid w:val="009E38DE"/>
    <w:rsid w:val="009E4453"/>
    <w:rsid w:val="009E74B4"/>
    <w:rsid w:val="009F166D"/>
    <w:rsid w:val="009F2CDC"/>
    <w:rsid w:val="009F3931"/>
    <w:rsid w:val="009F39A2"/>
    <w:rsid w:val="009F43BF"/>
    <w:rsid w:val="009F4552"/>
    <w:rsid w:val="009F51B2"/>
    <w:rsid w:val="009F61D1"/>
    <w:rsid w:val="00A004BF"/>
    <w:rsid w:val="00A01D0D"/>
    <w:rsid w:val="00A01E28"/>
    <w:rsid w:val="00A0354B"/>
    <w:rsid w:val="00A04F2F"/>
    <w:rsid w:val="00A059CB"/>
    <w:rsid w:val="00A07E70"/>
    <w:rsid w:val="00A105A7"/>
    <w:rsid w:val="00A12D46"/>
    <w:rsid w:val="00A1301B"/>
    <w:rsid w:val="00A14E85"/>
    <w:rsid w:val="00A15EC7"/>
    <w:rsid w:val="00A200D4"/>
    <w:rsid w:val="00A2024E"/>
    <w:rsid w:val="00A21358"/>
    <w:rsid w:val="00A2136A"/>
    <w:rsid w:val="00A21F93"/>
    <w:rsid w:val="00A22E2B"/>
    <w:rsid w:val="00A2596D"/>
    <w:rsid w:val="00A27256"/>
    <w:rsid w:val="00A32BCB"/>
    <w:rsid w:val="00A339F5"/>
    <w:rsid w:val="00A35EA6"/>
    <w:rsid w:val="00A36B37"/>
    <w:rsid w:val="00A40CA7"/>
    <w:rsid w:val="00A4218C"/>
    <w:rsid w:val="00A4334C"/>
    <w:rsid w:val="00A44B19"/>
    <w:rsid w:val="00A44BEE"/>
    <w:rsid w:val="00A4568E"/>
    <w:rsid w:val="00A45D3D"/>
    <w:rsid w:val="00A50CC6"/>
    <w:rsid w:val="00A548C8"/>
    <w:rsid w:val="00A55944"/>
    <w:rsid w:val="00A56BEE"/>
    <w:rsid w:val="00A57781"/>
    <w:rsid w:val="00A61B89"/>
    <w:rsid w:val="00A62436"/>
    <w:rsid w:val="00A6496D"/>
    <w:rsid w:val="00A657A5"/>
    <w:rsid w:val="00A7134D"/>
    <w:rsid w:val="00A718C3"/>
    <w:rsid w:val="00A72079"/>
    <w:rsid w:val="00A730F8"/>
    <w:rsid w:val="00A751DB"/>
    <w:rsid w:val="00A75A40"/>
    <w:rsid w:val="00A8008A"/>
    <w:rsid w:val="00A8055B"/>
    <w:rsid w:val="00A80D7F"/>
    <w:rsid w:val="00A81178"/>
    <w:rsid w:val="00A81461"/>
    <w:rsid w:val="00A81BBF"/>
    <w:rsid w:val="00A822C9"/>
    <w:rsid w:val="00A82944"/>
    <w:rsid w:val="00A866A5"/>
    <w:rsid w:val="00A87F66"/>
    <w:rsid w:val="00A91523"/>
    <w:rsid w:val="00A91C24"/>
    <w:rsid w:val="00A923F2"/>
    <w:rsid w:val="00A938DD"/>
    <w:rsid w:val="00A9444A"/>
    <w:rsid w:val="00A9761F"/>
    <w:rsid w:val="00A97A6A"/>
    <w:rsid w:val="00AA2D83"/>
    <w:rsid w:val="00AA2ED5"/>
    <w:rsid w:val="00AA3A52"/>
    <w:rsid w:val="00AA4C53"/>
    <w:rsid w:val="00AB0958"/>
    <w:rsid w:val="00AB3E67"/>
    <w:rsid w:val="00AB52CE"/>
    <w:rsid w:val="00AB5DA1"/>
    <w:rsid w:val="00AB68E3"/>
    <w:rsid w:val="00AB789F"/>
    <w:rsid w:val="00AC0153"/>
    <w:rsid w:val="00AC15BD"/>
    <w:rsid w:val="00AC1B35"/>
    <w:rsid w:val="00AC589D"/>
    <w:rsid w:val="00AC6970"/>
    <w:rsid w:val="00AC7839"/>
    <w:rsid w:val="00AC7883"/>
    <w:rsid w:val="00AC79EC"/>
    <w:rsid w:val="00AD0357"/>
    <w:rsid w:val="00AD3A15"/>
    <w:rsid w:val="00AD4BC3"/>
    <w:rsid w:val="00AD56AF"/>
    <w:rsid w:val="00AD5904"/>
    <w:rsid w:val="00AD6A9F"/>
    <w:rsid w:val="00AD7CE2"/>
    <w:rsid w:val="00AD7FD4"/>
    <w:rsid w:val="00AE2DDA"/>
    <w:rsid w:val="00AE32BB"/>
    <w:rsid w:val="00AE4ABD"/>
    <w:rsid w:val="00AE5927"/>
    <w:rsid w:val="00AE664A"/>
    <w:rsid w:val="00AF0066"/>
    <w:rsid w:val="00AF0E0B"/>
    <w:rsid w:val="00AF5B91"/>
    <w:rsid w:val="00AF5C4C"/>
    <w:rsid w:val="00AF6DFC"/>
    <w:rsid w:val="00AF76CE"/>
    <w:rsid w:val="00B0060C"/>
    <w:rsid w:val="00B029AD"/>
    <w:rsid w:val="00B04E19"/>
    <w:rsid w:val="00B05C6A"/>
    <w:rsid w:val="00B06F2D"/>
    <w:rsid w:val="00B072D5"/>
    <w:rsid w:val="00B07824"/>
    <w:rsid w:val="00B166B2"/>
    <w:rsid w:val="00B17509"/>
    <w:rsid w:val="00B20508"/>
    <w:rsid w:val="00B21555"/>
    <w:rsid w:val="00B2236C"/>
    <w:rsid w:val="00B23EC4"/>
    <w:rsid w:val="00B27591"/>
    <w:rsid w:val="00B27DBA"/>
    <w:rsid w:val="00B30D56"/>
    <w:rsid w:val="00B34203"/>
    <w:rsid w:val="00B418B6"/>
    <w:rsid w:val="00B41C61"/>
    <w:rsid w:val="00B43418"/>
    <w:rsid w:val="00B44770"/>
    <w:rsid w:val="00B44900"/>
    <w:rsid w:val="00B45F84"/>
    <w:rsid w:val="00B4707D"/>
    <w:rsid w:val="00B47FEB"/>
    <w:rsid w:val="00B50D7B"/>
    <w:rsid w:val="00B53C24"/>
    <w:rsid w:val="00B54A2A"/>
    <w:rsid w:val="00B5526E"/>
    <w:rsid w:val="00B568BD"/>
    <w:rsid w:val="00B603BF"/>
    <w:rsid w:val="00B6144C"/>
    <w:rsid w:val="00B617AA"/>
    <w:rsid w:val="00B629EB"/>
    <w:rsid w:val="00B642D6"/>
    <w:rsid w:val="00B6607C"/>
    <w:rsid w:val="00B70E5D"/>
    <w:rsid w:val="00B71186"/>
    <w:rsid w:val="00B73CD0"/>
    <w:rsid w:val="00B74D75"/>
    <w:rsid w:val="00B8113A"/>
    <w:rsid w:val="00B82F7A"/>
    <w:rsid w:val="00B82F8D"/>
    <w:rsid w:val="00B8344B"/>
    <w:rsid w:val="00B91F51"/>
    <w:rsid w:val="00B92195"/>
    <w:rsid w:val="00B921C8"/>
    <w:rsid w:val="00B92907"/>
    <w:rsid w:val="00B93DCB"/>
    <w:rsid w:val="00B94724"/>
    <w:rsid w:val="00B97635"/>
    <w:rsid w:val="00BA0D06"/>
    <w:rsid w:val="00BA75AA"/>
    <w:rsid w:val="00BA7F01"/>
    <w:rsid w:val="00BB0214"/>
    <w:rsid w:val="00BB1098"/>
    <w:rsid w:val="00BB39DD"/>
    <w:rsid w:val="00BB72D0"/>
    <w:rsid w:val="00BB78B5"/>
    <w:rsid w:val="00BC023F"/>
    <w:rsid w:val="00BC0290"/>
    <w:rsid w:val="00BC3542"/>
    <w:rsid w:val="00BC6F79"/>
    <w:rsid w:val="00BC79DD"/>
    <w:rsid w:val="00BD12E1"/>
    <w:rsid w:val="00BD1E3C"/>
    <w:rsid w:val="00BD3817"/>
    <w:rsid w:val="00BD446A"/>
    <w:rsid w:val="00BD4DBF"/>
    <w:rsid w:val="00BD58BF"/>
    <w:rsid w:val="00BD6824"/>
    <w:rsid w:val="00BE0A10"/>
    <w:rsid w:val="00BE14EB"/>
    <w:rsid w:val="00BE25C5"/>
    <w:rsid w:val="00BE30E7"/>
    <w:rsid w:val="00BE570D"/>
    <w:rsid w:val="00BE5BD5"/>
    <w:rsid w:val="00BF0546"/>
    <w:rsid w:val="00BF13E7"/>
    <w:rsid w:val="00BF16B5"/>
    <w:rsid w:val="00BF4041"/>
    <w:rsid w:val="00BF7BF2"/>
    <w:rsid w:val="00BF7C50"/>
    <w:rsid w:val="00C00076"/>
    <w:rsid w:val="00C02323"/>
    <w:rsid w:val="00C04D5F"/>
    <w:rsid w:val="00C051D5"/>
    <w:rsid w:val="00C064D7"/>
    <w:rsid w:val="00C10E1A"/>
    <w:rsid w:val="00C10E44"/>
    <w:rsid w:val="00C132AE"/>
    <w:rsid w:val="00C1355E"/>
    <w:rsid w:val="00C13F11"/>
    <w:rsid w:val="00C15383"/>
    <w:rsid w:val="00C216D7"/>
    <w:rsid w:val="00C220D0"/>
    <w:rsid w:val="00C2329E"/>
    <w:rsid w:val="00C252A3"/>
    <w:rsid w:val="00C2622B"/>
    <w:rsid w:val="00C27274"/>
    <w:rsid w:val="00C275E2"/>
    <w:rsid w:val="00C27690"/>
    <w:rsid w:val="00C31217"/>
    <w:rsid w:val="00C31532"/>
    <w:rsid w:val="00C322E6"/>
    <w:rsid w:val="00C325C1"/>
    <w:rsid w:val="00C32839"/>
    <w:rsid w:val="00C32F2A"/>
    <w:rsid w:val="00C36118"/>
    <w:rsid w:val="00C36323"/>
    <w:rsid w:val="00C36E6F"/>
    <w:rsid w:val="00C371D9"/>
    <w:rsid w:val="00C37C1A"/>
    <w:rsid w:val="00C4434C"/>
    <w:rsid w:val="00C516F8"/>
    <w:rsid w:val="00C51CD5"/>
    <w:rsid w:val="00C53A1F"/>
    <w:rsid w:val="00C53A31"/>
    <w:rsid w:val="00C56299"/>
    <w:rsid w:val="00C5692A"/>
    <w:rsid w:val="00C63FEC"/>
    <w:rsid w:val="00C65328"/>
    <w:rsid w:val="00C665DE"/>
    <w:rsid w:val="00C66F2E"/>
    <w:rsid w:val="00C71442"/>
    <w:rsid w:val="00C73B21"/>
    <w:rsid w:val="00C7428C"/>
    <w:rsid w:val="00C745DD"/>
    <w:rsid w:val="00C74BB2"/>
    <w:rsid w:val="00C75838"/>
    <w:rsid w:val="00C758AE"/>
    <w:rsid w:val="00C77790"/>
    <w:rsid w:val="00C808D0"/>
    <w:rsid w:val="00C81B66"/>
    <w:rsid w:val="00C838DF"/>
    <w:rsid w:val="00C8700B"/>
    <w:rsid w:val="00C8797F"/>
    <w:rsid w:val="00C910B5"/>
    <w:rsid w:val="00C948C8"/>
    <w:rsid w:val="00C9759B"/>
    <w:rsid w:val="00C9775C"/>
    <w:rsid w:val="00CA24E8"/>
    <w:rsid w:val="00CA2EE4"/>
    <w:rsid w:val="00CA348C"/>
    <w:rsid w:val="00CA3E3D"/>
    <w:rsid w:val="00CA6CBD"/>
    <w:rsid w:val="00CB00A5"/>
    <w:rsid w:val="00CB10EE"/>
    <w:rsid w:val="00CB1435"/>
    <w:rsid w:val="00CB1B4C"/>
    <w:rsid w:val="00CB2116"/>
    <w:rsid w:val="00CB2C79"/>
    <w:rsid w:val="00CB3B14"/>
    <w:rsid w:val="00CB4C89"/>
    <w:rsid w:val="00CB73C4"/>
    <w:rsid w:val="00CB7422"/>
    <w:rsid w:val="00CB7925"/>
    <w:rsid w:val="00CB7D8D"/>
    <w:rsid w:val="00CC08E8"/>
    <w:rsid w:val="00CC0DBA"/>
    <w:rsid w:val="00CC1E07"/>
    <w:rsid w:val="00CC1EB8"/>
    <w:rsid w:val="00CC4BB9"/>
    <w:rsid w:val="00CC5B65"/>
    <w:rsid w:val="00CC6298"/>
    <w:rsid w:val="00CD121F"/>
    <w:rsid w:val="00CD134F"/>
    <w:rsid w:val="00CD5556"/>
    <w:rsid w:val="00CD6DF3"/>
    <w:rsid w:val="00CD7EDE"/>
    <w:rsid w:val="00CE06EB"/>
    <w:rsid w:val="00CE1BC9"/>
    <w:rsid w:val="00CE2029"/>
    <w:rsid w:val="00CE2357"/>
    <w:rsid w:val="00CE3705"/>
    <w:rsid w:val="00CE45F9"/>
    <w:rsid w:val="00CE4A39"/>
    <w:rsid w:val="00CE6931"/>
    <w:rsid w:val="00CE71C0"/>
    <w:rsid w:val="00CF00E2"/>
    <w:rsid w:val="00CF2D92"/>
    <w:rsid w:val="00CF49C1"/>
    <w:rsid w:val="00CF51F6"/>
    <w:rsid w:val="00CF6295"/>
    <w:rsid w:val="00D0235D"/>
    <w:rsid w:val="00D03764"/>
    <w:rsid w:val="00D061C3"/>
    <w:rsid w:val="00D07BB8"/>
    <w:rsid w:val="00D10401"/>
    <w:rsid w:val="00D11DAE"/>
    <w:rsid w:val="00D126A4"/>
    <w:rsid w:val="00D129AD"/>
    <w:rsid w:val="00D14C89"/>
    <w:rsid w:val="00D16A27"/>
    <w:rsid w:val="00D16E9C"/>
    <w:rsid w:val="00D21E2F"/>
    <w:rsid w:val="00D25550"/>
    <w:rsid w:val="00D2700F"/>
    <w:rsid w:val="00D270AE"/>
    <w:rsid w:val="00D27B3F"/>
    <w:rsid w:val="00D3090E"/>
    <w:rsid w:val="00D32BAC"/>
    <w:rsid w:val="00D32F31"/>
    <w:rsid w:val="00D335B8"/>
    <w:rsid w:val="00D34C2C"/>
    <w:rsid w:val="00D42D02"/>
    <w:rsid w:val="00D43A49"/>
    <w:rsid w:val="00D4516A"/>
    <w:rsid w:val="00D464A7"/>
    <w:rsid w:val="00D51138"/>
    <w:rsid w:val="00D515AF"/>
    <w:rsid w:val="00D524D6"/>
    <w:rsid w:val="00D52AB1"/>
    <w:rsid w:val="00D52FB3"/>
    <w:rsid w:val="00D548E8"/>
    <w:rsid w:val="00D5556C"/>
    <w:rsid w:val="00D55B24"/>
    <w:rsid w:val="00D6130F"/>
    <w:rsid w:val="00D62E2A"/>
    <w:rsid w:val="00D62EDA"/>
    <w:rsid w:val="00D63186"/>
    <w:rsid w:val="00D641E2"/>
    <w:rsid w:val="00D642F8"/>
    <w:rsid w:val="00D675A0"/>
    <w:rsid w:val="00D71765"/>
    <w:rsid w:val="00D73185"/>
    <w:rsid w:val="00D740D5"/>
    <w:rsid w:val="00D762E5"/>
    <w:rsid w:val="00D77A2D"/>
    <w:rsid w:val="00D80B4A"/>
    <w:rsid w:val="00D82F1F"/>
    <w:rsid w:val="00D84040"/>
    <w:rsid w:val="00D85229"/>
    <w:rsid w:val="00D87783"/>
    <w:rsid w:val="00D90028"/>
    <w:rsid w:val="00D90C8F"/>
    <w:rsid w:val="00D94053"/>
    <w:rsid w:val="00D944B2"/>
    <w:rsid w:val="00D9595A"/>
    <w:rsid w:val="00D96E15"/>
    <w:rsid w:val="00DA0719"/>
    <w:rsid w:val="00DA1C88"/>
    <w:rsid w:val="00DA444D"/>
    <w:rsid w:val="00DA5957"/>
    <w:rsid w:val="00DA7375"/>
    <w:rsid w:val="00DA7795"/>
    <w:rsid w:val="00DB0434"/>
    <w:rsid w:val="00DB0B7F"/>
    <w:rsid w:val="00DB3F0E"/>
    <w:rsid w:val="00DB5360"/>
    <w:rsid w:val="00DB6D99"/>
    <w:rsid w:val="00DC2348"/>
    <w:rsid w:val="00DC29FF"/>
    <w:rsid w:val="00DC3397"/>
    <w:rsid w:val="00DC38EF"/>
    <w:rsid w:val="00DC4A8F"/>
    <w:rsid w:val="00DC551E"/>
    <w:rsid w:val="00DC660A"/>
    <w:rsid w:val="00DC6FD8"/>
    <w:rsid w:val="00DC7A72"/>
    <w:rsid w:val="00DD1DB4"/>
    <w:rsid w:val="00DD360C"/>
    <w:rsid w:val="00DD3D36"/>
    <w:rsid w:val="00DD5AC0"/>
    <w:rsid w:val="00DD6A8B"/>
    <w:rsid w:val="00DD6D72"/>
    <w:rsid w:val="00DD7026"/>
    <w:rsid w:val="00DE2602"/>
    <w:rsid w:val="00DF4FF3"/>
    <w:rsid w:val="00DF6B34"/>
    <w:rsid w:val="00DF6FFB"/>
    <w:rsid w:val="00DF7456"/>
    <w:rsid w:val="00E01CA8"/>
    <w:rsid w:val="00E01FC3"/>
    <w:rsid w:val="00E03507"/>
    <w:rsid w:val="00E054A3"/>
    <w:rsid w:val="00E05632"/>
    <w:rsid w:val="00E10113"/>
    <w:rsid w:val="00E157EB"/>
    <w:rsid w:val="00E16839"/>
    <w:rsid w:val="00E20436"/>
    <w:rsid w:val="00E25A6A"/>
    <w:rsid w:val="00E30619"/>
    <w:rsid w:val="00E30E43"/>
    <w:rsid w:val="00E31DA8"/>
    <w:rsid w:val="00E330C4"/>
    <w:rsid w:val="00E334BC"/>
    <w:rsid w:val="00E34EF7"/>
    <w:rsid w:val="00E3589C"/>
    <w:rsid w:val="00E40C9D"/>
    <w:rsid w:val="00E40F32"/>
    <w:rsid w:val="00E41603"/>
    <w:rsid w:val="00E41B6F"/>
    <w:rsid w:val="00E442D2"/>
    <w:rsid w:val="00E44E46"/>
    <w:rsid w:val="00E47ACE"/>
    <w:rsid w:val="00E52F4E"/>
    <w:rsid w:val="00E52FF8"/>
    <w:rsid w:val="00E533B7"/>
    <w:rsid w:val="00E540BA"/>
    <w:rsid w:val="00E60E45"/>
    <w:rsid w:val="00E61A3C"/>
    <w:rsid w:val="00E644A4"/>
    <w:rsid w:val="00E656AD"/>
    <w:rsid w:val="00E6645B"/>
    <w:rsid w:val="00E669F7"/>
    <w:rsid w:val="00E66E5A"/>
    <w:rsid w:val="00E75D4F"/>
    <w:rsid w:val="00E76C30"/>
    <w:rsid w:val="00E80BE5"/>
    <w:rsid w:val="00E819B0"/>
    <w:rsid w:val="00E8212B"/>
    <w:rsid w:val="00E83661"/>
    <w:rsid w:val="00E84FC9"/>
    <w:rsid w:val="00E87AB8"/>
    <w:rsid w:val="00E90F39"/>
    <w:rsid w:val="00E92A1E"/>
    <w:rsid w:val="00E9344C"/>
    <w:rsid w:val="00EA0A9C"/>
    <w:rsid w:val="00EA1841"/>
    <w:rsid w:val="00EA3D10"/>
    <w:rsid w:val="00EB0D07"/>
    <w:rsid w:val="00EB2372"/>
    <w:rsid w:val="00EB400C"/>
    <w:rsid w:val="00EB43A9"/>
    <w:rsid w:val="00EB5277"/>
    <w:rsid w:val="00EB54E0"/>
    <w:rsid w:val="00EB6285"/>
    <w:rsid w:val="00EC13F8"/>
    <w:rsid w:val="00EC74D9"/>
    <w:rsid w:val="00ED447C"/>
    <w:rsid w:val="00EE0130"/>
    <w:rsid w:val="00EE479E"/>
    <w:rsid w:val="00EE54C5"/>
    <w:rsid w:val="00EF1054"/>
    <w:rsid w:val="00EF1E2F"/>
    <w:rsid w:val="00EF23E9"/>
    <w:rsid w:val="00EF2833"/>
    <w:rsid w:val="00EF359C"/>
    <w:rsid w:val="00EF4814"/>
    <w:rsid w:val="00EF4A91"/>
    <w:rsid w:val="00F01885"/>
    <w:rsid w:val="00F028D3"/>
    <w:rsid w:val="00F0411B"/>
    <w:rsid w:val="00F04495"/>
    <w:rsid w:val="00F06AE8"/>
    <w:rsid w:val="00F076BD"/>
    <w:rsid w:val="00F10355"/>
    <w:rsid w:val="00F12029"/>
    <w:rsid w:val="00F14C2F"/>
    <w:rsid w:val="00F1721D"/>
    <w:rsid w:val="00F1787A"/>
    <w:rsid w:val="00F21986"/>
    <w:rsid w:val="00F21ED1"/>
    <w:rsid w:val="00F22D5F"/>
    <w:rsid w:val="00F241DA"/>
    <w:rsid w:val="00F27C27"/>
    <w:rsid w:val="00F325A7"/>
    <w:rsid w:val="00F32C4D"/>
    <w:rsid w:val="00F333CA"/>
    <w:rsid w:val="00F334E2"/>
    <w:rsid w:val="00F345EE"/>
    <w:rsid w:val="00F37736"/>
    <w:rsid w:val="00F40325"/>
    <w:rsid w:val="00F411CE"/>
    <w:rsid w:val="00F41739"/>
    <w:rsid w:val="00F45184"/>
    <w:rsid w:val="00F4560F"/>
    <w:rsid w:val="00F473C3"/>
    <w:rsid w:val="00F5010B"/>
    <w:rsid w:val="00F501FE"/>
    <w:rsid w:val="00F52C0E"/>
    <w:rsid w:val="00F540E6"/>
    <w:rsid w:val="00F5427A"/>
    <w:rsid w:val="00F54535"/>
    <w:rsid w:val="00F559B3"/>
    <w:rsid w:val="00F62704"/>
    <w:rsid w:val="00F6340E"/>
    <w:rsid w:val="00F658B5"/>
    <w:rsid w:val="00F7292B"/>
    <w:rsid w:val="00F732DC"/>
    <w:rsid w:val="00F74BA4"/>
    <w:rsid w:val="00F77FEB"/>
    <w:rsid w:val="00F803BC"/>
    <w:rsid w:val="00F8171F"/>
    <w:rsid w:val="00F821C9"/>
    <w:rsid w:val="00F8534A"/>
    <w:rsid w:val="00F87517"/>
    <w:rsid w:val="00F877AB"/>
    <w:rsid w:val="00F90BBC"/>
    <w:rsid w:val="00F90C19"/>
    <w:rsid w:val="00F91EAB"/>
    <w:rsid w:val="00F94277"/>
    <w:rsid w:val="00F95E16"/>
    <w:rsid w:val="00F96FA7"/>
    <w:rsid w:val="00F97A92"/>
    <w:rsid w:val="00F97B3C"/>
    <w:rsid w:val="00FA0AE3"/>
    <w:rsid w:val="00FA15FA"/>
    <w:rsid w:val="00FA1B8B"/>
    <w:rsid w:val="00FA3592"/>
    <w:rsid w:val="00FA36D5"/>
    <w:rsid w:val="00FA378D"/>
    <w:rsid w:val="00FA52E9"/>
    <w:rsid w:val="00FA7CB6"/>
    <w:rsid w:val="00FB08DF"/>
    <w:rsid w:val="00FB0B68"/>
    <w:rsid w:val="00FB141E"/>
    <w:rsid w:val="00FB1E6B"/>
    <w:rsid w:val="00FB2DC9"/>
    <w:rsid w:val="00FB6EAB"/>
    <w:rsid w:val="00FB711F"/>
    <w:rsid w:val="00FC34B4"/>
    <w:rsid w:val="00FC36D3"/>
    <w:rsid w:val="00FC4F9E"/>
    <w:rsid w:val="00FC5DA1"/>
    <w:rsid w:val="00FD019E"/>
    <w:rsid w:val="00FD062A"/>
    <w:rsid w:val="00FD2D8B"/>
    <w:rsid w:val="00FD3B70"/>
    <w:rsid w:val="00FD4614"/>
    <w:rsid w:val="00FD56D0"/>
    <w:rsid w:val="00FD56EE"/>
    <w:rsid w:val="00FD7B8C"/>
    <w:rsid w:val="00FE491B"/>
    <w:rsid w:val="00FF10C3"/>
    <w:rsid w:val="00FF323E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110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55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0554D"/>
    <w:rPr>
      <w:sz w:val="24"/>
    </w:rPr>
  </w:style>
  <w:style w:type="character" w:styleId="PlaceholderText">
    <w:name w:val="Placeholder Text"/>
    <w:uiPriority w:val="99"/>
    <w:semiHidden/>
    <w:rsid w:val="00507817"/>
    <w:rPr>
      <w:color w:val="808080"/>
    </w:rPr>
  </w:style>
  <w:style w:type="character" w:styleId="Hyperlink">
    <w:name w:val="Hyperlink"/>
    <w:rsid w:val="00014836"/>
    <w:rPr>
      <w:color w:val="0000FF"/>
      <w:u w:val="single"/>
    </w:rPr>
  </w:style>
  <w:style w:type="character" w:styleId="FollowedHyperlink">
    <w:name w:val="FollowedHyperlink"/>
    <w:rsid w:val="00712A1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86E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86E64"/>
    <w:rPr>
      <w:sz w:val="16"/>
      <w:szCs w:val="16"/>
    </w:rPr>
  </w:style>
  <w:style w:type="paragraph" w:styleId="Footer">
    <w:name w:val="footer"/>
    <w:basedOn w:val="Normal"/>
    <w:link w:val="FooterChar"/>
    <w:rsid w:val="006A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727"/>
    <w:rPr>
      <w:sz w:val="24"/>
    </w:rPr>
  </w:style>
  <w:style w:type="character" w:styleId="Strong">
    <w:name w:val="Strong"/>
    <w:basedOn w:val="DefaultParagraphFont"/>
    <w:qFormat/>
    <w:rsid w:val="0060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dab5b7a-0f08-490f-9ef4-df55db13d018">2018</Year>
    <Provision_x0020__x0023_ xmlns="e344afa7-3ce3-4769-927a-b9348bba1c9b">15</Provision_x0020__x0023_>
    <URL xmlns="http://schemas.microsoft.com/sharepoint/v3">
      <Url xsi:nil="true"/>
      <Description xsi:nil="true"/>
    </URL>
    <Provision_x0020_Year xmlns="e344afa7-3ce3-4769-927a-b9348bba1c9b">2018</Provision_x0020_Year>
    <Custodian xmlns="e344afa7-3ce3-4769-927a-b9348bba1c9b" xsi:nil="true"/>
    <Form_x0020_Types xmlns="bdab5b7a-0f08-490f-9ef4-df55db13d018" xsi:nil="true"/>
    <Description0 xmlns="bdab5b7a-0f08-490f-9ef4-df55db13d018" xsi:nil="true"/>
    <Selection_x0020_Type xmlns="e344afa7-3ce3-4769-927a-b9348bba1c9b" xsi:nil="true"/>
    <Provision_x0020_Type xmlns="e344afa7-3ce3-4769-927a-b9348bba1c9b">Standard Provision</Provision_x0020_Type>
    <Effective_x0020_Let_x0020_Date xmlns="e344afa7-3ce3-4769-927a-b9348bba1c9b">2018-01-16T05:00:00+00:00</Effective_x0020_Let_x0020_Date>
    <_dlc_DocId xmlns="16f00c2e-ac5c-418b-9f13-a0771dbd417d">CONNECT-237-254</_dlc_DocId>
    <_dlc_DocIdUrl xmlns="16f00c2e-ac5c-418b-9f13-a0771dbd417d">
      <Url>https://connect.ncdot.gov/resources/Geological/_layouts/15/DocIdRedir.aspx?ID=CONNECT-237-254</Url>
      <Description>CONNECT-237-254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123A6-0D5E-4021-B91E-A5515101FB34}"/>
</file>

<file path=customXml/itemProps2.xml><?xml version="1.0" encoding="utf-8"?>
<ds:datastoreItem xmlns:ds="http://schemas.openxmlformats.org/officeDocument/2006/customXml" ds:itemID="{DA27405A-E283-4471-839C-1CC92361010E}"/>
</file>

<file path=customXml/itemProps3.xml><?xml version="1.0" encoding="utf-8"?>
<ds:datastoreItem xmlns:ds="http://schemas.openxmlformats.org/officeDocument/2006/customXml" ds:itemID="{6BAD6888-A2E8-43AC-8394-68343AD627E9}"/>
</file>

<file path=customXml/itemProps4.xml><?xml version="1.0" encoding="utf-8"?>
<ds:datastoreItem xmlns:ds="http://schemas.openxmlformats.org/officeDocument/2006/customXml" ds:itemID="{8C2162A7-3CBC-4ADA-90F0-8CB76E82D508}"/>
</file>

<file path=customXml/itemProps5.xml><?xml version="1.0" encoding="utf-8"?>
<ds:datastoreItem xmlns:ds="http://schemas.openxmlformats.org/officeDocument/2006/customXml" ds:itemID="{520306ED-FF7E-40BD-9FB6-EA85540578D3}"/>
</file>

<file path=customXml/itemProps6.xml><?xml version="1.0" encoding="utf-8"?>
<ds:datastoreItem xmlns:ds="http://schemas.openxmlformats.org/officeDocument/2006/customXml" ds:itemID="{8037D105-EBF3-4B69-8AEC-A3BC331E8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Polyurethanes Provision</vt:lpstr>
    </vt:vector>
  </TitlesOfParts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Polyurethanes Provision</dc:title>
  <dc:creator/>
  <cp:lastModifiedBy/>
  <cp:revision>1</cp:revision>
  <dcterms:created xsi:type="dcterms:W3CDTF">2016-02-23T20:22:00Z</dcterms:created>
  <dcterms:modified xsi:type="dcterms:W3CDTF">2017-11-03T19:09:00Z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0b141fdd-5ac5-46c1-8b5e-2e0b9fa18868</vt:lpwstr>
  </property>
  <property fmtid="{D5CDD505-2E9C-101B-9397-08002B2CF9AE}" pid="4" name="Order">
    <vt:r8>25400</vt:r8>
  </property>
</Properties>
</file>