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8B60" w14:textId="77777777" w:rsidR="00BB6DF4" w:rsidRDefault="00C4086D" w:rsidP="00A76F2F">
      <w:pPr>
        <w:tabs>
          <w:tab w:val="left" w:pos="864"/>
        </w:tabs>
        <w:jc w:val="center"/>
        <w:rPr>
          <w:sz w:val="24"/>
        </w:rPr>
      </w:pPr>
      <w:r>
        <w:rPr>
          <w:sz w:val="24"/>
        </w:rPr>
        <w:t>Sample</w:t>
      </w:r>
    </w:p>
    <w:p w14:paraId="4C3DDD6E" w14:textId="77777777" w:rsidR="00BB6DF4" w:rsidRDefault="00BB6DF4">
      <w:pPr>
        <w:tabs>
          <w:tab w:val="left" w:pos="864"/>
        </w:tabs>
        <w:rPr>
          <w:sz w:val="24"/>
        </w:rPr>
      </w:pPr>
    </w:p>
    <w:p w14:paraId="7C64B307" w14:textId="77777777" w:rsidR="00BB6DF4" w:rsidRDefault="00BB6DF4">
      <w:pPr>
        <w:jc w:val="center"/>
        <w:rPr>
          <w:sz w:val="24"/>
        </w:rPr>
      </w:pPr>
      <w:r>
        <w:rPr>
          <w:sz w:val="24"/>
        </w:rPr>
        <w:t>(COMPANY NAME)</w:t>
      </w:r>
    </w:p>
    <w:p w14:paraId="3E350D3A" w14:textId="77777777" w:rsidR="00BB6DF4" w:rsidRDefault="00BB6DF4">
      <w:pPr>
        <w:jc w:val="center"/>
        <w:rPr>
          <w:sz w:val="24"/>
        </w:rPr>
      </w:pPr>
      <w:r>
        <w:rPr>
          <w:sz w:val="24"/>
        </w:rPr>
        <w:t>(COMPANY ADDRESS)</w:t>
      </w:r>
    </w:p>
    <w:p w14:paraId="14494350" w14:textId="77777777" w:rsidR="00BB6DF4" w:rsidRDefault="00BB6DF4">
      <w:pPr>
        <w:rPr>
          <w:sz w:val="24"/>
        </w:rPr>
      </w:pPr>
    </w:p>
    <w:p w14:paraId="59A8145A" w14:textId="77777777" w:rsidR="00BB6DF4" w:rsidRDefault="00A226D8">
      <w:pPr>
        <w:jc w:val="center"/>
        <w:rPr>
          <w:sz w:val="24"/>
        </w:rPr>
      </w:pPr>
      <w:r>
        <w:rPr>
          <w:sz w:val="24"/>
        </w:rPr>
        <w:t>FENCE</w:t>
      </w:r>
    </w:p>
    <w:p w14:paraId="202194B1" w14:textId="77777777" w:rsidR="00BB6DF4" w:rsidRDefault="00BB6DF4">
      <w:pPr>
        <w:jc w:val="center"/>
        <w:rPr>
          <w:sz w:val="24"/>
        </w:rPr>
      </w:pPr>
      <w:r>
        <w:rPr>
          <w:sz w:val="24"/>
        </w:rPr>
        <w:t>"CERTIFICATE OF COMPLIANCE"</w:t>
      </w:r>
    </w:p>
    <w:p w14:paraId="43521587" w14:textId="77777777" w:rsidR="00BB6DF4" w:rsidRDefault="00BB6DF4">
      <w:pPr>
        <w:rPr>
          <w:sz w:val="24"/>
        </w:rPr>
      </w:pPr>
    </w:p>
    <w:p w14:paraId="3F10C3F8" w14:textId="77777777" w:rsidR="00BB6DF4" w:rsidRDefault="00BB6DF4">
      <w:pPr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>(company name)</w:t>
      </w:r>
      <w:r>
        <w:rPr>
          <w:sz w:val="24"/>
        </w:rPr>
        <w:t xml:space="preserve">, certify that all of our material suppliers, manufacturers, and galvanizers are required to furnish </w:t>
      </w:r>
      <w:proofErr w:type="gramStart"/>
      <w:r>
        <w:rPr>
          <w:sz w:val="24"/>
        </w:rPr>
        <w:t>us</w:t>
      </w:r>
      <w:proofErr w:type="gramEnd"/>
      <w:r>
        <w:rPr>
          <w:sz w:val="24"/>
        </w:rPr>
        <w:t xml:space="preserve"> mill test reports and certifications for each shipment of material ordered.  These documents will be on file and will be available to the North Carolina Department of Transportation upon request.</w:t>
      </w:r>
    </w:p>
    <w:p w14:paraId="013AD877" w14:textId="77777777" w:rsidR="00BB6DF4" w:rsidRDefault="00BB6DF4">
      <w:pPr>
        <w:rPr>
          <w:sz w:val="24"/>
        </w:rPr>
      </w:pPr>
    </w:p>
    <w:p w14:paraId="498EF8C3" w14:textId="77777777" w:rsidR="00BB6DF4" w:rsidRDefault="00BB6DF4">
      <w:pPr>
        <w:rPr>
          <w:sz w:val="24"/>
        </w:rPr>
      </w:pPr>
      <w:r>
        <w:rPr>
          <w:sz w:val="24"/>
        </w:rPr>
        <w:t xml:space="preserve">The following is a list of manufacturers and suppliers who will be furnishing </w:t>
      </w:r>
      <w:proofErr w:type="gramStart"/>
      <w:r>
        <w:rPr>
          <w:sz w:val="24"/>
        </w:rPr>
        <w:t>material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our company for </w:t>
      </w:r>
      <w:r w:rsidR="00A226D8">
        <w:rPr>
          <w:sz w:val="24"/>
        </w:rPr>
        <w:t xml:space="preserve">fence, fence </w:t>
      </w:r>
      <w:r>
        <w:rPr>
          <w:sz w:val="24"/>
        </w:rPr>
        <w:t>materials and associated hardware:</w:t>
      </w:r>
    </w:p>
    <w:p w14:paraId="0CEA3F24" w14:textId="77777777" w:rsidR="00BB6DF4" w:rsidRDefault="00BB6DF4">
      <w:pPr>
        <w:rPr>
          <w:sz w:val="24"/>
        </w:rPr>
      </w:pPr>
    </w:p>
    <w:p w14:paraId="1184EF0B" w14:textId="77777777" w:rsidR="00BB6DF4" w:rsidRDefault="00BB6DF4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(Name of supplier and address)</w:t>
      </w:r>
    </w:p>
    <w:p w14:paraId="33D33DDB" w14:textId="77777777" w:rsidR="00BB6DF4" w:rsidRDefault="00BB6DF4">
      <w:pPr>
        <w:rPr>
          <w:sz w:val="24"/>
        </w:rPr>
      </w:pPr>
      <w:r>
        <w:rPr>
          <w:sz w:val="24"/>
        </w:rPr>
        <w:t>(2)</w:t>
      </w:r>
    </w:p>
    <w:p w14:paraId="49F8D1A0" w14:textId="77777777" w:rsidR="00BB6DF4" w:rsidRDefault="00BB6DF4">
      <w:pPr>
        <w:rPr>
          <w:sz w:val="24"/>
        </w:rPr>
      </w:pPr>
      <w:r>
        <w:rPr>
          <w:sz w:val="24"/>
        </w:rPr>
        <w:t>(3)</w:t>
      </w:r>
    </w:p>
    <w:p w14:paraId="698EC382" w14:textId="77777777" w:rsidR="00BB6DF4" w:rsidRDefault="00BB6DF4">
      <w:pPr>
        <w:rPr>
          <w:sz w:val="24"/>
        </w:rPr>
      </w:pPr>
      <w:r>
        <w:rPr>
          <w:sz w:val="24"/>
        </w:rPr>
        <w:t>(4)</w:t>
      </w:r>
    </w:p>
    <w:p w14:paraId="24EF5102" w14:textId="77777777" w:rsidR="00BB6DF4" w:rsidRDefault="00BB6DF4">
      <w:pPr>
        <w:rPr>
          <w:sz w:val="24"/>
        </w:rPr>
      </w:pPr>
      <w:r>
        <w:rPr>
          <w:sz w:val="24"/>
        </w:rPr>
        <w:t>(5)</w:t>
      </w:r>
    </w:p>
    <w:p w14:paraId="0C037A18" w14:textId="77777777" w:rsidR="00BB6DF4" w:rsidRDefault="00BB6DF4">
      <w:pPr>
        <w:rPr>
          <w:sz w:val="24"/>
        </w:rPr>
      </w:pPr>
    </w:p>
    <w:p w14:paraId="7C6F9F51" w14:textId="77777777" w:rsidR="00BB6DF4" w:rsidRDefault="00BB6DF4">
      <w:pPr>
        <w:rPr>
          <w:sz w:val="24"/>
        </w:rPr>
      </w:pPr>
      <w:r>
        <w:rPr>
          <w:sz w:val="24"/>
        </w:rPr>
        <w:t>The following is a list of galvanizers who will be performing work for our company:</w:t>
      </w:r>
    </w:p>
    <w:p w14:paraId="613FD3E5" w14:textId="77777777" w:rsidR="00BB6DF4" w:rsidRDefault="00BB6DF4">
      <w:pPr>
        <w:tabs>
          <w:tab w:val="left" w:pos="720"/>
        </w:tabs>
        <w:ind w:left="720" w:hanging="720"/>
        <w:rPr>
          <w:sz w:val="24"/>
        </w:rPr>
      </w:pPr>
    </w:p>
    <w:p w14:paraId="68B0E090" w14:textId="77777777" w:rsidR="00BB6DF4" w:rsidRDefault="00BB6DF4">
      <w:pPr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(Name of galvanizer and address)</w:t>
      </w:r>
    </w:p>
    <w:p w14:paraId="64A3F57D" w14:textId="77777777" w:rsidR="00BB6DF4" w:rsidRDefault="00BB6DF4">
      <w:pPr>
        <w:rPr>
          <w:sz w:val="24"/>
        </w:rPr>
      </w:pPr>
      <w:r>
        <w:rPr>
          <w:sz w:val="24"/>
        </w:rPr>
        <w:t>(2)</w:t>
      </w:r>
    </w:p>
    <w:p w14:paraId="010D9BF3" w14:textId="77777777" w:rsidR="00BB6DF4" w:rsidRDefault="00BB6DF4">
      <w:pPr>
        <w:rPr>
          <w:sz w:val="24"/>
        </w:rPr>
      </w:pPr>
      <w:r>
        <w:rPr>
          <w:sz w:val="24"/>
        </w:rPr>
        <w:t>(3)</w:t>
      </w:r>
    </w:p>
    <w:p w14:paraId="02245D19" w14:textId="77777777" w:rsidR="00BB6DF4" w:rsidRDefault="00BB6DF4">
      <w:pPr>
        <w:rPr>
          <w:sz w:val="24"/>
        </w:rPr>
      </w:pPr>
      <w:r>
        <w:rPr>
          <w:sz w:val="24"/>
        </w:rPr>
        <w:t>(4)</w:t>
      </w:r>
    </w:p>
    <w:p w14:paraId="481434D1" w14:textId="77777777" w:rsidR="00BB6DF4" w:rsidRDefault="00BB6DF4">
      <w:pPr>
        <w:rPr>
          <w:sz w:val="24"/>
        </w:rPr>
      </w:pPr>
      <w:r>
        <w:rPr>
          <w:sz w:val="24"/>
        </w:rPr>
        <w:t>(5)</w:t>
      </w:r>
    </w:p>
    <w:p w14:paraId="4A3B05C2" w14:textId="77777777" w:rsidR="00BB6DF4" w:rsidRDefault="00BB6DF4">
      <w:pPr>
        <w:rPr>
          <w:sz w:val="24"/>
        </w:rPr>
      </w:pPr>
    </w:p>
    <w:p w14:paraId="5558CE2C" w14:textId="77777777" w:rsidR="00BB6DF4" w:rsidRDefault="00BB6DF4">
      <w:pPr>
        <w:rPr>
          <w:sz w:val="24"/>
        </w:rPr>
      </w:pPr>
      <w:r>
        <w:rPr>
          <w:sz w:val="24"/>
        </w:rPr>
        <w:t xml:space="preserve">I understand that any additions to the above lists will require the submittal of an updated Certificate of Compliance.  I further understand that if no changes </w:t>
      </w:r>
      <w:proofErr w:type="gramStart"/>
      <w:r>
        <w:rPr>
          <w:sz w:val="24"/>
        </w:rPr>
        <w:t>occur</w:t>
      </w:r>
      <w:proofErr w:type="gramEnd"/>
      <w:r>
        <w:rPr>
          <w:sz w:val="24"/>
        </w:rPr>
        <w:t xml:space="preserve"> I will be required to submit a new Certificate of Compliance to the State Materials Engineer on an annual basis, December 31, of each year.</w:t>
      </w:r>
    </w:p>
    <w:p w14:paraId="4AEA6100" w14:textId="77777777" w:rsidR="00BB6DF4" w:rsidRDefault="00364A1C" w:rsidP="00364A1C">
      <w:pPr>
        <w:rPr>
          <w:sz w:val="24"/>
        </w:rPr>
      </w:pPr>
      <w:r>
        <w:rPr>
          <w:sz w:val="24"/>
        </w:rPr>
        <w:t xml:space="preserve"> </w:t>
      </w:r>
    </w:p>
    <w:p w14:paraId="1C980FE0" w14:textId="77777777" w:rsidR="00BB6DF4" w:rsidRDefault="00BB6DF4" w:rsidP="00572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</w:p>
    <w:sectPr w:rsidR="00BB6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E49F" w14:textId="77777777" w:rsidR="007F006F" w:rsidRDefault="007F006F" w:rsidP="00A76F2F">
      <w:r>
        <w:separator/>
      </w:r>
    </w:p>
  </w:endnote>
  <w:endnote w:type="continuationSeparator" w:id="0">
    <w:p w14:paraId="638EAED8" w14:textId="77777777" w:rsidR="007F006F" w:rsidRDefault="007F006F" w:rsidP="00A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F1BE" w14:textId="77777777" w:rsidR="00A76F2F" w:rsidRDefault="00A76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6817" w14:textId="77777777" w:rsidR="00A76F2F" w:rsidRDefault="00A76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BE82" w14:textId="77777777" w:rsidR="00A76F2F" w:rsidRDefault="00A76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BEDA" w14:textId="77777777" w:rsidR="007F006F" w:rsidRDefault="007F006F" w:rsidP="00A76F2F">
      <w:r>
        <w:separator/>
      </w:r>
    </w:p>
  </w:footnote>
  <w:footnote w:type="continuationSeparator" w:id="0">
    <w:p w14:paraId="2FA137E9" w14:textId="77777777" w:rsidR="007F006F" w:rsidRDefault="007F006F" w:rsidP="00A7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EE44" w14:textId="77777777" w:rsidR="00A76F2F" w:rsidRDefault="00A76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6651" w14:textId="77777777" w:rsidR="00A76F2F" w:rsidRDefault="00A76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9406" w14:textId="77777777" w:rsidR="00A76F2F" w:rsidRDefault="00A76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11"/>
    <w:rsid w:val="00353A70"/>
    <w:rsid w:val="00364A1C"/>
    <w:rsid w:val="0038215D"/>
    <w:rsid w:val="003B781C"/>
    <w:rsid w:val="00572811"/>
    <w:rsid w:val="007F006F"/>
    <w:rsid w:val="00A226D8"/>
    <w:rsid w:val="00A76F2F"/>
    <w:rsid w:val="00BB6DF4"/>
    <w:rsid w:val="00BC1CE1"/>
    <w:rsid w:val="00C4086D"/>
    <w:rsid w:val="00D1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84AF694"/>
  <w15:chartTrackingRefBased/>
  <w15:docId w15:val="{C5DDDBC2-FD07-493F-9EA7-4C6BA76A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F2F"/>
  </w:style>
  <w:style w:type="paragraph" w:styleId="Footer">
    <w:name w:val="footer"/>
    <w:basedOn w:val="Normal"/>
    <w:link w:val="FooterChar"/>
    <w:uiPriority w:val="99"/>
    <w:unhideWhenUsed/>
    <w:rsid w:val="00A76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Examples</Resource_x0020_Type0>
  </documentManagement>
</p:properties>
</file>

<file path=customXml/itemProps1.xml><?xml version="1.0" encoding="utf-8"?>
<ds:datastoreItem xmlns:ds="http://schemas.openxmlformats.org/officeDocument/2006/customXml" ds:itemID="{6F789F87-9921-4348-8BD3-2F2C269E7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7336F-5D53-4FD3-8A0C-48878AE151D5}"/>
</file>

<file path=customXml/itemProps3.xml><?xml version="1.0" encoding="utf-8"?>
<ds:datastoreItem xmlns:ds="http://schemas.openxmlformats.org/officeDocument/2006/customXml" ds:itemID="{17BC7D22-575D-4115-A37E-5CDDC7625642}"/>
</file>

<file path=customXml/itemProps4.xml><?xml version="1.0" encoding="utf-8"?>
<ds:datastoreItem xmlns:ds="http://schemas.openxmlformats.org/officeDocument/2006/customXml" ds:itemID="{B6D60130-16EC-4EAD-8997-22FAF92249F9}"/>
</file>

<file path=customXml/itemProps5.xml><?xml version="1.0" encoding="utf-8"?>
<ds:datastoreItem xmlns:ds="http://schemas.openxmlformats.org/officeDocument/2006/customXml" ds:itemID="{3FD8B523-32D7-4D35-BCEE-8E9DB73ED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NC Dept. of Transportation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MATERIALS &amp; TESTS</dc:creator>
  <cp:keywords/>
  <cp:lastModifiedBy>Stephen Foy</cp:lastModifiedBy>
  <cp:revision>2</cp:revision>
  <cp:lastPrinted>1601-01-01T00:00:00Z</cp:lastPrinted>
  <dcterms:created xsi:type="dcterms:W3CDTF">2026-05-07T15:01:00Z</dcterms:created>
  <dcterms:modified xsi:type="dcterms:W3CDTF">2026-05-07T15:01:00Z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0x01010097980D4565F16C488EE4881186B6E0EF</vt:lpwstr>
  </property>
  <property fmtid="{D5CDD505-2E9C-101B-9397-08002B2CF9AE}" pid="37" name="Order">
    <vt:r8>97900</vt:r8>
  </property>
</Properties>
</file>