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F1" w:rsidRDefault="00270BAD" w:rsidP="000735AB">
      <w:pPr>
        <w:pStyle w:val="Heading2"/>
      </w:pPr>
      <w:r>
        <w:t>BIDS</w:t>
      </w:r>
      <w:r w:rsidR="007E1CB4">
        <w:t xml:space="preserve"> OVER LIMIT</w:t>
      </w:r>
      <w:r w:rsidR="00A1004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:rsidTr="00A10045">
        <w:tc>
          <w:tcPr>
            <w:tcW w:w="3192" w:type="dxa"/>
          </w:tcPr>
          <w:p w:rsidR="00A10045" w:rsidRPr="00A10045" w:rsidRDefault="00270BAD" w:rsidP="00EB7136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</w:t>
            </w:r>
            <w:r w:rsidR="00EB713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</w:t>
            </w:r>
            <w:r w:rsidR="00EB713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-1</w:t>
            </w:r>
            <w:r w:rsidR="00EB7136">
              <w:rPr>
                <w:sz w:val="16"/>
                <w:szCs w:val="16"/>
              </w:rPr>
              <w:t>6</w:t>
            </w:r>
            <w:bookmarkStart w:id="0" w:name="_GoBack"/>
            <w:bookmarkEnd w:id="0"/>
            <w:r>
              <w:rPr>
                <w:sz w:val="16"/>
                <w:szCs w:val="16"/>
              </w:rPr>
              <w:t>)</w:t>
            </w:r>
          </w:p>
        </w:tc>
        <w:tc>
          <w:tcPr>
            <w:tcW w:w="3192" w:type="dxa"/>
          </w:tcPr>
          <w:p w:rsidR="00A10045" w:rsidRPr="00A10045" w:rsidRDefault="00A10045" w:rsidP="000735AB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192" w:type="dxa"/>
          </w:tcPr>
          <w:p w:rsidR="00A10045" w:rsidRPr="00A10045" w:rsidRDefault="00270BAD" w:rsidP="000735AB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 01-400</w:t>
            </w:r>
          </w:p>
        </w:tc>
      </w:tr>
    </w:tbl>
    <w:p w:rsidR="00270BAD" w:rsidRPr="000735AB" w:rsidRDefault="00270BAD" w:rsidP="000735AB">
      <w:pPr>
        <w:keepNext/>
        <w:keepLines/>
        <w:jc w:val="both"/>
        <w:rPr>
          <w:sz w:val="16"/>
          <w:szCs w:val="16"/>
        </w:rPr>
      </w:pPr>
    </w:p>
    <w:p w:rsidR="00270BAD" w:rsidRPr="00270BAD" w:rsidRDefault="00270BAD" w:rsidP="00270BAD">
      <w:pPr>
        <w:jc w:val="both"/>
        <w:rPr>
          <w:sz w:val="24"/>
          <w:szCs w:val="22"/>
        </w:rPr>
      </w:pPr>
      <w:r w:rsidRPr="00270BAD">
        <w:rPr>
          <w:sz w:val="24"/>
          <w:szCs w:val="22"/>
        </w:rPr>
        <w:t>In accordance with GS 136-28.1(b), if the total bid amount of the contract exceeds $</w:t>
      </w:r>
      <w:r w:rsidR="00EB7136">
        <w:rPr>
          <w:sz w:val="24"/>
          <w:szCs w:val="22"/>
        </w:rPr>
        <w:t>5.0</w:t>
      </w:r>
      <w:r w:rsidRPr="00270BAD">
        <w:rPr>
          <w:sz w:val="24"/>
          <w:szCs w:val="22"/>
        </w:rPr>
        <w:t xml:space="preserve"> million, the bid will not be considered for award.</w:t>
      </w:r>
    </w:p>
    <w:p w:rsidR="00FA0975" w:rsidRPr="00FA0975" w:rsidRDefault="00FA0975" w:rsidP="00270BAD">
      <w:pPr>
        <w:jc w:val="both"/>
        <w:rPr>
          <w:sz w:val="24"/>
        </w:rPr>
      </w:pPr>
    </w:p>
    <w:sectPr w:rsidR="00FA0975" w:rsidRPr="00FA0975">
      <w:headerReference w:type="default" r:id="rId7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C6" w:rsidRDefault="00777AC6">
      <w:r>
        <w:separator/>
      </w:r>
    </w:p>
  </w:endnote>
  <w:endnote w:type="continuationSeparator" w:id="0">
    <w:p w:rsidR="00777AC6" w:rsidRDefault="0077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C6" w:rsidRDefault="00777AC6">
      <w:r>
        <w:separator/>
      </w:r>
    </w:p>
  </w:footnote>
  <w:footnote w:type="continuationSeparator" w:id="0">
    <w:p w:rsidR="00777AC6" w:rsidRDefault="0077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24"/>
    <w:rsid w:val="000735AB"/>
    <w:rsid w:val="00081284"/>
    <w:rsid w:val="000A0AD1"/>
    <w:rsid w:val="000A1F1F"/>
    <w:rsid w:val="000A4EDB"/>
    <w:rsid w:val="00192B1C"/>
    <w:rsid w:val="001A00E7"/>
    <w:rsid w:val="001D0924"/>
    <w:rsid w:val="001D0FF1"/>
    <w:rsid w:val="001F7496"/>
    <w:rsid w:val="00257C6E"/>
    <w:rsid w:val="00270BAD"/>
    <w:rsid w:val="002777A8"/>
    <w:rsid w:val="002F7FE1"/>
    <w:rsid w:val="0035474F"/>
    <w:rsid w:val="00360DFE"/>
    <w:rsid w:val="003824AF"/>
    <w:rsid w:val="003D50AA"/>
    <w:rsid w:val="004035EA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1CB4"/>
    <w:rsid w:val="007E2844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9140F3"/>
    <w:rsid w:val="00933BC2"/>
    <w:rsid w:val="009536BD"/>
    <w:rsid w:val="009B590B"/>
    <w:rsid w:val="00A10045"/>
    <w:rsid w:val="00A11057"/>
    <w:rsid w:val="00A92AD8"/>
    <w:rsid w:val="00AA64C6"/>
    <w:rsid w:val="00B0072A"/>
    <w:rsid w:val="00B12057"/>
    <w:rsid w:val="00C55039"/>
    <w:rsid w:val="00C61079"/>
    <w:rsid w:val="00C81338"/>
    <w:rsid w:val="00C81468"/>
    <w:rsid w:val="00D512B6"/>
    <w:rsid w:val="00DA3809"/>
    <w:rsid w:val="00DB4096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B7136"/>
    <w:rsid w:val="00EC3227"/>
    <w:rsid w:val="00F35775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D5023A-4286-4217-B757-85D3B32D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rsid w:val="00A1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1" Type="http://schemas.openxmlformats.org/officeDocument/2006/relationships/customXml" Target="../customXml/item3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5" ma:contentTypeDescription="Create a new document." ma:contentTypeScope="" ma:versionID="7a3175f7d387922b94ba35209b4b37bb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56f11c5f78782e63dfdda7faae15453b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CONNECT-483-36</_dlc_DocId>
    <_dlc_DocIdUrl xmlns="16f00c2e-ac5c-418b-9f13-a0771dbd417d">
      <Url>https://connect.ncdot.gov/resources/Specifications/_layouts/DocIdRedir.aspx?ID=CONNECT-483-36</Url>
      <Description>CONNECT-483-36</Description>
    </_dlc_DocIdUrl>
    <URL xmlns="http://schemas.microsoft.com/sharepoint/v3">
      <Url xsi:nil="true"/>
      <Description xsi:nil="true"/>
    </URL>
    <Provision xmlns="18eea951-c1a4-4244-8cc7-be1efbfe7cb6">Bids Over Limit</Provision>
    <No_x002e_ xmlns="18eea951-c1a4-4244-8cc7-be1efbfe7cb6">SPD 01</No_x002e_>
    <Provision_x0020_Number xmlns="18eea951-c1a4-4244-8cc7-be1efbfe7cb6">SPD 01-400</Provision_x0020_Number>
    <Let_x0020_Date xmlns="18eea951-c1a4-4244-8cc7-be1efbfe7cb6">2016-08</Let_x0020_Date>
    <Provision_x0020_Year xmlns="18eea951-c1a4-4244-8cc7-be1efbfe7cb6">2024 Standard Specifications</Provision_x0020_Year>
    <File_x0020_Category xmlns="18eea951-c1a4-4244-8cc7-be1efbfe7cb6" xsi:nil="true"/>
  </documentManagement>
</p:properties>
</file>

<file path=customXml/itemProps1.xml><?xml version="1.0" encoding="utf-8"?>
<ds:datastoreItem xmlns:ds="http://schemas.openxmlformats.org/officeDocument/2006/customXml" ds:itemID="{5ADF7818-C442-4097-930A-302B1F0B479E}"/>
</file>

<file path=customXml/itemProps2.xml><?xml version="1.0" encoding="utf-8"?>
<ds:datastoreItem xmlns:ds="http://schemas.openxmlformats.org/officeDocument/2006/customXml" ds:itemID="{EB8721EA-CCF2-4373-A514-5EFDBA1F32D7}"/>
</file>

<file path=customXml/itemProps3.xml><?xml version="1.0" encoding="utf-8"?>
<ds:datastoreItem xmlns:ds="http://schemas.openxmlformats.org/officeDocument/2006/customXml" ds:itemID="{B4F43396-A7CD-4D31-92DA-D23BE218CB22}"/>
</file>

<file path=customXml/itemProps4.xml><?xml version="1.0" encoding="utf-8"?>
<ds:datastoreItem xmlns:ds="http://schemas.openxmlformats.org/officeDocument/2006/customXml" ds:itemID="{0B716229-26F4-4B91-B6AC-32ACE8288D29}"/>
</file>

<file path=customXml/itemProps5.xml><?xml version="1.0" encoding="utf-8"?>
<ds:datastoreItem xmlns:ds="http://schemas.openxmlformats.org/officeDocument/2006/customXml" ds:itemID="{D117B40C-D7D2-4D6D-896C-1FE5D2D2F9D1}"/>
</file>

<file path=customXml/itemProps6.xml><?xml version="1.0" encoding="utf-8"?>
<ds:datastoreItem xmlns:ds="http://schemas.openxmlformats.org/officeDocument/2006/customXml" ds:itemID="{56865EAC-5A5C-4E35-A242-0503D034B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NCDOT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 01-400</dc:title>
  <dc:creator>Natalie Roskam</dc:creator>
  <cp:lastModifiedBy>Canales, Theresa A</cp:lastModifiedBy>
  <cp:revision>5</cp:revision>
  <cp:lastPrinted>2012-01-09T21:39:00Z</cp:lastPrinted>
  <dcterms:created xsi:type="dcterms:W3CDTF">2014-02-17T19:57:00Z</dcterms:created>
  <dcterms:modified xsi:type="dcterms:W3CDTF">2016-08-02T12:44:00Z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3600</vt:r8>
  </property>
  <property fmtid="{D5CDD505-2E9C-101B-9397-08002B2CF9AE}" pid="4" name="ContentTypeId">
    <vt:lpwstr>0x01010070ACFB5EAD3B174A867EB7B9781782DF</vt:lpwstr>
  </property>
  <property fmtid="{D5CDD505-2E9C-101B-9397-08002B2CF9AE}" pid="5" name="_dlc_DocIdItemGuid">
    <vt:lpwstr>83c28665-0aeb-4cf4-afc4-81bddef5e091</vt:lpwstr>
  </property>
</Properties>
</file>