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4F1661" w:rsidRDefault="00034881" w:rsidP="00AB5FEB">
      <w:pPr>
        <w:pStyle w:val="Heading2"/>
        <w:rPr>
          <w:rStyle w:val="Heading2Char"/>
          <w:b/>
          <w:bCs/>
        </w:rPr>
      </w:pPr>
      <w:r w:rsidRPr="00034881">
        <w:t xml:space="preserve">SUPPLEMENTAL </w:t>
      </w:r>
      <w:r w:rsidR="00C26817" w:rsidRPr="00A17879">
        <w:rPr>
          <w:rFonts w:cs="Times New Roman"/>
        </w:rPr>
        <w:t>RESPONSE FOR EROSION CONTROL</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AB5FEB">
            <w:pPr>
              <w:keepNext/>
              <w:keepLines/>
              <w:jc w:val="both"/>
              <w:rPr>
                <w:sz w:val="16"/>
              </w:rPr>
            </w:pPr>
            <w:r w:rsidRPr="004F1661">
              <w:rPr>
                <w:sz w:val="16"/>
              </w:rPr>
              <w:t>(</w:t>
            </w:r>
            <w:r w:rsidR="008A3A9A" w:rsidRPr="008A3A9A">
              <w:rPr>
                <w:rFonts w:eastAsiaTheme="minorHAnsi"/>
                <w:sz w:val="16"/>
                <w:szCs w:val="22"/>
              </w:rPr>
              <w:t>2-19-13</w:t>
            </w:r>
            <w:r w:rsidR="00CB4126" w:rsidRPr="004F1661">
              <w:rPr>
                <w:sz w:val="16"/>
              </w:rPr>
              <w:t>)</w:t>
            </w:r>
          </w:p>
        </w:tc>
        <w:tc>
          <w:tcPr>
            <w:tcW w:w="3192" w:type="dxa"/>
          </w:tcPr>
          <w:p w:rsidR="00A2147E" w:rsidRPr="004F1661" w:rsidRDefault="00A2147E" w:rsidP="00AB5FEB">
            <w:pPr>
              <w:keepNext/>
              <w:keepLines/>
              <w:jc w:val="center"/>
              <w:rPr>
                <w:sz w:val="16"/>
              </w:rPr>
            </w:pPr>
          </w:p>
        </w:tc>
        <w:tc>
          <w:tcPr>
            <w:tcW w:w="3192" w:type="dxa"/>
          </w:tcPr>
          <w:p w:rsidR="00A2147E" w:rsidRPr="004F1661" w:rsidRDefault="00A2147E" w:rsidP="00AB5FEB">
            <w:pPr>
              <w:keepNext/>
              <w:keepLines/>
              <w:jc w:val="right"/>
              <w:rPr>
                <w:sz w:val="16"/>
              </w:rPr>
            </w:pPr>
            <w:r w:rsidRPr="004F1661">
              <w:rPr>
                <w:sz w:val="16"/>
              </w:rPr>
              <w:t xml:space="preserve">SP1 </w:t>
            </w:r>
            <w:r w:rsidR="00BF0E24" w:rsidRPr="00BF0E24">
              <w:rPr>
                <w:sz w:val="16"/>
              </w:rPr>
              <w:t>G</w:t>
            </w:r>
            <w:r w:rsidR="00034881">
              <w:rPr>
                <w:sz w:val="16"/>
              </w:rPr>
              <w:t>18</w:t>
            </w:r>
            <w:r w:rsidR="001867C7">
              <w:rPr>
                <w:sz w:val="16"/>
              </w:rPr>
              <w:t>3</w:t>
            </w:r>
          </w:p>
        </w:tc>
      </w:tr>
    </w:tbl>
    <w:p w:rsidR="00871914" w:rsidRPr="00FF4034" w:rsidRDefault="00871914" w:rsidP="00AB5FEB">
      <w:pPr>
        <w:keepNext/>
        <w:keepLines/>
        <w:widowControl w:val="0"/>
        <w:jc w:val="both"/>
        <w:rPr>
          <w:rFonts w:eastAsia="Calibri"/>
          <w:sz w:val="14"/>
          <w:szCs w:val="14"/>
        </w:rPr>
      </w:pPr>
    </w:p>
    <w:p w:rsidR="00C26817" w:rsidRPr="00A17879" w:rsidRDefault="00C26817" w:rsidP="00AB5FEB">
      <w:pPr>
        <w:keepNext/>
        <w:keepLines/>
        <w:autoSpaceDE w:val="0"/>
        <w:autoSpaceDN w:val="0"/>
        <w:adjustRightInd w:val="0"/>
        <w:rPr>
          <w:b/>
          <w:bCs/>
        </w:rPr>
      </w:pPr>
      <w:r w:rsidRPr="00A17879">
        <w:rPr>
          <w:b/>
          <w:bCs/>
        </w:rPr>
        <w:t>Description</w:t>
      </w:r>
    </w:p>
    <w:p w:rsidR="00C26817" w:rsidRPr="00A17879" w:rsidRDefault="00C26817" w:rsidP="001867C7">
      <w:pPr>
        <w:keepNext/>
        <w:keepLines/>
        <w:autoSpaceDE w:val="0"/>
        <w:autoSpaceDN w:val="0"/>
        <w:adjustRightInd w:val="0"/>
        <w:rPr>
          <w:bCs/>
        </w:rPr>
      </w:pPr>
    </w:p>
    <w:p w:rsidR="00C26817" w:rsidRPr="00A17879" w:rsidRDefault="00C26817" w:rsidP="00C26817">
      <w:pPr>
        <w:autoSpaceDE w:val="0"/>
        <w:autoSpaceDN w:val="0"/>
        <w:adjustRightInd w:val="0"/>
        <w:jc w:val="both"/>
      </w:pPr>
      <w:r w:rsidRPr="00A17879">
        <w:t>Furnish the labor, materials, tools and equipment necessary to move personnel, equipment, and supplies to the project necessary for the pursuit of any or all of the erosion control responsibilities of the Contractor.</w:t>
      </w:r>
      <w:r>
        <w:t xml:space="preserve">  This provision will only be applicable after the Contractor has completed all of his work, with the exception of maintenance and removal of erosion control, and has demobilized his work force while waiting for NSR to complete track construction.  Payment will only be made for occurrences where the contractor mobilizes men and equipment to perform necessary erosion control measures as required by the Department’s Engineer.</w:t>
      </w:r>
    </w:p>
    <w:p w:rsidR="00C26817" w:rsidRPr="00A17879" w:rsidRDefault="00C26817" w:rsidP="00C26817">
      <w:pPr>
        <w:rPr>
          <w:b/>
        </w:rPr>
      </w:pPr>
    </w:p>
    <w:p w:rsidR="00C26817" w:rsidRPr="00A17879" w:rsidRDefault="00C26817" w:rsidP="001867C7">
      <w:pPr>
        <w:keepNext/>
        <w:keepLines/>
        <w:autoSpaceDE w:val="0"/>
        <w:autoSpaceDN w:val="0"/>
        <w:adjustRightInd w:val="0"/>
        <w:rPr>
          <w:b/>
          <w:bCs/>
        </w:rPr>
      </w:pPr>
      <w:r w:rsidRPr="00A17879">
        <w:rPr>
          <w:b/>
          <w:bCs/>
        </w:rPr>
        <w:t>Construction Methods</w:t>
      </w:r>
    </w:p>
    <w:p w:rsidR="00C26817" w:rsidRPr="00A17879" w:rsidRDefault="00C26817" w:rsidP="001867C7">
      <w:pPr>
        <w:keepNext/>
        <w:keepLines/>
        <w:autoSpaceDE w:val="0"/>
        <w:autoSpaceDN w:val="0"/>
        <w:adjustRightInd w:val="0"/>
        <w:rPr>
          <w:b/>
          <w:bCs/>
        </w:rPr>
      </w:pPr>
    </w:p>
    <w:p w:rsidR="00C26817" w:rsidRPr="00A17879" w:rsidRDefault="00C26817" w:rsidP="00C26817">
      <w:pPr>
        <w:autoSpaceDE w:val="0"/>
        <w:autoSpaceDN w:val="0"/>
        <w:adjustRightInd w:val="0"/>
        <w:jc w:val="both"/>
      </w:pPr>
      <w:r w:rsidRPr="00A17879">
        <w:t>Contractor shall perform an erosion control action as described</w:t>
      </w:r>
      <w:r w:rsidR="00BE66E2">
        <w:t xml:space="preserve"> in,</w:t>
      </w:r>
      <w:r w:rsidRPr="00A17879">
        <w:t xml:space="preserve"> but not limited to</w:t>
      </w:r>
      <w:r w:rsidR="00BE66E2">
        <w:t>,</w:t>
      </w:r>
      <w:r w:rsidRPr="00A17879">
        <w:t xml:space="preserve"> the NPDES Inspection Form SPPP30.  Each erosion control action may include one or more of the work items on the form, or a separate action that is the primary responsibility of the Contractor.</w:t>
      </w:r>
    </w:p>
    <w:p w:rsidR="00C26817" w:rsidRPr="00A17879" w:rsidRDefault="00C26817" w:rsidP="00C26817">
      <w:pPr>
        <w:autoSpaceDE w:val="0"/>
        <w:autoSpaceDN w:val="0"/>
        <w:adjustRightInd w:val="0"/>
        <w:jc w:val="both"/>
      </w:pPr>
    </w:p>
    <w:p w:rsidR="00C26817" w:rsidRPr="00A17879" w:rsidRDefault="00C26817" w:rsidP="001867C7">
      <w:pPr>
        <w:keepNext/>
        <w:keepLines/>
        <w:autoSpaceDE w:val="0"/>
        <w:autoSpaceDN w:val="0"/>
        <w:adjustRightInd w:val="0"/>
        <w:rPr>
          <w:b/>
        </w:rPr>
      </w:pPr>
      <w:r w:rsidRPr="00A17879">
        <w:rPr>
          <w:b/>
        </w:rPr>
        <w:t>Measurement and Payment</w:t>
      </w:r>
    </w:p>
    <w:p w:rsidR="00C26817" w:rsidRPr="00A17879" w:rsidRDefault="00C26817" w:rsidP="001867C7">
      <w:pPr>
        <w:keepNext/>
        <w:keepLines/>
        <w:autoSpaceDE w:val="0"/>
        <w:autoSpaceDN w:val="0"/>
        <w:adjustRightInd w:val="0"/>
        <w:rPr>
          <w:bCs/>
        </w:rPr>
      </w:pPr>
    </w:p>
    <w:p w:rsidR="00C26817" w:rsidRPr="00A17879" w:rsidRDefault="00C26817" w:rsidP="00C26817">
      <w:pPr>
        <w:autoSpaceDE w:val="0"/>
        <w:autoSpaceDN w:val="0"/>
        <w:adjustRightInd w:val="0"/>
        <w:jc w:val="both"/>
      </w:pPr>
      <w:r w:rsidRPr="00A17879">
        <w:rPr>
          <w:i/>
          <w:iCs/>
        </w:rPr>
        <w:t xml:space="preserve">Supplemental Response for Erosion Control </w:t>
      </w:r>
      <w:r w:rsidRPr="00A17879">
        <w:t xml:space="preserve">will be measured and paid for by counting the actual number of times the Contractor moves onto the project, including borrow and waste sites, and satisfactorily completes an erosion control action described in Form 1675.  The provisions of Article 104-5 of the </w:t>
      </w:r>
      <w:r w:rsidRPr="00A17879">
        <w:rPr>
          <w:i/>
          <w:iCs/>
        </w:rPr>
        <w:t xml:space="preserve">Standard Specifications </w:t>
      </w:r>
      <w:r w:rsidRPr="00A17879">
        <w:t>will not apply to this item of work.</w:t>
      </w:r>
    </w:p>
    <w:p w:rsidR="00C26817" w:rsidRDefault="00C26817" w:rsidP="00C26817">
      <w:pPr>
        <w:autoSpaceDE w:val="0"/>
        <w:autoSpaceDN w:val="0"/>
        <w:adjustRightInd w:val="0"/>
      </w:pPr>
    </w:p>
    <w:p w:rsidR="001867C7" w:rsidRPr="00D304D3" w:rsidRDefault="001867C7" w:rsidP="001867C7">
      <w:pPr>
        <w:keepNext/>
        <w:keepLines/>
        <w:jc w:val="both"/>
      </w:pPr>
      <w:r w:rsidRPr="00D304D3">
        <w:t>Payment will be made under:</w:t>
      </w:r>
    </w:p>
    <w:p w:rsidR="001867C7" w:rsidRPr="00D304D3" w:rsidRDefault="001867C7" w:rsidP="001867C7">
      <w:pPr>
        <w:keepNext/>
        <w:keepLines/>
        <w:jc w:val="both"/>
      </w:pPr>
    </w:p>
    <w:tbl>
      <w:tblPr>
        <w:tblW w:w="0" w:type="auto"/>
        <w:tblInd w:w="18" w:type="dxa"/>
        <w:tblLayout w:type="fixed"/>
        <w:tblLook w:val="0000" w:firstRow="0" w:lastRow="0" w:firstColumn="0" w:lastColumn="0" w:noHBand="0" w:noVBand="0"/>
      </w:tblPr>
      <w:tblGrid>
        <w:gridCol w:w="6750"/>
        <w:gridCol w:w="2700"/>
      </w:tblGrid>
      <w:tr w:rsidR="001867C7" w:rsidRPr="00D304D3" w:rsidTr="00780D5A">
        <w:tc>
          <w:tcPr>
            <w:tcW w:w="6750" w:type="dxa"/>
          </w:tcPr>
          <w:p w:rsidR="001867C7" w:rsidRPr="00D304D3" w:rsidRDefault="001867C7" w:rsidP="00780D5A">
            <w:pPr>
              <w:keepNext/>
              <w:keepLines/>
              <w:jc w:val="both"/>
              <w:rPr>
                <w:b/>
              </w:rPr>
            </w:pPr>
            <w:r w:rsidRPr="00D304D3">
              <w:rPr>
                <w:b/>
              </w:rPr>
              <w:t>Pay Item</w:t>
            </w:r>
          </w:p>
        </w:tc>
        <w:tc>
          <w:tcPr>
            <w:tcW w:w="2700" w:type="dxa"/>
          </w:tcPr>
          <w:p w:rsidR="001867C7" w:rsidRPr="00D304D3" w:rsidRDefault="001867C7" w:rsidP="00780D5A">
            <w:pPr>
              <w:keepNext/>
              <w:keepLines/>
              <w:jc w:val="both"/>
              <w:rPr>
                <w:b/>
              </w:rPr>
            </w:pPr>
            <w:r w:rsidRPr="00D304D3">
              <w:rPr>
                <w:b/>
              </w:rPr>
              <w:t>Pay Unit</w:t>
            </w:r>
          </w:p>
        </w:tc>
      </w:tr>
      <w:tr w:rsidR="001867C7" w:rsidRPr="00D304D3" w:rsidTr="00780D5A">
        <w:tc>
          <w:tcPr>
            <w:tcW w:w="6750" w:type="dxa"/>
          </w:tcPr>
          <w:p w:rsidR="001867C7" w:rsidRPr="00D304D3" w:rsidRDefault="001867C7" w:rsidP="002E0045">
            <w:pPr>
              <w:keepNext/>
              <w:keepLines/>
              <w:jc w:val="both"/>
            </w:pPr>
            <w:r>
              <w:rPr>
                <w:szCs w:val="24"/>
              </w:rPr>
              <w:t>Supplemental Response for Erosion Cont</w:t>
            </w:r>
            <w:r w:rsidR="002E0045">
              <w:rPr>
                <w:szCs w:val="24"/>
              </w:rPr>
              <w:t>r</w:t>
            </w:r>
            <w:bookmarkStart w:id="0" w:name="_GoBack"/>
            <w:bookmarkEnd w:id="0"/>
            <w:r>
              <w:rPr>
                <w:szCs w:val="24"/>
              </w:rPr>
              <w:t>ol</w:t>
            </w:r>
          </w:p>
        </w:tc>
        <w:tc>
          <w:tcPr>
            <w:tcW w:w="2700" w:type="dxa"/>
          </w:tcPr>
          <w:p w:rsidR="001867C7" w:rsidRPr="00D304D3" w:rsidRDefault="001867C7" w:rsidP="00780D5A">
            <w:pPr>
              <w:keepNext/>
              <w:keepLines/>
              <w:jc w:val="both"/>
            </w:pPr>
            <w:r>
              <w:t>Each</w:t>
            </w:r>
          </w:p>
        </w:tc>
      </w:tr>
    </w:tbl>
    <w:p w:rsidR="000A20D8" w:rsidRPr="00FF4034" w:rsidRDefault="000A20D8" w:rsidP="00C26817">
      <w:pPr>
        <w:tabs>
          <w:tab w:val="left" w:pos="720"/>
        </w:tabs>
        <w:jc w:val="both"/>
        <w:rPr>
          <w:szCs w:val="24"/>
        </w:rPr>
      </w:pPr>
    </w:p>
    <w:sectPr w:rsidR="000A20D8" w:rsidRPr="00FF4034">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14" w:rsidRDefault="00871914">
      <w:r>
        <w:separator/>
      </w:r>
    </w:p>
  </w:endnote>
  <w:endnote w:type="continuationSeparator" w:id="0">
    <w:p w:rsidR="00871914" w:rsidRDefault="0087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ittat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14" w:rsidRDefault="00871914">
      <w:r>
        <w:separator/>
      </w:r>
    </w:p>
  </w:footnote>
  <w:footnote w:type="continuationSeparator" w:id="0">
    <w:p w:rsidR="00871914" w:rsidRDefault="0087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14" w:rsidRPr="00AF68C4" w:rsidRDefault="0087191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C2D9C8"/>
    <w:lvl w:ilvl="0">
      <w:start w:val="1"/>
      <w:numFmt w:val="decimal"/>
      <w:pStyle w:val="ListNumber4"/>
      <w:lvlText w:val="%1."/>
      <w:lvlJc w:val="left"/>
      <w:pPr>
        <w:tabs>
          <w:tab w:val="num" w:pos="1080"/>
        </w:tabs>
        <w:ind w:left="1080" w:hanging="360"/>
      </w:pPr>
    </w:lvl>
  </w:abstractNum>
  <w:abstractNum w:abstractNumId="1">
    <w:nsid w:val="0A9A7316"/>
    <w:multiLevelType w:val="singleLevel"/>
    <w:tmpl w:val="2EDAF0FA"/>
    <w:lvl w:ilvl="0">
      <w:start w:val="1"/>
      <w:numFmt w:val="bullet"/>
      <w:pStyle w:val="BodyText3"/>
      <w:lvlText w:val=""/>
      <w:lvlJc w:val="left"/>
      <w:pPr>
        <w:tabs>
          <w:tab w:val="num" w:pos="360"/>
        </w:tabs>
        <w:ind w:left="360" w:hanging="360"/>
      </w:pPr>
      <w:rPr>
        <w:rFonts w:ascii="Symbol" w:hAnsi="Symbol" w:hint="default"/>
        <w:sz w:val="20"/>
      </w:rPr>
    </w:lvl>
  </w:abstractNum>
  <w:abstractNum w:abstractNumId="2">
    <w:nsid w:val="1C6F0EBE"/>
    <w:multiLevelType w:val="singleLevel"/>
    <w:tmpl w:val="3D5E8DC2"/>
    <w:lvl w:ilvl="0">
      <w:start w:val="1"/>
      <w:numFmt w:val="decimal"/>
      <w:lvlText w:val="%1."/>
      <w:lvlJc w:val="left"/>
      <w:pPr>
        <w:tabs>
          <w:tab w:val="num" w:pos="360"/>
        </w:tabs>
        <w:ind w:left="360" w:hanging="360"/>
      </w:pPr>
    </w:lvl>
  </w:abstractNum>
  <w:abstractNum w:abstractNumId="3">
    <w:nsid w:val="1D630E65"/>
    <w:multiLevelType w:val="hybridMultilevel"/>
    <w:tmpl w:val="F3F487B6"/>
    <w:lvl w:ilvl="0" w:tplc="5348439E">
      <w:start w:val="1"/>
      <w:numFmt w:val="upperLetter"/>
      <w:lvlText w:val="%1."/>
      <w:lvlJc w:val="left"/>
      <w:pPr>
        <w:ind w:left="54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46E34"/>
    <w:multiLevelType w:val="multilevel"/>
    <w:tmpl w:val="1B40E7E6"/>
    <w:lvl w:ilvl="0">
      <w:start w:val="1"/>
      <w:numFmt w:val="none"/>
      <w:suff w:val="nothing"/>
      <w:lvlText w:val=""/>
      <w:lvlJc w:val="left"/>
      <w:pPr>
        <w:ind w:left="0" w:firstLine="0"/>
      </w:pPr>
      <w:rPr>
        <w:rFonts w:hint="default"/>
      </w:rPr>
    </w:lvl>
    <w:lvl w:ilvl="1">
      <w:start w:val="1"/>
      <w:numFmt w:val="decimal"/>
      <w:lvlText w:val="%2.0"/>
      <w:lvlJc w:val="left"/>
      <w:pPr>
        <w:tabs>
          <w:tab w:val="num" w:pos="540"/>
        </w:tabs>
        <w:ind w:left="540" w:hanging="540"/>
      </w:pPr>
      <w:rPr>
        <w:rFonts w:hint="default"/>
      </w:rPr>
    </w:lvl>
    <w:lvl w:ilvl="2">
      <w:start w:val="1"/>
      <w:numFmt w:val="upperLetter"/>
      <w:lvlText w:val="%3."/>
      <w:lvlJc w:val="left"/>
      <w:pPr>
        <w:tabs>
          <w:tab w:val="num" w:pos="360"/>
        </w:tabs>
        <w:ind w:left="360" w:hanging="360"/>
      </w:pPr>
      <w:rPr>
        <w:rFonts w:hint="default"/>
      </w:rPr>
    </w:lvl>
    <w:lvl w:ilvl="3">
      <w:start w:val="1"/>
      <w:numFmt w:val="decimal"/>
      <w:lvlText w:val="%4."/>
      <w:lvlJc w:val="right"/>
      <w:pPr>
        <w:tabs>
          <w:tab w:val="num" w:pos="1260"/>
        </w:tabs>
        <w:ind w:left="1260" w:hanging="144"/>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E4C225F"/>
    <w:multiLevelType w:val="singleLevel"/>
    <w:tmpl w:val="9EBACEC8"/>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nsid w:val="3F182C82"/>
    <w:multiLevelType w:val="singleLevel"/>
    <w:tmpl w:val="505EABEE"/>
    <w:lvl w:ilvl="0">
      <w:start w:val="1"/>
      <w:numFmt w:val="bullet"/>
      <w:pStyle w:val="ListBullet2"/>
      <w:lvlText w:val=""/>
      <w:lvlJc w:val="left"/>
      <w:pPr>
        <w:tabs>
          <w:tab w:val="num" w:pos="360"/>
        </w:tabs>
        <w:ind w:left="360" w:hanging="360"/>
      </w:pPr>
      <w:rPr>
        <w:rFonts w:ascii="Symbol" w:hAnsi="Symbol" w:hint="default"/>
        <w:sz w:val="20"/>
      </w:rPr>
    </w:lvl>
  </w:abstractNum>
  <w:abstractNum w:abstractNumId="7">
    <w:nsid w:val="4C4F3979"/>
    <w:multiLevelType w:val="singleLevel"/>
    <w:tmpl w:val="27D46AEA"/>
    <w:lvl w:ilvl="0">
      <w:start w:val="1"/>
      <w:numFmt w:val="decimal"/>
      <w:pStyle w:val="Bullet2"/>
      <w:lvlText w:val="7.2.%1 "/>
      <w:legacy w:legacy="1" w:legacySpace="0" w:legacyIndent="360"/>
      <w:lvlJc w:val="left"/>
      <w:pPr>
        <w:ind w:left="1440" w:hanging="360"/>
      </w:pPr>
      <w:rPr>
        <w:b w:val="0"/>
        <w:i w:val="0"/>
        <w:sz w:val="24"/>
      </w:rPr>
    </w:lvl>
  </w:abstractNum>
  <w:abstractNum w:abstractNumId="8">
    <w:nsid w:val="5A570B86"/>
    <w:multiLevelType w:val="multilevel"/>
    <w:tmpl w:val="DB76F4B8"/>
    <w:lvl w:ilvl="0">
      <w:start w:val="9"/>
      <w:numFmt w:val="none"/>
      <w:suff w:val="space"/>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suff w:val="nothing"/>
      <w:lvlText w:val="%6"/>
      <w:lvlJc w:val="left"/>
      <w:pPr>
        <w:ind w:left="0" w:firstLine="0"/>
      </w:pPr>
      <w:rPr>
        <w:rFonts w:ascii="Arial" w:hAnsi="Arial" w:cs="Times New Roman"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8"/>
      <w:numFmt w:val="upperLetter"/>
      <w:lvlRestart w:val="0"/>
      <w:suff w:val="nothing"/>
      <w:lvlText w:val="%9-"/>
      <w:lvlJc w:val="center"/>
      <w:pPr>
        <w:ind w:left="0" w:firstLine="288"/>
      </w:pPr>
    </w:lvl>
  </w:abstractNum>
  <w:abstractNum w:abstractNumId="9">
    <w:nsid w:val="5AE960F6"/>
    <w:multiLevelType w:val="hybridMultilevel"/>
    <w:tmpl w:val="5E36C73E"/>
    <w:lvl w:ilvl="0" w:tplc="45369D4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6281282F"/>
    <w:multiLevelType w:val="singleLevel"/>
    <w:tmpl w:val="D6BCA5F8"/>
    <w:lvl w:ilvl="0">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D5E6C99"/>
    <w:multiLevelType w:val="singleLevel"/>
    <w:tmpl w:val="6430051A"/>
    <w:lvl w:ilvl="0">
      <w:start w:val="1"/>
      <w:numFmt w:val="lowerLetter"/>
      <w:pStyle w:val="5atext"/>
      <w:lvlText w:val="(%1)"/>
      <w:lvlJc w:val="left"/>
      <w:pPr>
        <w:tabs>
          <w:tab w:val="num" w:pos="360"/>
        </w:tabs>
        <w:ind w:left="360" w:hanging="360"/>
      </w:pPr>
    </w:lvl>
  </w:abstractNum>
  <w:abstractNum w:abstractNumId="12">
    <w:nsid w:val="6D7271ED"/>
    <w:multiLevelType w:val="multilevel"/>
    <w:tmpl w:val="0628A2B0"/>
    <w:lvl w:ilvl="0">
      <w:start w:val="1"/>
      <w:numFmt w:val="none"/>
      <w:suff w:val="nothing"/>
      <w:lvlText w:val=""/>
      <w:lvlJc w:val="left"/>
      <w:pPr>
        <w:ind w:left="0" w:firstLine="0"/>
      </w:pPr>
      <w:rPr>
        <w:rFonts w:hint="default"/>
      </w:rPr>
    </w:lvl>
    <w:lvl w:ilvl="1">
      <w:start w:val="1"/>
      <w:numFmt w:val="decimal"/>
      <w:lvlText w:val="%2.0"/>
      <w:lvlJc w:val="left"/>
      <w:pPr>
        <w:tabs>
          <w:tab w:val="num" w:pos="1890"/>
        </w:tabs>
        <w:ind w:left="1890" w:hanging="540"/>
      </w:pPr>
      <w:rPr>
        <w:rFonts w:hint="default"/>
        <w:sz w:val="22"/>
      </w:rPr>
    </w:lvl>
    <w:lvl w:ilvl="2">
      <w:start w:val="1"/>
      <w:numFmt w:val="upperLetter"/>
      <w:lvlText w:val="%3."/>
      <w:lvlJc w:val="left"/>
      <w:pPr>
        <w:tabs>
          <w:tab w:val="num" w:pos="900"/>
        </w:tabs>
        <w:ind w:left="900" w:hanging="360"/>
      </w:pPr>
      <w:rPr>
        <w:rFonts w:hint="default"/>
      </w:rPr>
    </w:lvl>
    <w:lvl w:ilvl="3">
      <w:start w:val="1"/>
      <w:numFmt w:val="decimal"/>
      <w:lvlText w:val="%4."/>
      <w:lvlJc w:val="right"/>
      <w:pPr>
        <w:tabs>
          <w:tab w:val="num" w:pos="1260"/>
        </w:tabs>
        <w:ind w:left="1260" w:hanging="144"/>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10"/>
    <w:lvlOverride w:ilvl="0">
      <w:startOverride w:val="1"/>
    </w:lvlOverride>
  </w:num>
  <w:num w:numId="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 w:numId="5">
    <w:abstractNumId w:val="3"/>
  </w:num>
  <w:num w:numId="6">
    <w:abstractNumId w:val="7"/>
  </w:num>
  <w:num w:numId="7">
    <w:abstractNumId w:val="11"/>
  </w:num>
  <w:num w:numId="8">
    <w:abstractNumId w:val="4"/>
  </w:num>
  <w:num w:numId="9">
    <w:abstractNumId w:val="5"/>
  </w:num>
  <w:num w:numId="10">
    <w:abstractNumId w:val="6"/>
  </w:num>
  <w:num w:numId="11">
    <w:abstractNumId w:val="1"/>
  </w:num>
  <w:num w:numId="12">
    <w:abstractNumId w:val="12"/>
  </w:num>
  <w:num w:numId="13">
    <w:abstractNumId w:val="0"/>
  </w:num>
  <w:num w:numId="14">
    <w:abstractNumId w:val="9"/>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34881"/>
    <w:rsid w:val="00050BF0"/>
    <w:rsid w:val="000A20D8"/>
    <w:rsid w:val="000C19C3"/>
    <w:rsid w:val="000D6E26"/>
    <w:rsid w:val="000E771C"/>
    <w:rsid w:val="0017336F"/>
    <w:rsid w:val="001867C7"/>
    <w:rsid w:val="001F377B"/>
    <w:rsid w:val="002007B9"/>
    <w:rsid w:val="002B124D"/>
    <w:rsid w:val="002B2242"/>
    <w:rsid w:val="002E0045"/>
    <w:rsid w:val="002E1241"/>
    <w:rsid w:val="003444E6"/>
    <w:rsid w:val="003F2A56"/>
    <w:rsid w:val="00457B45"/>
    <w:rsid w:val="00483823"/>
    <w:rsid w:val="004D3333"/>
    <w:rsid w:val="004E5411"/>
    <w:rsid w:val="004F1661"/>
    <w:rsid w:val="005532C7"/>
    <w:rsid w:val="005610F8"/>
    <w:rsid w:val="00572080"/>
    <w:rsid w:val="005B6318"/>
    <w:rsid w:val="0068422D"/>
    <w:rsid w:val="006917BD"/>
    <w:rsid w:val="007203B2"/>
    <w:rsid w:val="00725205"/>
    <w:rsid w:val="00786873"/>
    <w:rsid w:val="007B17AF"/>
    <w:rsid w:val="008107F5"/>
    <w:rsid w:val="008407FA"/>
    <w:rsid w:val="00844106"/>
    <w:rsid w:val="00855E65"/>
    <w:rsid w:val="008562A0"/>
    <w:rsid w:val="00871914"/>
    <w:rsid w:val="0089280D"/>
    <w:rsid w:val="008A3A9A"/>
    <w:rsid w:val="00983E9B"/>
    <w:rsid w:val="0098716C"/>
    <w:rsid w:val="00A01B0F"/>
    <w:rsid w:val="00A01E45"/>
    <w:rsid w:val="00A17249"/>
    <w:rsid w:val="00A2147E"/>
    <w:rsid w:val="00AB5FEB"/>
    <w:rsid w:val="00AC6F15"/>
    <w:rsid w:val="00AF68C4"/>
    <w:rsid w:val="00BD6E2C"/>
    <w:rsid w:val="00BE66E2"/>
    <w:rsid w:val="00BF0E24"/>
    <w:rsid w:val="00C26817"/>
    <w:rsid w:val="00C34422"/>
    <w:rsid w:val="00C714D5"/>
    <w:rsid w:val="00CB4126"/>
    <w:rsid w:val="00D14AAC"/>
    <w:rsid w:val="00D601D5"/>
    <w:rsid w:val="00D701BD"/>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nhideWhenUsed/>
    <w:qFormat/>
    <w:rsid w:val="008A3A9A"/>
    <w:pPr>
      <w:keepNext/>
      <w:keepLines/>
      <w:jc w:val="center"/>
      <w:outlineLvl w:val="2"/>
    </w:pPr>
    <w:rPr>
      <w:rFonts w:eastAsiaTheme="majorEastAsia" w:cstheme="majorBidi"/>
      <w:b/>
      <w:bCs/>
      <w:szCs w:val="22"/>
    </w:rPr>
  </w:style>
  <w:style w:type="paragraph" w:styleId="Heading4">
    <w:name w:val="heading 4"/>
    <w:basedOn w:val="Normal"/>
    <w:next w:val="Normal"/>
    <w:link w:val="Heading4Char"/>
    <w:unhideWhenUsed/>
    <w:qFormat/>
    <w:rsid w:val="008A3A9A"/>
    <w:pPr>
      <w:keepNext/>
      <w:jc w:val="center"/>
      <w:outlineLvl w:val="3"/>
    </w:pPr>
    <w:rPr>
      <w:rFonts w:ascii="Arial" w:hAnsi="Arial"/>
      <w:sz w:val="20"/>
    </w:rPr>
  </w:style>
  <w:style w:type="paragraph" w:styleId="Heading5">
    <w:name w:val="heading 5"/>
    <w:basedOn w:val="Normal"/>
    <w:next w:val="Normal"/>
    <w:link w:val="Heading5Char"/>
    <w:unhideWhenUsed/>
    <w:qFormat/>
    <w:rsid w:val="008A3A9A"/>
    <w:pPr>
      <w:spacing w:before="240" w:after="60"/>
      <w:outlineLvl w:val="4"/>
    </w:pPr>
    <w:rPr>
      <w:rFonts w:ascii="Arial" w:hAnsi="Arial"/>
      <w:b/>
      <w:i/>
      <w:sz w:val="26"/>
    </w:rPr>
  </w:style>
  <w:style w:type="paragraph" w:styleId="Heading6">
    <w:name w:val="heading 6"/>
    <w:basedOn w:val="Normal"/>
    <w:next w:val="Normal"/>
    <w:link w:val="Heading6Char"/>
    <w:unhideWhenUsed/>
    <w:qFormat/>
    <w:rsid w:val="008A3A9A"/>
    <w:pPr>
      <w:spacing w:before="240" w:after="60"/>
      <w:outlineLvl w:val="5"/>
    </w:pPr>
    <w:rPr>
      <w:b/>
      <w:sz w:val="22"/>
    </w:rPr>
  </w:style>
  <w:style w:type="paragraph" w:styleId="Heading7">
    <w:name w:val="heading 7"/>
    <w:basedOn w:val="Normal"/>
    <w:next w:val="Normal"/>
    <w:link w:val="Heading7Char"/>
    <w:unhideWhenUsed/>
    <w:qFormat/>
    <w:rsid w:val="008A3A9A"/>
    <w:pPr>
      <w:spacing w:before="240" w:after="60"/>
      <w:outlineLvl w:val="6"/>
    </w:pPr>
  </w:style>
  <w:style w:type="paragraph" w:styleId="Heading8">
    <w:name w:val="heading 8"/>
    <w:basedOn w:val="Normal"/>
    <w:next w:val="Normal"/>
    <w:link w:val="Heading8Char"/>
    <w:unhideWhenUsed/>
    <w:qFormat/>
    <w:rsid w:val="008A3A9A"/>
    <w:pPr>
      <w:spacing w:before="240" w:after="60"/>
      <w:outlineLvl w:val="7"/>
    </w:pPr>
    <w:rPr>
      <w:i/>
    </w:rPr>
  </w:style>
  <w:style w:type="paragraph" w:styleId="Heading9">
    <w:name w:val="heading 9"/>
    <w:basedOn w:val="Normal"/>
    <w:next w:val="Normal"/>
    <w:link w:val="Heading9Char"/>
    <w:unhideWhenUsed/>
    <w:qFormat/>
    <w:rsid w:val="008A3A9A"/>
    <w:pPr>
      <w:ind w:firstLine="288"/>
      <w:jc w:val="cente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uiPriority w:val="99"/>
    <w:rsid w:val="002B2242"/>
    <w:rPr>
      <w:color w:val="0000FF"/>
      <w:u w:val="single"/>
    </w:rPr>
  </w:style>
  <w:style w:type="character" w:customStyle="1" w:styleId="Heading3Char">
    <w:name w:val="Heading 3 Char"/>
    <w:basedOn w:val="DefaultParagraphFont"/>
    <w:link w:val="Heading3"/>
    <w:rsid w:val="008A3A9A"/>
    <w:rPr>
      <w:rFonts w:eastAsiaTheme="majorEastAsia" w:cstheme="majorBidi"/>
      <w:b/>
      <w:bCs/>
      <w:sz w:val="24"/>
      <w:szCs w:val="22"/>
    </w:rPr>
  </w:style>
  <w:style w:type="character" w:customStyle="1" w:styleId="Heading4Char">
    <w:name w:val="Heading 4 Char"/>
    <w:basedOn w:val="DefaultParagraphFont"/>
    <w:link w:val="Heading4"/>
    <w:rsid w:val="008A3A9A"/>
    <w:rPr>
      <w:rFonts w:ascii="Arial" w:hAnsi="Arial"/>
    </w:rPr>
  </w:style>
  <w:style w:type="character" w:customStyle="1" w:styleId="Heading5Char">
    <w:name w:val="Heading 5 Char"/>
    <w:basedOn w:val="DefaultParagraphFont"/>
    <w:link w:val="Heading5"/>
    <w:rsid w:val="008A3A9A"/>
    <w:rPr>
      <w:rFonts w:ascii="Arial" w:hAnsi="Arial"/>
      <w:b/>
      <w:i/>
      <w:sz w:val="26"/>
    </w:rPr>
  </w:style>
  <w:style w:type="character" w:customStyle="1" w:styleId="Heading6Char">
    <w:name w:val="Heading 6 Char"/>
    <w:basedOn w:val="DefaultParagraphFont"/>
    <w:link w:val="Heading6"/>
    <w:rsid w:val="008A3A9A"/>
    <w:rPr>
      <w:b/>
      <w:sz w:val="22"/>
    </w:rPr>
  </w:style>
  <w:style w:type="character" w:customStyle="1" w:styleId="Heading7Char">
    <w:name w:val="Heading 7 Char"/>
    <w:basedOn w:val="DefaultParagraphFont"/>
    <w:link w:val="Heading7"/>
    <w:rsid w:val="008A3A9A"/>
    <w:rPr>
      <w:sz w:val="24"/>
    </w:rPr>
  </w:style>
  <w:style w:type="character" w:customStyle="1" w:styleId="Heading8Char">
    <w:name w:val="Heading 8 Char"/>
    <w:basedOn w:val="DefaultParagraphFont"/>
    <w:link w:val="Heading8"/>
    <w:rsid w:val="008A3A9A"/>
    <w:rPr>
      <w:i/>
      <w:sz w:val="24"/>
    </w:rPr>
  </w:style>
  <w:style w:type="character" w:customStyle="1" w:styleId="Heading9Char">
    <w:name w:val="Heading 9 Char"/>
    <w:basedOn w:val="DefaultParagraphFont"/>
    <w:link w:val="Heading9"/>
    <w:rsid w:val="008A3A9A"/>
    <w:rPr>
      <w:rFonts w:ascii="Arial" w:hAnsi="Arial"/>
    </w:rPr>
  </w:style>
  <w:style w:type="numbering" w:customStyle="1" w:styleId="NoList1">
    <w:name w:val="No List1"/>
    <w:next w:val="NoList"/>
    <w:uiPriority w:val="99"/>
    <w:semiHidden/>
    <w:unhideWhenUsed/>
    <w:rsid w:val="008A3A9A"/>
  </w:style>
  <w:style w:type="paragraph" w:styleId="TOC2">
    <w:name w:val="toc 2"/>
    <w:basedOn w:val="Normal"/>
    <w:next w:val="Normal"/>
    <w:autoRedefine/>
    <w:uiPriority w:val="39"/>
    <w:unhideWhenUsed/>
    <w:qFormat/>
    <w:rsid w:val="008A3A9A"/>
    <w:pPr>
      <w:tabs>
        <w:tab w:val="right" w:leader="dot" w:pos="9350"/>
      </w:tabs>
    </w:pPr>
    <w:rPr>
      <w:bCs/>
      <w:noProof/>
      <w:color w:val="000000" w:themeColor="text1"/>
    </w:rPr>
  </w:style>
  <w:style w:type="paragraph" w:styleId="TOC3">
    <w:name w:val="toc 3"/>
    <w:basedOn w:val="TOC2"/>
    <w:next w:val="Normal"/>
    <w:autoRedefine/>
    <w:uiPriority w:val="39"/>
    <w:unhideWhenUsed/>
    <w:qFormat/>
    <w:rsid w:val="008A3A9A"/>
  </w:style>
  <w:style w:type="paragraph" w:styleId="PlainText">
    <w:name w:val="Plain Text"/>
    <w:basedOn w:val="Normal"/>
    <w:link w:val="PlainTextChar"/>
    <w:uiPriority w:val="99"/>
    <w:unhideWhenUsed/>
    <w:rsid w:val="008A3A9A"/>
    <w:rPr>
      <w:rFonts w:ascii="Calibri" w:eastAsia="Calibri" w:hAnsi="Calibri"/>
      <w:sz w:val="22"/>
      <w:szCs w:val="21"/>
    </w:rPr>
  </w:style>
  <w:style w:type="character" w:customStyle="1" w:styleId="PlainTextChar">
    <w:name w:val="Plain Text Char"/>
    <w:basedOn w:val="DefaultParagraphFont"/>
    <w:link w:val="PlainText"/>
    <w:uiPriority w:val="99"/>
    <w:rsid w:val="008A3A9A"/>
    <w:rPr>
      <w:rFonts w:ascii="Calibri" w:eastAsia="Calibri" w:hAnsi="Calibri"/>
      <w:sz w:val="22"/>
      <w:szCs w:val="21"/>
    </w:rPr>
  </w:style>
  <w:style w:type="table" w:styleId="TableGrid">
    <w:name w:val="Table Grid"/>
    <w:basedOn w:val="TableNormal"/>
    <w:uiPriority w:val="59"/>
    <w:rsid w:val="008A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A3A9A"/>
    <w:pPr>
      <w:spacing w:before="160" w:after="160"/>
    </w:pPr>
    <w:rPr>
      <w:rFonts w:ascii="Arial" w:hAnsi="Arial"/>
      <w:b/>
      <w:noProof/>
      <w:sz w:val="28"/>
    </w:rPr>
  </w:style>
  <w:style w:type="character" w:customStyle="1" w:styleId="HeaderChar">
    <w:name w:val="Header Char"/>
    <w:basedOn w:val="DefaultParagraphFont"/>
    <w:link w:val="Header"/>
    <w:uiPriority w:val="99"/>
    <w:rsid w:val="008A3A9A"/>
    <w:rPr>
      <w:sz w:val="24"/>
    </w:rPr>
  </w:style>
  <w:style w:type="character" w:customStyle="1" w:styleId="FooterChar">
    <w:name w:val="Footer Char"/>
    <w:basedOn w:val="DefaultParagraphFont"/>
    <w:link w:val="Footer"/>
    <w:uiPriority w:val="99"/>
    <w:rsid w:val="008A3A9A"/>
    <w:rPr>
      <w:sz w:val="24"/>
    </w:rPr>
  </w:style>
  <w:style w:type="paragraph" w:styleId="BalloonText">
    <w:name w:val="Balloon Text"/>
    <w:basedOn w:val="Normal"/>
    <w:link w:val="BalloonTextChar"/>
    <w:uiPriority w:val="99"/>
    <w:unhideWhenUsed/>
    <w:rsid w:val="008A3A9A"/>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A3A9A"/>
    <w:rPr>
      <w:rFonts w:ascii="Tahoma" w:eastAsiaTheme="minorHAnsi" w:hAnsi="Tahoma" w:cs="Tahoma"/>
      <w:sz w:val="16"/>
      <w:szCs w:val="16"/>
    </w:rPr>
  </w:style>
  <w:style w:type="paragraph" w:styleId="ListParagraph">
    <w:name w:val="List Paragraph"/>
    <w:basedOn w:val="Normal"/>
    <w:uiPriority w:val="34"/>
    <w:qFormat/>
    <w:rsid w:val="008A3A9A"/>
    <w:pPr>
      <w:spacing w:after="120" w:line="276" w:lineRule="auto"/>
      <w:ind w:left="720"/>
      <w:contextualSpacing/>
    </w:pPr>
    <w:rPr>
      <w:rFonts w:ascii="Arial" w:hAnsi="Arial" w:cs="Arial"/>
      <w:sz w:val="22"/>
      <w:szCs w:val="22"/>
      <w:lang w:bidi="en-US"/>
    </w:rPr>
  </w:style>
  <w:style w:type="numbering" w:customStyle="1" w:styleId="NoList11">
    <w:name w:val="No List11"/>
    <w:next w:val="NoList"/>
    <w:uiPriority w:val="99"/>
    <w:semiHidden/>
    <w:unhideWhenUsed/>
    <w:rsid w:val="008A3A9A"/>
  </w:style>
  <w:style w:type="paragraph" w:styleId="EndnoteText">
    <w:name w:val="endnote text"/>
    <w:basedOn w:val="Normal"/>
    <w:link w:val="EndnoteTextChar"/>
    <w:rsid w:val="008A3A9A"/>
    <w:rPr>
      <w:rFonts w:ascii="CG Times" w:hAnsi="CG Times"/>
    </w:rPr>
  </w:style>
  <w:style w:type="character" w:customStyle="1" w:styleId="EndnoteTextChar">
    <w:name w:val="Endnote Text Char"/>
    <w:basedOn w:val="DefaultParagraphFont"/>
    <w:link w:val="EndnoteText"/>
    <w:rsid w:val="008A3A9A"/>
    <w:rPr>
      <w:rFonts w:ascii="CG Times" w:hAnsi="CG Times"/>
      <w:sz w:val="24"/>
    </w:rPr>
  </w:style>
  <w:style w:type="character" w:styleId="EndnoteReference">
    <w:name w:val="endnote reference"/>
    <w:rsid w:val="008A3A9A"/>
    <w:rPr>
      <w:vertAlign w:val="superscript"/>
    </w:rPr>
  </w:style>
  <w:style w:type="paragraph" w:styleId="FootnoteText">
    <w:name w:val="footnote text"/>
    <w:basedOn w:val="Normal"/>
    <w:link w:val="FootnoteTextChar"/>
    <w:rsid w:val="008A3A9A"/>
    <w:rPr>
      <w:rFonts w:ascii="CG Times" w:hAnsi="CG Times"/>
    </w:rPr>
  </w:style>
  <w:style w:type="character" w:customStyle="1" w:styleId="FootnoteTextChar">
    <w:name w:val="Footnote Text Char"/>
    <w:basedOn w:val="DefaultParagraphFont"/>
    <w:link w:val="FootnoteText"/>
    <w:rsid w:val="008A3A9A"/>
    <w:rPr>
      <w:rFonts w:ascii="CG Times" w:hAnsi="CG Times"/>
      <w:sz w:val="24"/>
    </w:rPr>
  </w:style>
  <w:style w:type="character" w:styleId="FootnoteReference">
    <w:name w:val="footnote reference"/>
    <w:rsid w:val="008A3A9A"/>
    <w:rPr>
      <w:vertAlign w:val="superscript"/>
    </w:rPr>
  </w:style>
  <w:style w:type="paragraph" w:styleId="TOC4">
    <w:name w:val="toc 4"/>
    <w:basedOn w:val="Normal"/>
    <w:next w:val="Normal"/>
    <w:rsid w:val="008A3A9A"/>
    <w:pPr>
      <w:tabs>
        <w:tab w:val="right" w:pos="9360"/>
      </w:tabs>
      <w:ind w:left="720"/>
    </w:pPr>
    <w:rPr>
      <w:sz w:val="20"/>
    </w:rPr>
  </w:style>
  <w:style w:type="paragraph" w:styleId="TOC5">
    <w:name w:val="toc 5"/>
    <w:basedOn w:val="Normal"/>
    <w:next w:val="Normal"/>
    <w:rsid w:val="008A3A9A"/>
    <w:pPr>
      <w:tabs>
        <w:tab w:val="right" w:pos="9360"/>
      </w:tabs>
      <w:ind w:left="960"/>
    </w:pPr>
    <w:rPr>
      <w:sz w:val="20"/>
    </w:rPr>
  </w:style>
  <w:style w:type="paragraph" w:styleId="TOC6">
    <w:name w:val="toc 6"/>
    <w:basedOn w:val="Normal"/>
    <w:next w:val="Normal"/>
    <w:rsid w:val="008A3A9A"/>
    <w:pPr>
      <w:tabs>
        <w:tab w:val="right" w:pos="9360"/>
      </w:tabs>
      <w:ind w:left="1200"/>
    </w:pPr>
    <w:rPr>
      <w:sz w:val="20"/>
    </w:rPr>
  </w:style>
  <w:style w:type="paragraph" w:styleId="TOC7">
    <w:name w:val="toc 7"/>
    <w:basedOn w:val="Normal"/>
    <w:next w:val="Normal"/>
    <w:rsid w:val="008A3A9A"/>
    <w:pPr>
      <w:tabs>
        <w:tab w:val="right" w:pos="9360"/>
      </w:tabs>
      <w:ind w:left="1440"/>
    </w:pPr>
    <w:rPr>
      <w:sz w:val="20"/>
    </w:rPr>
  </w:style>
  <w:style w:type="paragraph" w:styleId="TOC8">
    <w:name w:val="toc 8"/>
    <w:basedOn w:val="Normal"/>
    <w:next w:val="Normal"/>
    <w:rsid w:val="008A3A9A"/>
    <w:pPr>
      <w:tabs>
        <w:tab w:val="right" w:pos="9360"/>
      </w:tabs>
      <w:ind w:left="1680"/>
    </w:pPr>
    <w:rPr>
      <w:sz w:val="20"/>
    </w:rPr>
  </w:style>
  <w:style w:type="paragraph" w:styleId="TOC9">
    <w:name w:val="toc 9"/>
    <w:basedOn w:val="Normal"/>
    <w:next w:val="Normal"/>
    <w:rsid w:val="008A3A9A"/>
    <w:pPr>
      <w:tabs>
        <w:tab w:val="right" w:pos="9360"/>
      </w:tabs>
      <w:ind w:left="1920"/>
    </w:pPr>
    <w:rPr>
      <w:sz w:val="20"/>
    </w:rPr>
  </w:style>
  <w:style w:type="paragraph" w:styleId="Index1">
    <w:name w:val="index 1"/>
    <w:basedOn w:val="Normal"/>
    <w:next w:val="Normal"/>
    <w:rsid w:val="008A3A9A"/>
    <w:pPr>
      <w:tabs>
        <w:tab w:val="right" w:pos="4320"/>
      </w:tabs>
      <w:ind w:left="240" w:hanging="240"/>
    </w:pPr>
    <w:rPr>
      <w:sz w:val="18"/>
    </w:rPr>
  </w:style>
  <w:style w:type="paragraph" w:styleId="Index2">
    <w:name w:val="index 2"/>
    <w:basedOn w:val="Normal"/>
    <w:next w:val="Normal"/>
    <w:rsid w:val="008A3A9A"/>
    <w:pPr>
      <w:tabs>
        <w:tab w:val="right" w:pos="4320"/>
      </w:tabs>
      <w:ind w:left="480" w:hanging="240"/>
    </w:pPr>
    <w:rPr>
      <w:sz w:val="18"/>
    </w:rPr>
  </w:style>
  <w:style w:type="paragraph" w:styleId="TOAHeading">
    <w:name w:val="toa heading"/>
    <w:basedOn w:val="Normal"/>
    <w:next w:val="Normal"/>
    <w:rsid w:val="008A3A9A"/>
    <w:pPr>
      <w:tabs>
        <w:tab w:val="right" w:pos="9360"/>
      </w:tabs>
      <w:suppressAutoHyphens/>
    </w:pPr>
    <w:rPr>
      <w:rFonts w:ascii="CG Times" w:hAnsi="CG Times"/>
    </w:rPr>
  </w:style>
  <w:style w:type="paragraph" w:styleId="Caption">
    <w:name w:val="caption"/>
    <w:basedOn w:val="Normal"/>
    <w:next w:val="Normal"/>
    <w:qFormat/>
    <w:rsid w:val="008A3A9A"/>
    <w:rPr>
      <w:rFonts w:ascii="CG Times" w:hAnsi="CG Times"/>
    </w:rPr>
  </w:style>
  <w:style w:type="character" w:customStyle="1" w:styleId="EquationCaption">
    <w:name w:val="_Equation Caption"/>
    <w:rsid w:val="008A3A9A"/>
  </w:style>
  <w:style w:type="paragraph" w:styleId="Index3">
    <w:name w:val="index 3"/>
    <w:basedOn w:val="Normal"/>
    <w:next w:val="Normal"/>
    <w:rsid w:val="008A3A9A"/>
    <w:pPr>
      <w:tabs>
        <w:tab w:val="right" w:pos="4320"/>
      </w:tabs>
      <w:ind w:left="720" w:hanging="240"/>
    </w:pPr>
    <w:rPr>
      <w:sz w:val="18"/>
    </w:rPr>
  </w:style>
  <w:style w:type="paragraph" w:styleId="Index4">
    <w:name w:val="index 4"/>
    <w:basedOn w:val="Normal"/>
    <w:next w:val="Normal"/>
    <w:rsid w:val="008A3A9A"/>
    <w:pPr>
      <w:tabs>
        <w:tab w:val="right" w:pos="4320"/>
      </w:tabs>
      <w:ind w:left="960" w:hanging="240"/>
    </w:pPr>
    <w:rPr>
      <w:sz w:val="18"/>
    </w:rPr>
  </w:style>
  <w:style w:type="paragraph" w:styleId="Index5">
    <w:name w:val="index 5"/>
    <w:basedOn w:val="Normal"/>
    <w:next w:val="Normal"/>
    <w:rsid w:val="008A3A9A"/>
    <w:pPr>
      <w:tabs>
        <w:tab w:val="right" w:pos="4320"/>
      </w:tabs>
      <w:ind w:left="1200" w:hanging="240"/>
    </w:pPr>
    <w:rPr>
      <w:sz w:val="18"/>
    </w:rPr>
  </w:style>
  <w:style w:type="paragraph" w:styleId="Index6">
    <w:name w:val="index 6"/>
    <w:basedOn w:val="Normal"/>
    <w:next w:val="Normal"/>
    <w:rsid w:val="008A3A9A"/>
    <w:pPr>
      <w:tabs>
        <w:tab w:val="right" w:pos="4320"/>
      </w:tabs>
      <w:ind w:left="1440" w:hanging="240"/>
    </w:pPr>
    <w:rPr>
      <w:sz w:val="18"/>
    </w:rPr>
  </w:style>
  <w:style w:type="paragraph" w:styleId="Index7">
    <w:name w:val="index 7"/>
    <w:basedOn w:val="Normal"/>
    <w:next w:val="Normal"/>
    <w:rsid w:val="008A3A9A"/>
    <w:pPr>
      <w:tabs>
        <w:tab w:val="right" w:pos="4320"/>
      </w:tabs>
      <w:ind w:left="1680" w:hanging="240"/>
    </w:pPr>
    <w:rPr>
      <w:sz w:val="18"/>
    </w:rPr>
  </w:style>
  <w:style w:type="paragraph" w:styleId="Index8">
    <w:name w:val="index 8"/>
    <w:basedOn w:val="Normal"/>
    <w:next w:val="Normal"/>
    <w:rsid w:val="008A3A9A"/>
    <w:pPr>
      <w:tabs>
        <w:tab w:val="right" w:pos="4320"/>
      </w:tabs>
      <w:ind w:left="1920" w:hanging="240"/>
    </w:pPr>
    <w:rPr>
      <w:sz w:val="18"/>
    </w:rPr>
  </w:style>
  <w:style w:type="paragraph" w:styleId="Index9">
    <w:name w:val="index 9"/>
    <w:basedOn w:val="Normal"/>
    <w:next w:val="Normal"/>
    <w:rsid w:val="008A3A9A"/>
    <w:pPr>
      <w:tabs>
        <w:tab w:val="right" w:pos="4320"/>
      </w:tabs>
      <w:ind w:left="2160" w:hanging="240"/>
    </w:pPr>
    <w:rPr>
      <w:sz w:val="18"/>
    </w:rPr>
  </w:style>
  <w:style w:type="paragraph" w:styleId="IndexHeading">
    <w:name w:val="index heading"/>
    <w:basedOn w:val="Normal"/>
    <w:next w:val="Index1"/>
    <w:rsid w:val="008A3A9A"/>
    <w:pPr>
      <w:spacing w:before="240" w:after="120"/>
      <w:jc w:val="center"/>
    </w:pPr>
    <w:rPr>
      <w:b/>
      <w:sz w:val="26"/>
    </w:rPr>
  </w:style>
  <w:style w:type="character" w:styleId="PageNumber">
    <w:name w:val="page number"/>
    <w:basedOn w:val="DefaultParagraphFont"/>
    <w:rsid w:val="008A3A9A"/>
  </w:style>
  <w:style w:type="paragraph" w:styleId="BodyText2">
    <w:name w:val="Body Text 2"/>
    <w:basedOn w:val="Normal"/>
    <w:link w:val="BodyText2Char"/>
    <w:rsid w:val="008A3A9A"/>
    <w:pPr>
      <w:ind w:left="1080" w:hanging="540"/>
    </w:pPr>
    <w:rPr>
      <w:rFonts w:ascii="CG Times" w:hAnsi="CG Times"/>
    </w:rPr>
  </w:style>
  <w:style w:type="character" w:customStyle="1" w:styleId="BodyText2Char">
    <w:name w:val="Body Text 2 Char"/>
    <w:basedOn w:val="DefaultParagraphFont"/>
    <w:link w:val="BodyText2"/>
    <w:rsid w:val="008A3A9A"/>
    <w:rPr>
      <w:rFonts w:ascii="CG Times" w:hAnsi="CG Times"/>
      <w:sz w:val="24"/>
    </w:rPr>
  </w:style>
  <w:style w:type="paragraph" w:styleId="BodyTextIndent">
    <w:name w:val="Body Text Indent"/>
    <w:basedOn w:val="Normal"/>
    <w:link w:val="BodyTextIndentChar"/>
    <w:rsid w:val="008A3A9A"/>
    <w:pPr>
      <w:suppressAutoHyphens/>
      <w:spacing w:before="240"/>
      <w:ind w:left="547"/>
    </w:pPr>
    <w:rPr>
      <w:rFonts w:ascii="CG Times" w:hAnsi="CG Times"/>
      <w:spacing w:val="-3"/>
    </w:rPr>
  </w:style>
  <w:style w:type="character" w:customStyle="1" w:styleId="BodyTextIndentChar">
    <w:name w:val="Body Text Indent Char"/>
    <w:basedOn w:val="DefaultParagraphFont"/>
    <w:link w:val="BodyTextIndent"/>
    <w:rsid w:val="008A3A9A"/>
    <w:rPr>
      <w:rFonts w:ascii="CG Times" w:hAnsi="CG Times"/>
      <w:spacing w:val="-3"/>
      <w:sz w:val="24"/>
    </w:rPr>
  </w:style>
  <w:style w:type="paragraph" w:styleId="BodyTextIndent2">
    <w:name w:val="Body Text Indent 2"/>
    <w:basedOn w:val="Normal"/>
    <w:link w:val="BodyTextIndent2Char"/>
    <w:rsid w:val="008A3A9A"/>
    <w:pPr>
      <w:ind w:left="907"/>
    </w:pPr>
    <w:rPr>
      <w:rFonts w:ascii="CG Times" w:hAnsi="CG Times"/>
    </w:rPr>
  </w:style>
  <w:style w:type="character" w:customStyle="1" w:styleId="BodyTextIndent2Char">
    <w:name w:val="Body Text Indent 2 Char"/>
    <w:basedOn w:val="DefaultParagraphFont"/>
    <w:link w:val="BodyTextIndent2"/>
    <w:rsid w:val="008A3A9A"/>
    <w:rPr>
      <w:rFonts w:ascii="CG Times" w:hAnsi="CG Times"/>
      <w:sz w:val="24"/>
    </w:rPr>
  </w:style>
  <w:style w:type="paragraph" w:styleId="BodyTextIndent3">
    <w:name w:val="Body Text Indent 3"/>
    <w:basedOn w:val="Normal"/>
    <w:link w:val="BodyTextIndent3Char"/>
    <w:rsid w:val="008A3A9A"/>
    <w:pPr>
      <w:ind w:left="1267"/>
    </w:pPr>
    <w:rPr>
      <w:rFonts w:ascii="CG Times" w:hAnsi="CG Times"/>
    </w:rPr>
  </w:style>
  <w:style w:type="character" w:customStyle="1" w:styleId="BodyTextIndent3Char">
    <w:name w:val="Body Text Indent 3 Char"/>
    <w:basedOn w:val="DefaultParagraphFont"/>
    <w:link w:val="BodyTextIndent3"/>
    <w:rsid w:val="008A3A9A"/>
    <w:rPr>
      <w:rFonts w:ascii="CG Times" w:hAnsi="CG Times"/>
      <w:sz w:val="24"/>
    </w:rPr>
  </w:style>
  <w:style w:type="paragraph" w:customStyle="1" w:styleId="5atext">
    <w:name w:val=".5 (a) text"/>
    <w:basedOn w:val="Normal"/>
    <w:rsid w:val="008A3A9A"/>
    <w:pPr>
      <w:numPr>
        <w:numId w:val="7"/>
      </w:numPr>
    </w:pPr>
    <w:rPr>
      <w:rFonts w:ascii="CG Times" w:hAnsi="CG Times"/>
    </w:rPr>
  </w:style>
  <w:style w:type="paragraph" w:customStyle="1" w:styleId="Bullet1">
    <w:name w:val="Bullet1"/>
    <w:basedOn w:val="BodyTextIndent"/>
    <w:rsid w:val="008A3A9A"/>
    <w:pPr>
      <w:numPr>
        <w:numId w:val="9"/>
      </w:numPr>
      <w:tabs>
        <w:tab w:val="clear" w:pos="360"/>
        <w:tab w:val="left" w:pos="900"/>
      </w:tabs>
      <w:suppressAutoHyphens w:val="0"/>
      <w:spacing w:before="120"/>
      <w:ind w:left="907"/>
      <w:jc w:val="both"/>
    </w:pPr>
    <w:rPr>
      <w:rFonts w:ascii="Times New Roman" w:hAnsi="Times New Roman"/>
      <w:spacing w:val="0"/>
    </w:rPr>
  </w:style>
  <w:style w:type="paragraph" w:styleId="BodyText">
    <w:name w:val="Body Text"/>
    <w:basedOn w:val="Normal"/>
    <w:link w:val="BodyTextChar"/>
    <w:rsid w:val="008A3A9A"/>
    <w:rPr>
      <w:rFonts w:ascii="CG Times" w:hAnsi="CG Times"/>
      <w:color w:val="0000FF"/>
    </w:rPr>
  </w:style>
  <w:style w:type="character" w:customStyle="1" w:styleId="BodyTextChar">
    <w:name w:val="Body Text Char"/>
    <w:basedOn w:val="DefaultParagraphFont"/>
    <w:link w:val="BodyText"/>
    <w:rsid w:val="008A3A9A"/>
    <w:rPr>
      <w:rFonts w:ascii="CG Times" w:hAnsi="CG Times"/>
      <w:color w:val="0000FF"/>
      <w:sz w:val="24"/>
    </w:rPr>
  </w:style>
  <w:style w:type="paragraph" w:customStyle="1" w:styleId="Bullet2">
    <w:name w:val="Bullet2"/>
    <w:basedOn w:val="BodyTextIndent2"/>
    <w:rsid w:val="008A3A9A"/>
    <w:pPr>
      <w:numPr>
        <w:numId w:val="6"/>
      </w:numPr>
      <w:tabs>
        <w:tab w:val="left" w:pos="1260"/>
      </w:tabs>
      <w:spacing w:before="120"/>
      <w:ind w:left="1267"/>
      <w:jc w:val="both"/>
    </w:pPr>
    <w:rPr>
      <w:rFonts w:ascii="Times New Roman" w:hAnsi="Times New Roman"/>
    </w:rPr>
  </w:style>
  <w:style w:type="paragraph" w:customStyle="1" w:styleId="Bullet3">
    <w:name w:val="Bullet3"/>
    <w:basedOn w:val="BodyTextIndent3"/>
    <w:rsid w:val="008A3A9A"/>
    <w:pPr>
      <w:tabs>
        <w:tab w:val="left" w:pos="1620"/>
      </w:tabs>
      <w:spacing w:before="120"/>
      <w:ind w:left="1620" w:hanging="360"/>
      <w:jc w:val="both"/>
    </w:pPr>
    <w:rPr>
      <w:rFonts w:ascii="Times New Roman" w:hAnsi="Times New Roman"/>
    </w:rPr>
  </w:style>
  <w:style w:type="paragraph" w:styleId="ListBullet2">
    <w:name w:val="List Bullet 2"/>
    <w:basedOn w:val="Normal"/>
    <w:autoRedefine/>
    <w:rsid w:val="008A3A9A"/>
    <w:pPr>
      <w:numPr>
        <w:numId w:val="10"/>
      </w:numPr>
      <w:spacing w:before="240"/>
      <w:jc w:val="both"/>
    </w:pPr>
  </w:style>
  <w:style w:type="paragraph" w:styleId="BodyText3">
    <w:name w:val="Body Text 3"/>
    <w:basedOn w:val="Normal"/>
    <w:link w:val="BodyText3Char"/>
    <w:rsid w:val="008A3A9A"/>
    <w:pPr>
      <w:numPr>
        <w:numId w:val="11"/>
      </w:numPr>
      <w:tabs>
        <w:tab w:val="clear" w:pos="360"/>
        <w:tab w:val="left" w:pos="-720"/>
      </w:tabs>
      <w:suppressAutoHyphens/>
      <w:ind w:left="0" w:firstLine="0"/>
      <w:jc w:val="both"/>
    </w:pPr>
    <w:rPr>
      <w:rFonts w:ascii="CG Times" w:hAnsi="CG Times"/>
      <w:spacing w:val="-3"/>
    </w:rPr>
  </w:style>
  <w:style w:type="character" w:customStyle="1" w:styleId="BodyText3Char">
    <w:name w:val="Body Text 3 Char"/>
    <w:basedOn w:val="DefaultParagraphFont"/>
    <w:link w:val="BodyText3"/>
    <w:rsid w:val="008A3A9A"/>
    <w:rPr>
      <w:rFonts w:ascii="CG Times" w:hAnsi="CG Times"/>
      <w:spacing w:val="-3"/>
      <w:sz w:val="24"/>
    </w:rPr>
  </w:style>
  <w:style w:type="paragraph" w:styleId="DocumentMap">
    <w:name w:val="Document Map"/>
    <w:basedOn w:val="Normal"/>
    <w:link w:val="DocumentMapChar"/>
    <w:rsid w:val="008A3A9A"/>
    <w:pPr>
      <w:shd w:val="clear" w:color="auto" w:fill="000080"/>
    </w:pPr>
    <w:rPr>
      <w:rFonts w:ascii="Tahoma" w:hAnsi="Tahoma"/>
    </w:rPr>
  </w:style>
  <w:style w:type="character" w:customStyle="1" w:styleId="DocumentMapChar">
    <w:name w:val="Document Map Char"/>
    <w:basedOn w:val="DefaultParagraphFont"/>
    <w:link w:val="DocumentMap"/>
    <w:rsid w:val="008A3A9A"/>
    <w:rPr>
      <w:rFonts w:ascii="Tahoma" w:hAnsi="Tahoma"/>
      <w:sz w:val="24"/>
      <w:shd w:val="clear" w:color="auto" w:fill="000080"/>
    </w:rPr>
  </w:style>
  <w:style w:type="character" w:styleId="CommentReference">
    <w:name w:val="annotation reference"/>
    <w:basedOn w:val="DefaultParagraphFont"/>
    <w:uiPriority w:val="99"/>
    <w:unhideWhenUsed/>
    <w:rsid w:val="008A3A9A"/>
    <w:rPr>
      <w:sz w:val="16"/>
      <w:szCs w:val="16"/>
    </w:rPr>
  </w:style>
  <w:style w:type="paragraph" w:styleId="CommentText">
    <w:name w:val="annotation text"/>
    <w:basedOn w:val="Normal"/>
    <w:link w:val="CommentTextChar"/>
    <w:uiPriority w:val="99"/>
    <w:unhideWhenUsed/>
    <w:rsid w:val="008A3A9A"/>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8A3A9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8A3A9A"/>
    <w:rPr>
      <w:b/>
      <w:bCs/>
    </w:rPr>
  </w:style>
  <w:style w:type="character" w:customStyle="1" w:styleId="CommentSubjectChar">
    <w:name w:val="Comment Subject Char"/>
    <w:basedOn w:val="CommentTextChar"/>
    <w:link w:val="CommentSubject"/>
    <w:uiPriority w:val="99"/>
    <w:rsid w:val="008A3A9A"/>
    <w:rPr>
      <w:rFonts w:asciiTheme="minorHAnsi" w:eastAsiaTheme="minorHAnsi" w:hAnsiTheme="minorHAnsi" w:cstheme="minorBidi"/>
      <w:b/>
      <w:bCs/>
    </w:rPr>
  </w:style>
  <w:style w:type="paragraph" w:styleId="Revision">
    <w:name w:val="Revision"/>
    <w:hidden/>
    <w:uiPriority w:val="99"/>
    <w:semiHidden/>
    <w:rsid w:val="008A3A9A"/>
    <w:rPr>
      <w:rFonts w:asciiTheme="minorHAnsi" w:eastAsiaTheme="minorHAnsi" w:hAnsiTheme="minorHAnsi" w:cstheme="minorBidi"/>
      <w:sz w:val="22"/>
      <w:szCs w:val="22"/>
    </w:rPr>
  </w:style>
  <w:style w:type="paragraph" w:customStyle="1" w:styleId="NoSpacing1">
    <w:name w:val="No Spacing1"/>
    <w:next w:val="NoSpacing"/>
    <w:link w:val="NoSpacingChar"/>
    <w:uiPriority w:val="1"/>
    <w:qFormat/>
    <w:rsid w:val="008A3A9A"/>
    <w:rPr>
      <w:rFonts w:asciiTheme="minorHAnsi" w:hAnsiTheme="minorHAnsi" w:cstheme="minorBidi"/>
      <w:sz w:val="22"/>
      <w:szCs w:val="22"/>
      <w:lang w:eastAsia="ja-JP"/>
    </w:rPr>
  </w:style>
  <w:style w:type="character" w:customStyle="1" w:styleId="NoSpacingChar">
    <w:name w:val="No Spacing Char"/>
    <w:basedOn w:val="DefaultParagraphFont"/>
    <w:link w:val="NoSpacing1"/>
    <w:uiPriority w:val="1"/>
    <w:rsid w:val="008A3A9A"/>
    <w:rPr>
      <w:rFonts w:asciiTheme="minorHAnsi" w:hAnsiTheme="minorHAnsi" w:cstheme="minorBidi"/>
      <w:sz w:val="22"/>
      <w:szCs w:val="22"/>
      <w:lang w:eastAsia="ja-JP"/>
    </w:rPr>
  </w:style>
  <w:style w:type="paragraph" w:styleId="ListNumber4">
    <w:name w:val="List Number 4"/>
    <w:basedOn w:val="Normal"/>
    <w:rsid w:val="008A3A9A"/>
    <w:pPr>
      <w:numPr>
        <w:numId w:val="13"/>
      </w:numPr>
      <w:spacing w:line="200" w:lineRule="exact"/>
    </w:pPr>
    <w:rPr>
      <w:sz w:val="18"/>
    </w:rPr>
  </w:style>
  <w:style w:type="paragraph" w:customStyle="1" w:styleId="A-para">
    <w:name w:val="A-para"/>
    <w:basedOn w:val="Normal"/>
    <w:rsid w:val="008A3A9A"/>
    <w:pPr>
      <w:keepNext/>
      <w:keepLines/>
      <w:spacing w:line="260" w:lineRule="exact"/>
      <w:ind w:left="1800" w:hanging="360"/>
    </w:pPr>
    <w:rPr>
      <w:rFonts w:ascii="Vittate" w:hAnsi="Vittate"/>
      <w:i/>
      <w:sz w:val="20"/>
    </w:rPr>
  </w:style>
  <w:style w:type="paragraph" w:customStyle="1" w:styleId="TOCHeading1">
    <w:name w:val="TOC Heading1"/>
    <w:basedOn w:val="Heading1"/>
    <w:next w:val="Normal"/>
    <w:uiPriority w:val="39"/>
    <w:semiHidden/>
    <w:unhideWhenUsed/>
    <w:qFormat/>
    <w:rsid w:val="008A3A9A"/>
    <w:pPr>
      <w:spacing w:line="276" w:lineRule="auto"/>
      <w:jc w:val="left"/>
      <w:outlineLvl w:val="9"/>
    </w:pPr>
    <w:rPr>
      <w:rFonts w:ascii="Cambria" w:eastAsia="Times New Roman" w:hAnsi="Cambria" w:cs="Times New Roman"/>
      <w:color w:val="365F91"/>
      <w:lang w:eastAsia="ja-JP"/>
    </w:rPr>
  </w:style>
  <w:style w:type="character" w:styleId="FollowedHyperlink">
    <w:name w:val="FollowedHyperlink"/>
    <w:basedOn w:val="DefaultParagraphFont"/>
    <w:uiPriority w:val="99"/>
    <w:unhideWhenUsed/>
    <w:rsid w:val="008A3A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nhideWhenUsed/>
    <w:qFormat/>
    <w:rsid w:val="008A3A9A"/>
    <w:pPr>
      <w:keepNext/>
      <w:keepLines/>
      <w:jc w:val="center"/>
      <w:outlineLvl w:val="2"/>
    </w:pPr>
    <w:rPr>
      <w:rFonts w:eastAsiaTheme="majorEastAsia" w:cstheme="majorBidi"/>
      <w:b/>
      <w:bCs/>
      <w:szCs w:val="22"/>
    </w:rPr>
  </w:style>
  <w:style w:type="paragraph" w:styleId="Heading4">
    <w:name w:val="heading 4"/>
    <w:basedOn w:val="Normal"/>
    <w:next w:val="Normal"/>
    <w:link w:val="Heading4Char"/>
    <w:unhideWhenUsed/>
    <w:qFormat/>
    <w:rsid w:val="008A3A9A"/>
    <w:pPr>
      <w:keepNext/>
      <w:jc w:val="center"/>
      <w:outlineLvl w:val="3"/>
    </w:pPr>
    <w:rPr>
      <w:rFonts w:ascii="Arial" w:hAnsi="Arial"/>
      <w:sz w:val="20"/>
    </w:rPr>
  </w:style>
  <w:style w:type="paragraph" w:styleId="Heading5">
    <w:name w:val="heading 5"/>
    <w:basedOn w:val="Normal"/>
    <w:next w:val="Normal"/>
    <w:link w:val="Heading5Char"/>
    <w:unhideWhenUsed/>
    <w:qFormat/>
    <w:rsid w:val="008A3A9A"/>
    <w:pPr>
      <w:spacing w:before="240" w:after="60"/>
      <w:outlineLvl w:val="4"/>
    </w:pPr>
    <w:rPr>
      <w:rFonts w:ascii="Arial" w:hAnsi="Arial"/>
      <w:b/>
      <w:i/>
      <w:sz w:val="26"/>
    </w:rPr>
  </w:style>
  <w:style w:type="paragraph" w:styleId="Heading6">
    <w:name w:val="heading 6"/>
    <w:basedOn w:val="Normal"/>
    <w:next w:val="Normal"/>
    <w:link w:val="Heading6Char"/>
    <w:unhideWhenUsed/>
    <w:qFormat/>
    <w:rsid w:val="008A3A9A"/>
    <w:pPr>
      <w:spacing w:before="240" w:after="60"/>
      <w:outlineLvl w:val="5"/>
    </w:pPr>
    <w:rPr>
      <w:b/>
      <w:sz w:val="22"/>
    </w:rPr>
  </w:style>
  <w:style w:type="paragraph" w:styleId="Heading7">
    <w:name w:val="heading 7"/>
    <w:basedOn w:val="Normal"/>
    <w:next w:val="Normal"/>
    <w:link w:val="Heading7Char"/>
    <w:unhideWhenUsed/>
    <w:qFormat/>
    <w:rsid w:val="008A3A9A"/>
    <w:pPr>
      <w:spacing w:before="240" w:after="60"/>
      <w:outlineLvl w:val="6"/>
    </w:pPr>
  </w:style>
  <w:style w:type="paragraph" w:styleId="Heading8">
    <w:name w:val="heading 8"/>
    <w:basedOn w:val="Normal"/>
    <w:next w:val="Normal"/>
    <w:link w:val="Heading8Char"/>
    <w:unhideWhenUsed/>
    <w:qFormat/>
    <w:rsid w:val="008A3A9A"/>
    <w:pPr>
      <w:spacing w:before="240" w:after="60"/>
      <w:outlineLvl w:val="7"/>
    </w:pPr>
    <w:rPr>
      <w:i/>
    </w:rPr>
  </w:style>
  <w:style w:type="paragraph" w:styleId="Heading9">
    <w:name w:val="heading 9"/>
    <w:basedOn w:val="Normal"/>
    <w:next w:val="Normal"/>
    <w:link w:val="Heading9Char"/>
    <w:unhideWhenUsed/>
    <w:qFormat/>
    <w:rsid w:val="008A3A9A"/>
    <w:pPr>
      <w:ind w:firstLine="288"/>
      <w:jc w:val="cente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uiPriority w:val="99"/>
    <w:rsid w:val="002B2242"/>
    <w:rPr>
      <w:color w:val="0000FF"/>
      <w:u w:val="single"/>
    </w:rPr>
  </w:style>
  <w:style w:type="character" w:customStyle="1" w:styleId="Heading3Char">
    <w:name w:val="Heading 3 Char"/>
    <w:basedOn w:val="DefaultParagraphFont"/>
    <w:link w:val="Heading3"/>
    <w:rsid w:val="008A3A9A"/>
    <w:rPr>
      <w:rFonts w:eastAsiaTheme="majorEastAsia" w:cstheme="majorBidi"/>
      <w:b/>
      <w:bCs/>
      <w:sz w:val="24"/>
      <w:szCs w:val="22"/>
    </w:rPr>
  </w:style>
  <w:style w:type="character" w:customStyle="1" w:styleId="Heading4Char">
    <w:name w:val="Heading 4 Char"/>
    <w:basedOn w:val="DefaultParagraphFont"/>
    <w:link w:val="Heading4"/>
    <w:rsid w:val="008A3A9A"/>
    <w:rPr>
      <w:rFonts w:ascii="Arial" w:hAnsi="Arial"/>
    </w:rPr>
  </w:style>
  <w:style w:type="character" w:customStyle="1" w:styleId="Heading5Char">
    <w:name w:val="Heading 5 Char"/>
    <w:basedOn w:val="DefaultParagraphFont"/>
    <w:link w:val="Heading5"/>
    <w:rsid w:val="008A3A9A"/>
    <w:rPr>
      <w:rFonts w:ascii="Arial" w:hAnsi="Arial"/>
      <w:b/>
      <w:i/>
      <w:sz w:val="26"/>
    </w:rPr>
  </w:style>
  <w:style w:type="character" w:customStyle="1" w:styleId="Heading6Char">
    <w:name w:val="Heading 6 Char"/>
    <w:basedOn w:val="DefaultParagraphFont"/>
    <w:link w:val="Heading6"/>
    <w:rsid w:val="008A3A9A"/>
    <w:rPr>
      <w:b/>
      <w:sz w:val="22"/>
    </w:rPr>
  </w:style>
  <w:style w:type="character" w:customStyle="1" w:styleId="Heading7Char">
    <w:name w:val="Heading 7 Char"/>
    <w:basedOn w:val="DefaultParagraphFont"/>
    <w:link w:val="Heading7"/>
    <w:rsid w:val="008A3A9A"/>
    <w:rPr>
      <w:sz w:val="24"/>
    </w:rPr>
  </w:style>
  <w:style w:type="character" w:customStyle="1" w:styleId="Heading8Char">
    <w:name w:val="Heading 8 Char"/>
    <w:basedOn w:val="DefaultParagraphFont"/>
    <w:link w:val="Heading8"/>
    <w:rsid w:val="008A3A9A"/>
    <w:rPr>
      <w:i/>
      <w:sz w:val="24"/>
    </w:rPr>
  </w:style>
  <w:style w:type="character" w:customStyle="1" w:styleId="Heading9Char">
    <w:name w:val="Heading 9 Char"/>
    <w:basedOn w:val="DefaultParagraphFont"/>
    <w:link w:val="Heading9"/>
    <w:rsid w:val="008A3A9A"/>
    <w:rPr>
      <w:rFonts w:ascii="Arial" w:hAnsi="Arial"/>
    </w:rPr>
  </w:style>
  <w:style w:type="numbering" w:customStyle="1" w:styleId="NoList1">
    <w:name w:val="No List1"/>
    <w:next w:val="NoList"/>
    <w:uiPriority w:val="99"/>
    <w:semiHidden/>
    <w:unhideWhenUsed/>
    <w:rsid w:val="008A3A9A"/>
  </w:style>
  <w:style w:type="paragraph" w:styleId="TOC2">
    <w:name w:val="toc 2"/>
    <w:basedOn w:val="Normal"/>
    <w:next w:val="Normal"/>
    <w:autoRedefine/>
    <w:uiPriority w:val="39"/>
    <w:unhideWhenUsed/>
    <w:qFormat/>
    <w:rsid w:val="008A3A9A"/>
    <w:pPr>
      <w:tabs>
        <w:tab w:val="right" w:leader="dot" w:pos="9350"/>
      </w:tabs>
    </w:pPr>
    <w:rPr>
      <w:bCs/>
      <w:noProof/>
      <w:color w:val="000000" w:themeColor="text1"/>
    </w:rPr>
  </w:style>
  <w:style w:type="paragraph" w:styleId="TOC3">
    <w:name w:val="toc 3"/>
    <w:basedOn w:val="TOC2"/>
    <w:next w:val="Normal"/>
    <w:autoRedefine/>
    <w:uiPriority w:val="39"/>
    <w:unhideWhenUsed/>
    <w:qFormat/>
    <w:rsid w:val="008A3A9A"/>
  </w:style>
  <w:style w:type="paragraph" w:styleId="PlainText">
    <w:name w:val="Plain Text"/>
    <w:basedOn w:val="Normal"/>
    <w:link w:val="PlainTextChar"/>
    <w:uiPriority w:val="99"/>
    <w:unhideWhenUsed/>
    <w:rsid w:val="008A3A9A"/>
    <w:rPr>
      <w:rFonts w:ascii="Calibri" w:eastAsia="Calibri" w:hAnsi="Calibri"/>
      <w:sz w:val="22"/>
      <w:szCs w:val="21"/>
    </w:rPr>
  </w:style>
  <w:style w:type="character" w:customStyle="1" w:styleId="PlainTextChar">
    <w:name w:val="Plain Text Char"/>
    <w:basedOn w:val="DefaultParagraphFont"/>
    <w:link w:val="PlainText"/>
    <w:uiPriority w:val="99"/>
    <w:rsid w:val="008A3A9A"/>
    <w:rPr>
      <w:rFonts w:ascii="Calibri" w:eastAsia="Calibri" w:hAnsi="Calibri"/>
      <w:sz w:val="22"/>
      <w:szCs w:val="21"/>
    </w:rPr>
  </w:style>
  <w:style w:type="table" w:styleId="TableGrid">
    <w:name w:val="Table Grid"/>
    <w:basedOn w:val="TableNormal"/>
    <w:uiPriority w:val="59"/>
    <w:rsid w:val="008A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A3A9A"/>
    <w:pPr>
      <w:spacing w:before="160" w:after="160"/>
    </w:pPr>
    <w:rPr>
      <w:rFonts w:ascii="Arial" w:hAnsi="Arial"/>
      <w:b/>
      <w:noProof/>
      <w:sz w:val="28"/>
    </w:rPr>
  </w:style>
  <w:style w:type="character" w:customStyle="1" w:styleId="HeaderChar">
    <w:name w:val="Header Char"/>
    <w:basedOn w:val="DefaultParagraphFont"/>
    <w:link w:val="Header"/>
    <w:uiPriority w:val="99"/>
    <w:rsid w:val="008A3A9A"/>
    <w:rPr>
      <w:sz w:val="24"/>
    </w:rPr>
  </w:style>
  <w:style w:type="character" w:customStyle="1" w:styleId="FooterChar">
    <w:name w:val="Footer Char"/>
    <w:basedOn w:val="DefaultParagraphFont"/>
    <w:link w:val="Footer"/>
    <w:uiPriority w:val="99"/>
    <w:rsid w:val="008A3A9A"/>
    <w:rPr>
      <w:sz w:val="24"/>
    </w:rPr>
  </w:style>
  <w:style w:type="paragraph" w:styleId="BalloonText">
    <w:name w:val="Balloon Text"/>
    <w:basedOn w:val="Normal"/>
    <w:link w:val="BalloonTextChar"/>
    <w:uiPriority w:val="99"/>
    <w:unhideWhenUsed/>
    <w:rsid w:val="008A3A9A"/>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A3A9A"/>
    <w:rPr>
      <w:rFonts w:ascii="Tahoma" w:eastAsiaTheme="minorHAnsi" w:hAnsi="Tahoma" w:cs="Tahoma"/>
      <w:sz w:val="16"/>
      <w:szCs w:val="16"/>
    </w:rPr>
  </w:style>
  <w:style w:type="paragraph" w:styleId="ListParagraph">
    <w:name w:val="List Paragraph"/>
    <w:basedOn w:val="Normal"/>
    <w:uiPriority w:val="34"/>
    <w:qFormat/>
    <w:rsid w:val="008A3A9A"/>
    <w:pPr>
      <w:spacing w:after="120" w:line="276" w:lineRule="auto"/>
      <w:ind w:left="720"/>
      <w:contextualSpacing/>
    </w:pPr>
    <w:rPr>
      <w:rFonts w:ascii="Arial" w:hAnsi="Arial" w:cs="Arial"/>
      <w:sz w:val="22"/>
      <w:szCs w:val="22"/>
      <w:lang w:bidi="en-US"/>
    </w:rPr>
  </w:style>
  <w:style w:type="numbering" w:customStyle="1" w:styleId="NoList11">
    <w:name w:val="No List11"/>
    <w:next w:val="NoList"/>
    <w:uiPriority w:val="99"/>
    <w:semiHidden/>
    <w:unhideWhenUsed/>
    <w:rsid w:val="008A3A9A"/>
  </w:style>
  <w:style w:type="paragraph" w:styleId="EndnoteText">
    <w:name w:val="endnote text"/>
    <w:basedOn w:val="Normal"/>
    <w:link w:val="EndnoteTextChar"/>
    <w:rsid w:val="008A3A9A"/>
    <w:rPr>
      <w:rFonts w:ascii="CG Times" w:hAnsi="CG Times"/>
    </w:rPr>
  </w:style>
  <w:style w:type="character" w:customStyle="1" w:styleId="EndnoteTextChar">
    <w:name w:val="Endnote Text Char"/>
    <w:basedOn w:val="DefaultParagraphFont"/>
    <w:link w:val="EndnoteText"/>
    <w:rsid w:val="008A3A9A"/>
    <w:rPr>
      <w:rFonts w:ascii="CG Times" w:hAnsi="CG Times"/>
      <w:sz w:val="24"/>
    </w:rPr>
  </w:style>
  <w:style w:type="character" w:styleId="EndnoteReference">
    <w:name w:val="endnote reference"/>
    <w:rsid w:val="008A3A9A"/>
    <w:rPr>
      <w:vertAlign w:val="superscript"/>
    </w:rPr>
  </w:style>
  <w:style w:type="paragraph" w:styleId="FootnoteText">
    <w:name w:val="footnote text"/>
    <w:basedOn w:val="Normal"/>
    <w:link w:val="FootnoteTextChar"/>
    <w:rsid w:val="008A3A9A"/>
    <w:rPr>
      <w:rFonts w:ascii="CG Times" w:hAnsi="CG Times"/>
    </w:rPr>
  </w:style>
  <w:style w:type="character" w:customStyle="1" w:styleId="FootnoteTextChar">
    <w:name w:val="Footnote Text Char"/>
    <w:basedOn w:val="DefaultParagraphFont"/>
    <w:link w:val="FootnoteText"/>
    <w:rsid w:val="008A3A9A"/>
    <w:rPr>
      <w:rFonts w:ascii="CG Times" w:hAnsi="CG Times"/>
      <w:sz w:val="24"/>
    </w:rPr>
  </w:style>
  <w:style w:type="character" w:styleId="FootnoteReference">
    <w:name w:val="footnote reference"/>
    <w:rsid w:val="008A3A9A"/>
    <w:rPr>
      <w:vertAlign w:val="superscript"/>
    </w:rPr>
  </w:style>
  <w:style w:type="paragraph" w:styleId="TOC4">
    <w:name w:val="toc 4"/>
    <w:basedOn w:val="Normal"/>
    <w:next w:val="Normal"/>
    <w:rsid w:val="008A3A9A"/>
    <w:pPr>
      <w:tabs>
        <w:tab w:val="right" w:pos="9360"/>
      </w:tabs>
      <w:ind w:left="720"/>
    </w:pPr>
    <w:rPr>
      <w:sz w:val="20"/>
    </w:rPr>
  </w:style>
  <w:style w:type="paragraph" w:styleId="TOC5">
    <w:name w:val="toc 5"/>
    <w:basedOn w:val="Normal"/>
    <w:next w:val="Normal"/>
    <w:rsid w:val="008A3A9A"/>
    <w:pPr>
      <w:tabs>
        <w:tab w:val="right" w:pos="9360"/>
      </w:tabs>
      <w:ind w:left="960"/>
    </w:pPr>
    <w:rPr>
      <w:sz w:val="20"/>
    </w:rPr>
  </w:style>
  <w:style w:type="paragraph" w:styleId="TOC6">
    <w:name w:val="toc 6"/>
    <w:basedOn w:val="Normal"/>
    <w:next w:val="Normal"/>
    <w:rsid w:val="008A3A9A"/>
    <w:pPr>
      <w:tabs>
        <w:tab w:val="right" w:pos="9360"/>
      </w:tabs>
      <w:ind w:left="1200"/>
    </w:pPr>
    <w:rPr>
      <w:sz w:val="20"/>
    </w:rPr>
  </w:style>
  <w:style w:type="paragraph" w:styleId="TOC7">
    <w:name w:val="toc 7"/>
    <w:basedOn w:val="Normal"/>
    <w:next w:val="Normal"/>
    <w:rsid w:val="008A3A9A"/>
    <w:pPr>
      <w:tabs>
        <w:tab w:val="right" w:pos="9360"/>
      </w:tabs>
      <w:ind w:left="1440"/>
    </w:pPr>
    <w:rPr>
      <w:sz w:val="20"/>
    </w:rPr>
  </w:style>
  <w:style w:type="paragraph" w:styleId="TOC8">
    <w:name w:val="toc 8"/>
    <w:basedOn w:val="Normal"/>
    <w:next w:val="Normal"/>
    <w:rsid w:val="008A3A9A"/>
    <w:pPr>
      <w:tabs>
        <w:tab w:val="right" w:pos="9360"/>
      </w:tabs>
      <w:ind w:left="1680"/>
    </w:pPr>
    <w:rPr>
      <w:sz w:val="20"/>
    </w:rPr>
  </w:style>
  <w:style w:type="paragraph" w:styleId="TOC9">
    <w:name w:val="toc 9"/>
    <w:basedOn w:val="Normal"/>
    <w:next w:val="Normal"/>
    <w:rsid w:val="008A3A9A"/>
    <w:pPr>
      <w:tabs>
        <w:tab w:val="right" w:pos="9360"/>
      </w:tabs>
      <w:ind w:left="1920"/>
    </w:pPr>
    <w:rPr>
      <w:sz w:val="20"/>
    </w:rPr>
  </w:style>
  <w:style w:type="paragraph" w:styleId="Index1">
    <w:name w:val="index 1"/>
    <w:basedOn w:val="Normal"/>
    <w:next w:val="Normal"/>
    <w:rsid w:val="008A3A9A"/>
    <w:pPr>
      <w:tabs>
        <w:tab w:val="right" w:pos="4320"/>
      </w:tabs>
      <w:ind w:left="240" w:hanging="240"/>
    </w:pPr>
    <w:rPr>
      <w:sz w:val="18"/>
    </w:rPr>
  </w:style>
  <w:style w:type="paragraph" w:styleId="Index2">
    <w:name w:val="index 2"/>
    <w:basedOn w:val="Normal"/>
    <w:next w:val="Normal"/>
    <w:rsid w:val="008A3A9A"/>
    <w:pPr>
      <w:tabs>
        <w:tab w:val="right" w:pos="4320"/>
      </w:tabs>
      <w:ind w:left="480" w:hanging="240"/>
    </w:pPr>
    <w:rPr>
      <w:sz w:val="18"/>
    </w:rPr>
  </w:style>
  <w:style w:type="paragraph" w:styleId="TOAHeading">
    <w:name w:val="toa heading"/>
    <w:basedOn w:val="Normal"/>
    <w:next w:val="Normal"/>
    <w:rsid w:val="008A3A9A"/>
    <w:pPr>
      <w:tabs>
        <w:tab w:val="right" w:pos="9360"/>
      </w:tabs>
      <w:suppressAutoHyphens/>
    </w:pPr>
    <w:rPr>
      <w:rFonts w:ascii="CG Times" w:hAnsi="CG Times"/>
    </w:rPr>
  </w:style>
  <w:style w:type="paragraph" w:styleId="Caption">
    <w:name w:val="caption"/>
    <w:basedOn w:val="Normal"/>
    <w:next w:val="Normal"/>
    <w:qFormat/>
    <w:rsid w:val="008A3A9A"/>
    <w:rPr>
      <w:rFonts w:ascii="CG Times" w:hAnsi="CG Times"/>
    </w:rPr>
  </w:style>
  <w:style w:type="character" w:customStyle="1" w:styleId="EquationCaption">
    <w:name w:val="_Equation Caption"/>
    <w:rsid w:val="008A3A9A"/>
  </w:style>
  <w:style w:type="paragraph" w:styleId="Index3">
    <w:name w:val="index 3"/>
    <w:basedOn w:val="Normal"/>
    <w:next w:val="Normal"/>
    <w:rsid w:val="008A3A9A"/>
    <w:pPr>
      <w:tabs>
        <w:tab w:val="right" w:pos="4320"/>
      </w:tabs>
      <w:ind w:left="720" w:hanging="240"/>
    </w:pPr>
    <w:rPr>
      <w:sz w:val="18"/>
    </w:rPr>
  </w:style>
  <w:style w:type="paragraph" w:styleId="Index4">
    <w:name w:val="index 4"/>
    <w:basedOn w:val="Normal"/>
    <w:next w:val="Normal"/>
    <w:rsid w:val="008A3A9A"/>
    <w:pPr>
      <w:tabs>
        <w:tab w:val="right" w:pos="4320"/>
      </w:tabs>
      <w:ind w:left="960" w:hanging="240"/>
    </w:pPr>
    <w:rPr>
      <w:sz w:val="18"/>
    </w:rPr>
  </w:style>
  <w:style w:type="paragraph" w:styleId="Index5">
    <w:name w:val="index 5"/>
    <w:basedOn w:val="Normal"/>
    <w:next w:val="Normal"/>
    <w:rsid w:val="008A3A9A"/>
    <w:pPr>
      <w:tabs>
        <w:tab w:val="right" w:pos="4320"/>
      </w:tabs>
      <w:ind w:left="1200" w:hanging="240"/>
    </w:pPr>
    <w:rPr>
      <w:sz w:val="18"/>
    </w:rPr>
  </w:style>
  <w:style w:type="paragraph" w:styleId="Index6">
    <w:name w:val="index 6"/>
    <w:basedOn w:val="Normal"/>
    <w:next w:val="Normal"/>
    <w:rsid w:val="008A3A9A"/>
    <w:pPr>
      <w:tabs>
        <w:tab w:val="right" w:pos="4320"/>
      </w:tabs>
      <w:ind w:left="1440" w:hanging="240"/>
    </w:pPr>
    <w:rPr>
      <w:sz w:val="18"/>
    </w:rPr>
  </w:style>
  <w:style w:type="paragraph" w:styleId="Index7">
    <w:name w:val="index 7"/>
    <w:basedOn w:val="Normal"/>
    <w:next w:val="Normal"/>
    <w:rsid w:val="008A3A9A"/>
    <w:pPr>
      <w:tabs>
        <w:tab w:val="right" w:pos="4320"/>
      </w:tabs>
      <w:ind w:left="1680" w:hanging="240"/>
    </w:pPr>
    <w:rPr>
      <w:sz w:val="18"/>
    </w:rPr>
  </w:style>
  <w:style w:type="paragraph" w:styleId="Index8">
    <w:name w:val="index 8"/>
    <w:basedOn w:val="Normal"/>
    <w:next w:val="Normal"/>
    <w:rsid w:val="008A3A9A"/>
    <w:pPr>
      <w:tabs>
        <w:tab w:val="right" w:pos="4320"/>
      </w:tabs>
      <w:ind w:left="1920" w:hanging="240"/>
    </w:pPr>
    <w:rPr>
      <w:sz w:val="18"/>
    </w:rPr>
  </w:style>
  <w:style w:type="paragraph" w:styleId="Index9">
    <w:name w:val="index 9"/>
    <w:basedOn w:val="Normal"/>
    <w:next w:val="Normal"/>
    <w:rsid w:val="008A3A9A"/>
    <w:pPr>
      <w:tabs>
        <w:tab w:val="right" w:pos="4320"/>
      </w:tabs>
      <w:ind w:left="2160" w:hanging="240"/>
    </w:pPr>
    <w:rPr>
      <w:sz w:val="18"/>
    </w:rPr>
  </w:style>
  <w:style w:type="paragraph" w:styleId="IndexHeading">
    <w:name w:val="index heading"/>
    <w:basedOn w:val="Normal"/>
    <w:next w:val="Index1"/>
    <w:rsid w:val="008A3A9A"/>
    <w:pPr>
      <w:spacing w:before="240" w:after="120"/>
      <w:jc w:val="center"/>
    </w:pPr>
    <w:rPr>
      <w:b/>
      <w:sz w:val="26"/>
    </w:rPr>
  </w:style>
  <w:style w:type="character" w:styleId="PageNumber">
    <w:name w:val="page number"/>
    <w:basedOn w:val="DefaultParagraphFont"/>
    <w:rsid w:val="008A3A9A"/>
  </w:style>
  <w:style w:type="paragraph" w:styleId="BodyText2">
    <w:name w:val="Body Text 2"/>
    <w:basedOn w:val="Normal"/>
    <w:link w:val="BodyText2Char"/>
    <w:rsid w:val="008A3A9A"/>
    <w:pPr>
      <w:ind w:left="1080" w:hanging="540"/>
    </w:pPr>
    <w:rPr>
      <w:rFonts w:ascii="CG Times" w:hAnsi="CG Times"/>
    </w:rPr>
  </w:style>
  <w:style w:type="character" w:customStyle="1" w:styleId="BodyText2Char">
    <w:name w:val="Body Text 2 Char"/>
    <w:basedOn w:val="DefaultParagraphFont"/>
    <w:link w:val="BodyText2"/>
    <w:rsid w:val="008A3A9A"/>
    <w:rPr>
      <w:rFonts w:ascii="CG Times" w:hAnsi="CG Times"/>
      <w:sz w:val="24"/>
    </w:rPr>
  </w:style>
  <w:style w:type="paragraph" w:styleId="BodyTextIndent">
    <w:name w:val="Body Text Indent"/>
    <w:basedOn w:val="Normal"/>
    <w:link w:val="BodyTextIndentChar"/>
    <w:rsid w:val="008A3A9A"/>
    <w:pPr>
      <w:suppressAutoHyphens/>
      <w:spacing w:before="240"/>
      <w:ind w:left="547"/>
    </w:pPr>
    <w:rPr>
      <w:rFonts w:ascii="CG Times" w:hAnsi="CG Times"/>
      <w:spacing w:val="-3"/>
    </w:rPr>
  </w:style>
  <w:style w:type="character" w:customStyle="1" w:styleId="BodyTextIndentChar">
    <w:name w:val="Body Text Indent Char"/>
    <w:basedOn w:val="DefaultParagraphFont"/>
    <w:link w:val="BodyTextIndent"/>
    <w:rsid w:val="008A3A9A"/>
    <w:rPr>
      <w:rFonts w:ascii="CG Times" w:hAnsi="CG Times"/>
      <w:spacing w:val="-3"/>
      <w:sz w:val="24"/>
    </w:rPr>
  </w:style>
  <w:style w:type="paragraph" w:styleId="BodyTextIndent2">
    <w:name w:val="Body Text Indent 2"/>
    <w:basedOn w:val="Normal"/>
    <w:link w:val="BodyTextIndent2Char"/>
    <w:rsid w:val="008A3A9A"/>
    <w:pPr>
      <w:ind w:left="907"/>
    </w:pPr>
    <w:rPr>
      <w:rFonts w:ascii="CG Times" w:hAnsi="CG Times"/>
    </w:rPr>
  </w:style>
  <w:style w:type="character" w:customStyle="1" w:styleId="BodyTextIndent2Char">
    <w:name w:val="Body Text Indent 2 Char"/>
    <w:basedOn w:val="DefaultParagraphFont"/>
    <w:link w:val="BodyTextIndent2"/>
    <w:rsid w:val="008A3A9A"/>
    <w:rPr>
      <w:rFonts w:ascii="CG Times" w:hAnsi="CG Times"/>
      <w:sz w:val="24"/>
    </w:rPr>
  </w:style>
  <w:style w:type="paragraph" w:styleId="BodyTextIndent3">
    <w:name w:val="Body Text Indent 3"/>
    <w:basedOn w:val="Normal"/>
    <w:link w:val="BodyTextIndent3Char"/>
    <w:rsid w:val="008A3A9A"/>
    <w:pPr>
      <w:ind w:left="1267"/>
    </w:pPr>
    <w:rPr>
      <w:rFonts w:ascii="CG Times" w:hAnsi="CG Times"/>
    </w:rPr>
  </w:style>
  <w:style w:type="character" w:customStyle="1" w:styleId="BodyTextIndent3Char">
    <w:name w:val="Body Text Indent 3 Char"/>
    <w:basedOn w:val="DefaultParagraphFont"/>
    <w:link w:val="BodyTextIndent3"/>
    <w:rsid w:val="008A3A9A"/>
    <w:rPr>
      <w:rFonts w:ascii="CG Times" w:hAnsi="CG Times"/>
      <w:sz w:val="24"/>
    </w:rPr>
  </w:style>
  <w:style w:type="paragraph" w:customStyle="1" w:styleId="5atext">
    <w:name w:val=".5 (a) text"/>
    <w:basedOn w:val="Normal"/>
    <w:rsid w:val="008A3A9A"/>
    <w:pPr>
      <w:numPr>
        <w:numId w:val="7"/>
      </w:numPr>
    </w:pPr>
    <w:rPr>
      <w:rFonts w:ascii="CG Times" w:hAnsi="CG Times"/>
    </w:rPr>
  </w:style>
  <w:style w:type="paragraph" w:customStyle="1" w:styleId="Bullet1">
    <w:name w:val="Bullet1"/>
    <w:basedOn w:val="BodyTextIndent"/>
    <w:rsid w:val="008A3A9A"/>
    <w:pPr>
      <w:numPr>
        <w:numId w:val="9"/>
      </w:numPr>
      <w:tabs>
        <w:tab w:val="clear" w:pos="360"/>
        <w:tab w:val="left" w:pos="900"/>
      </w:tabs>
      <w:suppressAutoHyphens w:val="0"/>
      <w:spacing w:before="120"/>
      <w:ind w:left="907"/>
      <w:jc w:val="both"/>
    </w:pPr>
    <w:rPr>
      <w:rFonts w:ascii="Times New Roman" w:hAnsi="Times New Roman"/>
      <w:spacing w:val="0"/>
    </w:rPr>
  </w:style>
  <w:style w:type="paragraph" w:styleId="BodyText">
    <w:name w:val="Body Text"/>
    <w:basedOn w:val="Normal"/>
    <w:link w:val="BodyTextChar"/>
    <w:rsid w:val="008A3A9A"/>
    <w:rPr>
      <w:rFonts w:ascii="CG Times" w:hAnsi="CG Times"/>
      <w:color w:val="0000FF"/>
    </w:rPr>
  </w:style>
  <w:style w:type="character" w:customStyle="1" w:styleId="BodyTextChar">
    <w:name w:val="Body Text Char"/>
    <w:basedOn w:val="DefaultParagraphFont"/>
    <w:link w:val="BodyText"/>
    <w:rsid w:val="008A3A9A"/>
    <w:rPr>
      <w:rFonts w:ascii="CG Times" w:hAnsi="CG Times"/>
      <w:color w:val="0000FF"/>
      <w:sz w:val="24"/>
    </w:rPr>
  </w:style>
  <w:style w:type="paragraph" w:customStyle="1" w:styleId="Bullet2">
    <w:name w:val="Bullet2"/>
    <w:basedOn w:val="BodyTextIndent2"/>
    <w:rsid w:val="008A3A9A"/>
    <w:pPr>
      <w:numPr>
        <w:numId w:val="6"/>
      </w:numPr>
      <w:tabs>
        <w:tab w:val="left" w:pos="1260"/>
      </w:tabs>
      <w:spacing w:before="120"/>
      <w:ind w:left="1267"/>
      <w:jc w:val="both"/>
    </w:pPr>
    <w:rPr>
      <w:rFonts w:ascii="Times New Roman" w:hAnsi="Times New Roman"/>
    </w:rPr>
  </w:style>
  <w:style w:type="paragraph" w:customStyle="1" w:styleId="Bullet3">
    <w:name w:val="Bullet3"/>
    <w:basedOn w:val="BodyTextIndent3"/>
    <w:rsid w:val="008A3A9A"/>
    <w:pPr>
      <w:tabs>
        <w:tab w:val="left" w:pos="1620"/>
      </w:tabs>
      <w:spacing w:before="120"/>
      <w:ind w:left="1620" w:hanging="360"/>
      <w:jc w:val="both"/>
    </w:pPr>
    <w:rPr>
      <w:rFonts w:ascii="Times New Roman" w:hAnsi="Times New Roman"/>
    </w:rPr>
  </w:style>
  <w:style w:type="paragraph" w:styleId="ListBullet2">
    <w:name w:val="List Bullet 2"/>
    <w:basedOn w:val="Normal"/>
    <w:autoRedefine/>
    <w:rsid w:val="008A3A9A"/>
    <w:pPr>
      <w:numPr>
        <w:numId w:val="10"/>
      </w:numPr>
      <w:spacing w:before="240"/>
      <w:jc w:val="both"/>
    </w:pPr>
  </w:style>
  <w:style w:type="paragraph" w:styleId="BodyText3">
    <w:name w:val="Body Text 3"/>
    <w:basedOn w:val="Normal"/>
    <w:link w:val="BodyText3Char"/>
    <w:rsid w:val="008A3A9A"/>
    <w:pPr>
      <w:numPr>
        <w:numId w:val="11"/>
      </w:numPr>
      <w:tabs>
        <w:tab w:val="clear" w:pos="360"/>
        <w:tab w:val="left" w:pos="-720"/>
      </w:tabs>
      <w:suppressAutoHyphens/>
      <w:ind w:left="0" w:firstLine="0"/>
      <w:jc w:val="both"/>
    </w:pPr>
    <w:rPr>
      <w:rFonts w:ascii="CG Times" w:hAnsi="CG Times"/>
      <w:spacing w:val="-3"/>
    </w:rPr>
  </w:style>
  <w:style w:type="character" w:customStyle="1" w:styleId="BodyText3Char">
    <w:name w:val="Body Text 3 Char"/>
    <w:basedOn w:val="DefaultParagraphFont"/>
    <w:link w:val="BodyText3"/>
    <w:rsid w:val="008A3A9A"/>
    <w:rPr>
      <w:rFonts w:ascii="CG Times" w:hAnsi="CG Times"/>
      <w:spacing w:val="-3"/>
      <w:sz w:val="24"/>
    </w:rPr>
  </w:style>
  <w:style w:type="paragraph" w:styleId="DocumentMap">
    <w:name w:val="Document Map"/>
    <w:basedOn w:val="Normal"/>
    <w:link w:val="DocumentMapChar"/>
    <w:rsid w:val="008A3A9A"/>
    <w:pPr>
      <w:shd w:val="clear" w:color="auto" w:fill="000080"/>
    </w:pPr>
    <w:rPr>
      <w:rFonts w:ascii="Tahoma" w:hAnsi="Tahoma"/>
    </w:rPr>
  </w:style>
  <w:style w:type="character" w:customStyle="1" w:styleId="DocumentMapChar">
    <w:name w:val="Document Map Char"/>
    <w:basedOn w:val="DefaultParagraphFont"/>
    <w:link w:val="DocumentMap"/>
    <w:rsid w:val="008A3A9A"/>
    <w:rPr>
      <w:rFonts w:ascii="Tahoma" w:hAnsi="Tahoma"/>
      <w:sz w:val="24"/>
      <w:shd w:val="clear" w:color="auto" w:fill="000080"/>
    </w:rPr>
  </w:style>
  <w:style w:type="character" w:styleId="CommentReference">
    <w:name w:val="annotation reference"/>
    <w:basedOn w:val="DefaultParagraphFont"/>
    <w:uiPriority w:val="99"/>
    <w:unhideWhenUsed/>
    <w:rsid w:val="008A3A9A"/>
    <w:rPr>
      <w:sz w:val="16"/>
      <w:szCs w:val="16"/>
    </w:rPr>
  </w:style>
  <w:style w:type="paragraph" w:styleId="CommentText">
    <w:name w:val="annotation text"/>
    <w:basedOn w:val="Normal"/>
    <w:link w:val="CommentTextChar"/>
    <w:uiPriority w:val="99"/>
    <w:unhideWhenUsed/>
    <w:rsid w:val="008A3A9A"/>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8A3A9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8A3A9A"/>
    <w:rPr>
      <w:b/>
      <w:bCs/>
    </w:rPr>
  </w:style>
  <w:style w:type="character" w:customStyle="1" w:styleId="CommentSubjectChar">
    <w:name w:val="Comment Subject Char"/>
    <w:basedOn w:val="CommentTextChar"/>
    <w:link w:val="CommentSubject"/>
    <w:uiPriority w:val="99"/>
    <w:rsid w:val="008A3A9A"/>
    <w:rPr>
      <w:rFonts w:asciiTheme="minorHAnsi" w:eastAsiaTheme="minorHAnsi" w:hAnsiTheme="minorHAnsi" w:cstheme="minorBidi"/>
      <w:b/>
      <w:bCs/>
    </w:rPr>
  </w:style>
  <w:style w:type="paragraph" w:styleId="Revision">
    <w:name w:val="Revision"/>
    <w:hidden/>
    <w:uiPriority w:val="99"/>
    <w:semiHidden/>
    <w:rsid w:val="008A3A9A"/>
    <w:rPr>
      <w:rFonts w:asciiTheme="minorHAnsi" w:eastAsiaTheme="minorHAnsi" w:hAnsiTheme="minorHAnsi" w:cstheme="minorBidi"/>
      <w:sz w:val="22"/>
      <w:szCs w:val="22"/>
    </w:rPr>
  </w:style>
  <w:style w:type="paragraph" w:customStyle="1" w:styleId="NoSpacing1">
    <w:name w:val="No Spacing1"/>
    <w:next w:val="NoSpacing"/>
    <w:link w:val="NoSpacingChar"/>
    <w:uiPriority w:val="1"/>
    <w:qFormat/>
    <w:rsid w:val="008A3A9A"/>
    <w:rPr>
      <w:rFonts w:asciiTheme="minorHAnsi" w:hAnsiTheme="minorHAnsi" w:cstheme="minorBidi"/>
      <w:sz w:val="22"/>
      <w:szCs w:val="22"/>
      <w:lang w:eastAsia="ja-JP"/>
    </w:rPr>
  </w:style>
  <w:style w:type="character" w:customStyle="1" w:styleId="NoSpacingChar">
    <w:name w:val="No Spacing Char"/>
    <w:basedOn w:val="DefaultParagraphFont"/>
    <w:link w:val="NoSpacing1"/>
    <w:uiPriority w:val="1"/>
    <w:rsid w:val="008A3A9A"/>
    <w:rPr>
      <w:rFonts w:asciiTheme="minorHAnsi" w:hAnsiTheme="minorHAnsi" w:cstheme="minorBidi"/>
      <w:sz w:val="22"/>
      <w:szCs w:val="22"/>
      <w:lang w:eastAsia="ja-JP"/>
    </w:rPr>
  </w:style>
  <w:style w:type="paragraph" w:styleId="ListNumber4">
    <w:name w:val="List Number 4"/>
    <w:basedOn w:val="Normal"/>
    <w:rsid w:val="008A3A9A"/>
    <w:pPr>
      <w:numPr>
        <w:numId w:val="13"/>
      </w:numPr>
      <w:spacing w:line="200" w:lineRule="exact"/>
    </w:pPr>
    <w:rPr>
      <w:sz w:val="18"/>
    </w:rPr>
  </w:style>
  <w:style w:type="paragraph" w:customStyle="1" w:styleId="A-para">
    <w:name w:val="A-para"/>
    <w:basedOn w:val="Normal"/>
    <w:rsid w:val="008A3A9A"/>
    <w:pPr>
      <w:keepNext/>
      <w:keepLines/>
      <w:spacing w:line="260" w:lineRule="exact"/>
      <w:ind w:left="1800" w:hanging="360"/>
    </w:pPr>
    <w:rPr>
      <w:rFonts w:ascii="Vittate" w:hAnsi="Vittate"/>
      <w:i/>
      <w:sz w:val="20"/>
    </w:rPr>
  </w:style>
  <w:style w:type="paragraph" w:customStyle="1" w:styleId="TOCHeading1">
    <w:name w:val="TOC Heading1"/>
    <w:basedOn w:val="Heading1"/>
    <w:next w:val="Normal"/>
    <w:uiPriority w:val="39"/>
    <w:semiHidden/>
    <w:unhideWhenUsed/>
    <w:qFormat/>
    <w:rsid w:val="008A3A9A"/>
    <w:pPr>
      <w:spacing w:line="276" w:lineRule="auto"/>
      <w:jc w:val="left"/>
      <w:outlineLvl w:val="9"/>
    </w:pPr>
    <w:rPr>
      <w:rFonts w:ascii="Cambria" w:eastAsia="Times New Roman" w:hAnsi="Cambria" w:cs="Times New Roman"/>
      <w:color w:val="365F91"/>
      <w:lang w:eastAsia="ja-JP"/>
    </w:rPr>
  </w:style>
  <w:style w:type="character" w:styleId="FollowedHyperlink">
    <w:name w:val="FollowedHyperlink"/>
    <w:basedOn w:val="DefaultParagraphFont"/>
    <w:uiPriority w:val="99"/>
    <w:unhideWhenUsed/>
    <w:rsid w:val="008A3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rovision_x0020_Number xmlns="0faa050a-f963-4313-b52d-1c968f8e943b">SP01 G183</Provision_x0020_Number>
    <Effective_x0020_Let_x0020_Date xmlns="0faa050a-f963-4313-b52d-1c968f8e943b">2013-02</Effective_x0020_Let_x0020_Date>
    <Provision xmlns="0faa050a-f963-4313-b52d-1c968f8e943b">SUPPLEMENTAL RESPONSE FOR EROSION CONTROL (Rail)</Provision>
    <_dlc_DocId xmlns="16f00c2e-ac5c-418b-9f13-a0771dbd417d">CONNECT-352-225</_dlc_DocId>
    <Geotech_x0020_Reference xmlns="0faa050a-f963-4313-b52d-1c968f8e943b">false</Geotech_x0020_Reference>
    <_dlc_DocIdUrl xmlns="16f00c2e-ac5c-418b-9f13-a0771dbd417d">
      <Url>https://connect.ncdot.gov/resources/Specifications/_layouts/DocIdRedir.aspx?ID=CONNECT-352-225</Url>
      <Description>CONNECT-352-225</Description>
    </_dlc_DocIdUrl>
    <Prov_x002e__x0020_No_x002e_ xmlns="0faa050a-f963-4313-b52d-1c968f8e943b">SP01G</Prov_x002e__x0020_No_x002e_>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C667A-58FD-4918-889B-B220CC141401}"/>
</file>

<file path=customXml/itemProps2.xml><?xml version="1.0" encoding="utf-8"?>
<ds:datastoreItem xmlns:ds="http://schemas.openxmlformats.org/officeDocument/2006/customXml" ds:itemID="{12CE7861-7379-4C51-B6DA-C709E5AE56D2}"/>
</file>

<file path=customXml/itemProps3.xml><?xml version="1.0" encoding="utf-8"?>
<ds:datastoreItem xmlns:ds="http://schemas.openxmlformats.org/officeDocument/2006/customXml" ds:itemID="{2CD64ADE-4553-4C86-BE04-AE9E8EA73157}"/>
</file>

<file path=customXml/itemProps4.xml><?xml version="1.0" encoding="utf-8"?>
<ds:datastoreItem xmlns:ds="http://schemas.openxmlformats.org/officeDocument/2006/customXml" ds:itemID="{BBE5C5FA-D11D-480C-BF1F-BBEC9031B736}"/>
</file>

<file path=customXml/itemProps5.xml><?xml version="1.0" encoding="utf-8"?>
<ds:datastoreItem xmlns:ds="http://schemas.openxmlformats.org/officeDocument/2006/customXml" ds:itemID="{DB1F59EF-EEF4-4F74-807E-194CD49FCB90}"/>
</file>

<file path=customXml/itemProps6.xml><?xml version="1.0" encoding="utf-8"?>
<ds:datastoreItem xmlns:ds="http://schemas.openxmlformats.org/officeDocument/2006/customXml" ds:itemID="{440DE641-6596-400C-A144-C60E49D8E382}"/>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G183</dc:title>
  <dc:creator>fadams</dc:creator>
  <cp:lastModifiedBy>Natalie Roskam</cp:lastModifiedBy>
  <cp:revision>6</cp:revision>
  <dcterms:created xsi:type="dcterms:W3CDTF">2012-12-10T21:58:00Z</dcterms:created>
  <dcterms:modified xsi:type="dcterms:W3CDTF">2013-03-19T18:30:00Z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a1be9b59-1758-4f46-bdd3-df144546cfd0</vt:lpwstr>
  </property>
  <property fmtid="{D5CDD505-2E9C-101B-9397-08002B2CF9AE}" pid="3" name="ContentTypeId">
    <vt:lpwstr>0x0101001CF733E8C9ECC041902B143EB85CCD08</vt:lpwstr>
  </property>
  <property fmtid="{D5CDD505-2E9C-101B-9397-08002B2CF9AE}" pid="4" name="Order">
    <vt:r8>22500</vt:r8>
  </property>
</Properties>
</file>