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FA4DFC" w:rsidRDefault="00E92F06" w:rsidP="000F347F">
      <w:pPr>
        <w:keepNext/>
        <w:keepLines/>
        <w:rPr>
          <w:b/>
          <w:u w:val="single"/>
        </w:rPr>
      </w:pPr>
      <w:r w:rsidRPr="00FA4DFC">
        <w:rPr>
          <w:b/>
          <w:u w:val="single"/>
        </w:rPr>
        <w:t>SLUICE GATE</w:t>
      </w:r>
      <w:r w:rsidR="008A18D2" w:rsidRPr="00FA4DFC">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0F347F">
            <w:pPr>
              <w:keepNext/>
              <w:keepLines/>
              <w:jc w:val="both"/>
              <w:rPr>
                <w:sz w:val="16"/>
              </w:rPr>
            </w:pPr>
            <w:r w:rsidRPr="004F1661">
              <w:rPr>
                <w:sz w:val="16"/>
              </w:rPr>
              <w:t>(</w:t>
            </w:r>
            <w:r w:rsidR="00E92F06" w:rsidRPr="00E92F06">
              <w:rPr>
                <w:sz w:val="16"/>
              </w:rPr>
              <w:t>7-1-95)</w:t>
            </w:r>
            <w:r w:rsidR="00E92F06">
              <w:rPr>
                <w:sz w:val="16"/>
              </w:rPr>
              <w:t xml:space="preserve"> </w:t>
            </w:r>
            <w:r w:rsidR="00E92F06" w:rsidRPr="00E92F06">
              <w:rPr>
                <w:sz w:val="16"/>
              </w:rPr>
              <w:t>(</w:t>
            </w:r>
            <w:r w:rsidR="00E92F06">
              <w:rPr>
                <w:sz w:val="16"/>
              </w:rPr>
              <w:t xml:space="preserve">Rev. </w:t>
            </w:r>
            <w:r w:rsidR="00E92F06" w:rsidRPr="00E92F06">
              <w:rPr>
                <w:sz w:val="16"/>
              </w:rPr>
              <w:t>3-17-09)</w:t>
            </w:r>
          </w:p>
        </w:tc>
        <w:tc>
          <w:tcPr>
            <w:tcW w:w="3192" w:type="dxa"/>
          </w:tcPr>
          <w:p w:rsidR="00A2147E" w:rsidRPr="004F1661" w:rsidRDefault="00E92F06" w:rsidP="000F347F">
            <w:pPr>
              <w:keepNext/>
              <w:keepLines/>
              <w:jc w:val="center"/>
              <w:rPr>
                <w:sz w:val="16"/>
              </w:rPr>
            </w:pPr>
            <w:r>
              <w:rPr>
                <w:sz w:val="16"/>
              </w:rPr>
              <w:t>838</w:t>
            </w:r>
          </w:p>
        </w:tc>
        <w:tc>
          <w:tcPr>
            <w:tcW w:w="3192" w:type="dxa"/>
          </w:tcPr>
          <w:p w:rsidR="00A2147E" w:rsidRPr="004F1661" w:rsidRDefault="004213F8" w:rsidP="000F347F">
            <w:pPr>
              <w:keepNext/>
              <w:keepLines/>
              <w:jc w:val="right"/>
              <w:rPr>
                <w:sz w:val="16"/>
              </w:rPr>
            </w:pPr>
            <w:r>
              <w:rPr>
                <w:sz w:val="16"/>
              </w:rPr>
              <w:t>SP8 R</w:t>
            </w:r>
            <w:r w:rsidR="00E92F06">
              <w:rPr>
                <w:sz w:val="16"/>
              </w:rPr>
              <w:t>20</w:t>
            </w:r>
          </w:p>
        </w:tc>
      </w:tr>
    </w:tbl>
    <w:p w:rsidR="00A2147E" w:rsidRPr="004F1661" w:rsidRDefault="00A2147E" w:rsidP="000F347F">
      <w:pPr>
        <w:keepNext/>
        <w:keepLines/>
        <w:jc w:val="both"/>
        <w:rPr>
          <w:sz w:val="16"/>
        </w:rPr>
      </w:pPr>
    </w:p>
    <w:p w:rsidR="00984CC5" w:rsidRDefault="00984CC5" w:rsidP="000F347F">
      <w:pPr>
        <w:keepNext/>
        <w:keepLines/>
        <w:jc w:val="both"/>
        <w:rPr>
          <w:b/>
        </w:rPr>
      </w:pPr>
      <w:r>
        <w:rPr>
          <w:b/>
        </w:rPr>
        <w:t>Description</w:t>
      </w:r>
    </w:p>
    <w:p w:rsidR="00984CC5" w:rsidRDefault="00984CC5" w:rsidP="004213F8">
      <w:pPr>
        <w:keepNext/>
        <w:keepLines/>
        <w:jc w:val="both"/>
      </w:pPr>
    </w:p>
    <w:p w:rsidR="00E92F06" w:rsidRPr="00E92F06" w:rsidRDefault="00E92F06" w:rsidP="00E92F06">
      <w:pPr>
        <w:jc w:val="both"/>
      </w:pPr>
      <w:r w:rsidRPr="00E92F06">
        <w:t xml:space="preserve">This work consists of the construction of a sluice gate </w:t>
      </w:r>
      <w:r w:rsidR="00B13D06">
        <w:t>attached to a drainage structure</w:t>
      </w:r>
      <w:bookmarkStart w:id="0" w:name="_GoBack"/>
      <w:bookmarkEnd w:id="0"/>
      <w:r w:rsidRPr="00E92F06">
        <w:t xml:space="preserve"> in accordance with the details in the plans, the applicable requirements of Section 838 of the </w:t>
      </w:r>
      <w:r w:rsidR="001A65B0">
        <w:rPr>
          <w:i/>
          <w:color w:val="000000"/>
        </w:rPr>
        <w:t>2012</w:t>
      </w:r>
      <w:r w:rsidR="001A65B0">
        <w:rPr>
          <w:color w:val="000000"/>
        </w:rPr>
        <w:t> </w:t>
      </w:r>
      <w:r w:rsidRPr="00E92F06">
        <w:rPr>
          <w:i/>
        </w:rPr>
        <w:t>Standard Specifications</w:t>
      </w:r>
      <w:r w:rsidRPr="00E92F06">
        <w:t>, in accordance with the manufacturer's recommendations an</w:t>
      </w:r>
      <w:r>
        <w:t>d as directed by the Engineer.</w:t>
      </w:r>
    </w:p>
    <w:p w:rsidR="00E92F06" w:rsidRPr="00E92F06" w:rsidRDefault="00E92F06" w:rsidP="00E92F06">
      <w:pPr>
        <w:jc w:val="both"/>
        <w:rPr>
          <w:b/>
        </w:rPr>
      </w:pPr>
    </w:p>
    <w:p w:rsidR="00E92F06" w:rsidRPr="00E92F06" w:rsidRDefault="00E92F06" w:rsidP="00E92F06">
      <w:pPr>
        <w:keepNext/>
        <w:keepLines/>
        <w:jc w:val="both"/>
        <w:rPr>
          <w:b/>
        </w:rPr>
      </w:pPr>
      <w:r w:rsidRPr="00E92F06">
        <w:rPr>
          <w:b/>
        </w:rPr>
        <w:t>Materials</w:t>
      </w:r>
    </w:p>
    <w:p w:rsidR="00E92F06" w:rsidRPr="00E92F06" w:rsidRDefault="00E92F06" w:rsidP="00E92F06">
      <w:pPr>
        <w:keepNext/>
        <w:keepLines/>
        <w:jc w:val="both"/>
        <w:rPr>
          <w:b/>
        </w:rPr>
      </w:pPr>
    </w:p>
    <w:p w:rsidR="00E92F06" w:rsidRPr="00E92F06" w:rsidRDefault="00E92F06" w:rsidP="00E92F06">
      <w:pPr>
        <w:jc w:val="both"/>
      </w:pPr>
      <w:r w:rsidRPr="00E92F06">
        <w:t>Sluice gates shall meet the manufacturer's recommendations for the corresponding pipe size.  Due to variations in individual manufacturer's products, a slight variation from the size specified may be allowed.  Submit the proposed catalog cut to the Engineer for approval prior to use.</w:t>
      </w:r>
    </w:p>
    <w:p w:rsidR="00E92F06" w:rsidRPr="00E92F06" w:rsidRDefault="00E92F06" w:rsidP="00E92F06">
      <w:pPr>
        <w:jc w:val="both"/>
      </w:pPr>
    </w:p>
    <w:p w:rsidR="00E92F06" w:rsidRPr="00E92F06" w:rsidRDefault="00E92F06" w:rsidP="00E92F06">
      <w:pPr>
        <w:keepNext/>
        <w:keepLines/>
        <w:jc w:val="both"/>
        <w:rPr>
          <w:b/>
        </w:rPr>
      </w:pPr>
      <w:r w:rsidRPr="00E92F06">
        <w:rPr>
          <w:b/>
        </w:rPr>
        <w:t>Construction Methods</w:t>
      </w:r>
    </w:p>
    <w:p w:rsidR="00E92F06" w:rsidRPr="00E92F06" w:rsidRDefault="00E92F06" w:rsidP="00E92F06">
      <w:pPr>
        <w:keepNext/>
        <w:keepLines/>
        <w:jc w:val="both"/>
        <w:rPr>
          <w:b/>
        </w:rPr>
      </w:pPr>
    </w:p>
    <w:p w:rsidR="00E92F06" w:rsidRPr="00E92F06" w:rsidRDefault="00E92F06" w:rsidP="00E92F06">
      <w:pPr>
        <w:jc w:val="both"/>
      </w:pPr>
      <w:r w:rsidRPr="00E92F06">
        <w:t xml:space="preserve">Provide a gate that forms a watertight seal when closed.  </w:t>
      </w:r>
    </w:p>
    <w:p w:rsidR="00E92F06" w:rsidRPr="00E92F06" w:rsidRDefault="00E92F06" w:rsidP="00E92F06">
      <w:pPr>
        <w:jc w:val="both"/>
      </w:pPr>
    </w:p>
    <w:p w:rsidR="00E92F06" w:rsidRPr="00E92F06" w:rsidRDefault="00E92F06" w:rsidP="00E92F06">
      <w:pPr>
        <w:keepNext/>
        <w:keepLines/>
        <w:jc w:val="both"/>
        <w:rPr>
          <w:b/>
        </w:rPr>
      </w:pPr>
      <w:r w:rsidRPr="00E92F06">
        <w:rPr>
          <w:b/>
        </w:rPr>
        <w:t>Measurement and Payment</w:t>
      </w:r>
    </w:p>
    <w:p w:rsidR="00E92F06" w:rsidRPr="00E92F06" w:rsidRDefault="00E92F06" w:rsidP="00E92F06">
      <w:pPr>
        <w:keepNext/>
        <w:keepLines/>
        <w:jc w:val="both"/>
        <w:rPr>
          <w:b/>
        </w:rPr>
      </w:pPr>
    </w:p>
    <w:p w:rsidR="00E92F06" w:rsidRPr="00E92F06" w:rsidRDefault="00E92F06" w:rsidP="00E92F06">
      <w:pPr>
        <w:jc w:val="both"/>
      </w:pPr>
      <w:r w:rsidRPr="00E92F06">
        <w:rPr>
          <w:i/>
        </w:rPr>
        <w:t>____" Sluice Gate</w:t>
      </w:r>
      <w:r w:rsidRPr="00E92F06">
        <w:t xml:space="preserve"> will be measured and paid as each for the actual number of sluice gates incorporated into the completed and accepted work.  Such prices and payment will be full compensation for all materials, labor, tools, equipment and incidentals necessary t</w:t>
      </w:r>
      <w:r>
        <w:t>o complete the work.</w:t>
      </w:r>
    </w:p>
    <w:p w:rsidR="00E92F06" w:rsidRPr="00E92F06" w:rsidRDefault="00E92F06" w:rsidP="00E92F06">
      <w:pPr>
        <w:jc w:val="both"/>
      </w:pPr>
    </w:p>
    <w:p w:rsidR="00E92F06" w:rsidRPr="00E92F06" w:rsidRDefault="00E92F06" w:rsidP="00E92F06">
      <w:pPr>
        <w:jc w:val="both"/>
      </w:pPr>
      <w:r w:rsidRPr="00E92F06">
        <w:t xml:space="preserve">The </w:t>
      </w:r>
      <w:proofErr w:type="spellStart"/>
      <w:r w:rsidRPr="00E92F06">
        <w:t>endwall</w:t>
      </w:r>
      <w:proofErr w:type="spellEnd"/>
      <w:r w:rsidRPr="00E92F06">
        <w:t xml:space="preserve"> will be measured and paid in accordance with Article 838-4 of the </w:t>
      </w:r>
      <w:r w:rsidR="001A65B0">
        <w:rPr>
          <w:i/>
          <w:color w:val="000000"/>
        </w:rPr>
        <w:t>2012</w:t>
      </w:r>
      <w:r w:rsidR="001A65B0">
        <w:rPr>
          <w:color w:val="000000"/>
        </w:rPr>
        <w:t> </w:t>
      </w:r>
      <w:r w:rsidRPr="00E92F06">
        <w:rPr>
          <w:i/>
        </w:rPr>
        <w:t>Standard</w:t>
      </w:r>
      <w:r>
        <w:rPr>
          <w:i/>
        </w:rPr>
        <w:t> </w:t>
      </w:r>
      <w:r w:rsidRPr="00E92F06">
        <w:rPr>
          <w:i/>
        </w:rPr>
        <w:t>Specifications</w:t>
      </w:r>
      <w:r w:rsidRPr="00E92F06">
        <w:t>.</w:t>
      </w:r>
    </w:p>
    <w:p w:rsidR="004213F8" w:rsidRPr="007C405E" w:rsidRDefault="004213F8" w:rsidP="004213F8">
      <w:pPr>
        <w:jc w:val="both"/>
      </w:pPr>
    </w:p>
    <w:p w:rsidR="007C405E" w:rsidRPr="007C405E" w:rsidRDefault="007C405E" w:rsidP="004213F8">
      <w:pPr>
        <w:keepNext/>
        <w:keepLines/>
        <w:jc w:val="both"/>
      </w:pPr>
      <w:r w:rsidRPr="007C405E">
        <w:t>Payment will be made under:</w:t>
      </w:r>
    </w:p>
    <w:p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4213F8">
            <w:pPr>
              <w:keepNext/>
              <w:keepLines/>
              <w:jc w:val="both"/>
              <w:rPr>
                <w:b/>
              </w:rPr>
            </w:pPr>
            <w:r>
              <w:rPr>
                <w:b/>
              </w:rPr>
              <w:t>Pay Item</w:t>
            </w:r>
          </w:p>
        </w:tc>
        <w:tc>
          <w:tcPr>
            <w:tcW w:w="2700" w:type="dxa"/>
          </w:tcPr>
          <w:p w:rsidR="00AE48F7" w:rsidRDefault="00AE48F7" w:rsidP="004213F8">
            <w:pPr>
              <w:keepNext/>
              <w:keepLines/>
              <w:rPr>
                <w:b/>
              </w:rPr>
            </w:pPr>
            <w:r>
              <w:rPr>
                <w:b/>
              </w:rPr>
              <w:t>Pay Unit</w:t>
            </w:r>
          </w:p>
        </w:tc>
      </w:tr>
      <w:tr w:rsidR="00AE48F7" w:rsidTr="00AE48F7">
        <w:tc>
          <w:tcPr>
            <w:tcW w:w="6750" w:type="dxa"/>
          </w:tcPr>
          <w:p w:rsidR="00AE48F7" w:rsidRDefault="00E92F06" w:rsidP="004213F8">
            <w:pPr>
              <w:keepNext/>
              <w:keepLines/>
              <w:jc w:val="both"/>
            </w:pPr>
            <w:r w:rsidRPr="00E92F06">
              <w:t>____" Sluice Gate</w:t>
            </w:r>
          </w:p>
        </w:tc>
        <w:tc>
          <w:tcPr>
            <w:tcW w:w="2700" w:type="dxa"/>
          </w:tcPr>
          <w:p w:rsidR="00AE48F7" w:rsidRDefault="00E92F06" w:rsidP="004213F8">
            <w:pPr>
              <w:keepNext/>
              <w:keepLines/>
            </w:pPr>
            <w:r w:rsidRPr="00E92F06">
              <w:t>Each</w:t>
            </w:r>
          </w:p>
        </w:tc>
      </w:tr>
    </w:tbl>
    <w:p w:rsidR="00FB7098" w:rsidRDefault="00FB7098" w:rsidP="004213F8">
      <w:pPr>
        <w:jc w:val="both"/>
      </w:pPr>
    </w:p>
    <w:sectPr w:rsidR="00FB709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F7" w:rsidRDefault="00AE48F7">
      <w:r>
        <w:separator/>
      </w:r>
    </w:p>
  </w:endnote>
  <w:endnote w:type="continuationSeparator" w:id="0">
    <w:p w:rsidR="00AE48F7" w:rsidRDefault="00A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F7" w:rsidRDefault="00AE48F7">
      <w:r>
        <w:separator/>
      </w:r>
    </w:p>
  </w:footnote>
  <w:footnote w:type="continuationSeparator" w:id="0">
    <w:p w:rsidR="00AE48F7" w:rsidRDefault="00AE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F7" w:rsidRPr="00AF68C4" w:rsidRDefault="00AE48F7">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0F347F"/>
    <w:rsid w:val="00151057"/>
    <w:rsid w:val="0017336F"/>
    <w:rsid w:val="001A65B0"/>
    <w:rsid w:val="002007B9"/>
    <w:rsid w:val="002026B5"/>
    <w:rsid w:val="00221E70"/>
    <w:rsid w:val="002A7E47"/>
    <w:rsid w:val="002B124D"/>
    <w:rsid w:val="002B2242"/>
    <w:rsid w:val="002E1241"/>
    <w:rsid w:val="00302790"/>
    <w:rsid w:val="00310AE3"/>
    <w:rsid w:val="003444E6"/>
    <w:rsid w:val="003B3245"/>
    <w:rsid w:val="003F2A56"/>
    <w:rsid w:val="00403B90"/>
    <w:rsid w:val="00410832"/>
    <w:rsid w:val="004213F8"/>
    <w:rsid w:val="004352E7"/>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645323"/>
    <w:rsid w:val="006643FE"/>
    <w:rsid w:val="0068422D"/>
    <w:rsid w:val="006917BD"/>
    <w:rsid w:val="00694D3B"/>
    <w:rsid w:val="007203B2"/>
    <w:rsid w:val="00725205"/>
    <w:rsid w:val="007329E1"/>
    <w:rsid w:val="007855B2"/>
    <w:rsid w:val="00785F28"/>
    <w:rsid w:val="00786873"/>
    <w:rsid w:val="0079360B"/>
    <w:rsid w:val="007A701A"/>
    <w:rsid w:val="007B17AF"/>
    <w:rsid w:val="007C405E"/>
    <w:rsid w:val="008107F5"/>
    <w:rsid w:val="008407FA"/>
    <w:rsid w:val="00844106"/>
    <w:rsid w:val="00855E65"/>
    <w:rsid w:val="008562A0"/>
    <w:rsid w:val="00866B5C"/>
    <w:rsid w:val="0089280D"/>
    <w:rsid w:val="008979FF"/>
    <w:rsid w:val="008A18D2"/>
    <w:rsid w:val="00921EAB"/>
    <w:rsid w:val="00983E9B"/>
    <w:rsid w:val="00984CC5"/>
    <w:rsid w:val="0098716C"/>
    <w:rsid w:val="00A01B0F"/>
    <w:rsid w:val="00A01E45"/>
    <w:rsid w:val="00A17249"/>
    <w:rsid w:val="00A2147E"/>
    <w:rsid w:val="00A37916"/>
    <w:rsid w:val="00A72665"/>
    <w:rsid w:val="00A74192"/>
    <w:rsid w:val="00AC6F15"/>
    <w:rsid w:val="00AE0ED4"/>
    <w:rsid w:val="00AE48F7"/>
    <w:rsid w:val="00AF68C4"/>
    <w:rsid w:val="00B13D06"/>
    <w:rsid w:val="00B50727"/>
    <w:rsid w:val="00B55B9F"/>
    <w:rsid w:val="00BD6E2C"/>
    <w:rsid w:val="00BF0E24"/>
    <w:rsid w:val="00C34422"/>
    <w:rsid w:val="00C714D5"/>
    <w:rsid w:val="00C856BA"/>
    <w:rsid w:val="00C9654B"/>
    <w:rsid w:val="00CB4126"/>
    <w:rsid w:val="00CE0ACE"/>
    <w:rsid w:val="00CE3C99"/>
    <w:rsid w:val="00CF72CE"/>
    <w:rsid w:val="00D05D22"/>
    <w:rsid w:val="00D14AAC"/>
    <w:rsid w:val="00D25E99"/>
    <w:rsid w:val="00D601D5"/>
    <w:rsid w:val="00D71E58"/>
    <w:rsid w:val="00E01556"/>
    <w:rsid w:val="00E25368"/>
    <w:rsid w:val="00E81B11"/>
    <w:rsid w:val="00E86EE2"/>
    <w:rsid w:val="00E92F06"/>
    <w:rsid w:val="00EC00E6"/>
    <w:rsid w:val="00EE625F"/>
    <w:rsid w:val="00EF5ADD"/>
    <w:rsid w:val="00F91EC6"/>
    <w:rsid w:val="00FA1F69"/>
    <w:rsid w:val="00FA4337"/>
    <w:rsid w:val="00FA4DFC"/>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29A23C-1ADC-4EB1-88EA-B3EDAE6F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2009-03</Effective_x0020_Let_x0020_Date>
    <Provision xmlns="0faa050a-f963-4313-b52d-1c968f8e943b">SLUICE GATE</Provision>
    <_dlc_DocId xmlns="16f00c2e-ac5c-418b-9f13-a0771dbd417d">CONNECT-352-89</_dlc_DocId>
    <_dlc_DocIdUrl xmlns="16f00c2e-ac5c-418b-9f13-a0771dbd417d">
      <Url>https://connect.ncdot.gov/resources/Specifications/_layouts/15/DocIdRedir.aspx?ID=CONNECT-352-89</Url>
      <Description>CONNECT-352-89</Description>
    </_dlc_DocIdUrl>
    <Geotech_x0020_Reference xmlns="0faa050a-f963-4313-b52d-1c968f8e943b">false</Geotech_x0020_Reference>
    <Prov_x002e__x0020_No_x002e_ xmlns="0faa050a-f963-4313-b52d-1c968f8e943b">SP08R</Prov_x002e__x0020_No_x002e_>
    <URL xmlns="http://schemas.microsoft.com/sharepoint/v3">
      <Url xsi:nil="true"/>
      <Description xsi:nil="true"/>
    </URL>
    <Provision_x0020_Number xmlns="0faa050a-f963-4313-b52d-1c968f8e94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ef604a7-ebc4-47af-96e9-7f1ad444f50a"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8C9BEF4-1892-490B-B0F0-05AB4931EBEE}"/>
</file>

<file path=customXml/itemProps2.xml><?xml version="1.0" encoding="utf-8"?>
<ds:datastoreItem xmlns:ds="http://schemas.openxmlformats.org/officeDocument/2006/customXml" ds:itemID="{E8C41DFD-15CB-43E2-9D7C-BBDEFF9B3128}"/>
</file>

<file path=customXml/itemProps3.xml><?xml version="1.0" encoding="utf-8"?>
<ds:datastoreItem xmlns:ds="http://schemas.openxmlformats.org/officeDocument/2006/customXml" ds:itemID="{8B9D6856-13B2-4658-9FC8-FAB92D9425E6}"/>
</file>

<file path=customXml/itemProps4.xml><?xml version="1.0" encoding="utf-8"?>
<ds:datastoreItem xmlns:ds="http://schemas.openxmlformats.org/officeDocument/2006/customXml" ds:itemID="{E73A1DD5-6522-448F-AD8D-AF82FF7656BB}"/>
</file>

<file path=customXml/itemProps5.xml><?xml version="1.0" encoding="utf-8"?>
<ds:datastoreItem xmlns:ds="http://schemas.openxmlformats.org/officeDocument/2006/customXml" ds:itemID="{776F29D0-72F6-46CC-A14C-1BF46F9D4805}"/>
</file>

<file path=customXml/itemProps6.xml><?xml version="1.0" encoding="utf-8"?>
<ds:datastoreItem xmlns:ds="http://schemas.openxmlformats.org/officeDocument/2006/customXml" ds:itemID="{592B2833-143D-4062-A4CF-ADFB7971D72C}"/>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R020</dc:title>
  <dc:subject/>
  <dc:creator>fadams</dc:creator>
  <cp:keywords/>
  <dc:description/>
  <cp:lastModifiedBy>Canales, Theresa A</cp:lastModifiedBy>
  <cp:revision>2</cp:revision>
  <dcterms:created xsi:type="dcterms:W3CDTF">2017-09-28T16:59:00Z</dcterms:created>
  <dcterms:modified xsi:type="dcterms:W3CDTF">2017-09-28T16:59:00Z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8900</vt:r8>
  </property>
  <property fmtid="{D5CDD505-2E9C-101B-9397-08002B2CF9AE}" pid="3" name="_dlc_DocIdItemGuid">
    <vt:lpwstr>f2688813-d6ac-403c-8204-735cb016c23b</vt:lpwstr>
  </property>
  <property fmtid="{D5CDD505-2E9C-101B-9397-08002B2CF9AE}" pid="5" name="ContentTypeId">
    <vt:lpwstr>0x0101001CF733E8C9ECC041902B143EB85CCD08</vt:lpwstr>
  </property>
</Properties>
</file>