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45" w:rsidRPr="00152C15" w:rsidRDefault="00B604C9" w:rsidP="00152C15">
      <w:pPr>
        <w:rPr>
          <w:rStyle w:val="Heading2Char"/>
          <w:b w:val="0"/>
          <w:bCs w:val="0"/>
        </w:rPr>
      </w:pPr>
      <w:r w:rsidRPr="00152C15">
        <w:rPr>
          <w:b/>
          <w:u w:val="single"/>
        </w:rPr>
        <w:t>T</w:t>
      </w:r>
      <w:r w:rsidR="00BE6660">
        <w:rPr>
          <w:b/>
          <w:u w:val="single"/>
        </w:rPr>
        <w:t>RUCK MOUNTED CHANGEABLE MESSAGE SIGNS</w:t>
      </w:r>
      <w:r w:rsidR="00983E9B" w:rsidRPr="00152C15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942047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942047">
              <w:rPr>
                <w:sz w:val="16"/>
              </w:rPr>
              <w:t>8-21</w:t>
            </w:r>
            <w:r w:rsidR="004E5411">
              <w:rPr>
                <w:sz w:val="16"/>
              </w:rPr>
              <w:t>-12</w:t>
            </w:r>
            <w:r w:rsidR="00CB4126" w:rsidRPr="004F1661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Pr="004F1661" w:rsidRDefault="00B604C9" w:rsidP="00A75503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A75503">
              <w:rPr>
                <w:sz w:val="16"/>
              </w:rPr>
              <w:t>01.02</w:t>
            </w:r>
          </w:p>
        </w:tc>
        <w:tc>
          <w:tcPr>
            <w:tcW w:w="3192" w:type="dxa"/>
          </w:tcPr>
          <w:p w:rsidR="00A2147E" w:rsidRPr="004F1661" w:rsidRDefault="00A2147E" w:rsidP="00693496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>SP1</w:t>
            </w:r>
            <w:r w:rsidR="00B604C9">
              <w:rPr>
                <w:sz w:val="16"/>
              </w:rPr>
              <w:t>1</w:t>
            </w:r>
            <w:r w:rsidRPr="004F1661">
              <w:rPr>
                <w:sz w:val="16"/>
              </w:rPr>
              <w:t xml:space="preserve"> </w:t>
            </w:r>
            <w:r w:rsidR="00B604C9">
              <w:rPr>
                <w:sz w:val="16"/>
              </w:rPr>
              <w:t>R</w:t>
            </w:r>
            <w:r w:rsidR="00693496">
              <w:rPr>
                <w:sz w:val="16"/>
              </w:rPr>
              <w:t>10</w:t>
            </w:r>
          </w:p>
        </w:tc>
      </w:tr>
    </w:tbl>
    <w:p w:rsidR="00A2147E" w:rsidRPr="004F1661" w:rsidRDefault="00A2147E" w:rsidP="00725205">
      <w:pPr>
        <w:keepNext/>
        <w:keepLines/>
        <w:jc w:val="both"/>
        <w:rPr>
          <w:sz w:val="16"/>
        </w:rPr>
      </w:pPr>
    </w:p>
    <w:p w:rsidR="004E5411" w:rsidRDefault="004E5411" w:rsidP="004E5411">
      <w:pPr>
        <w:keepNext/>
        <w:keepLines/>
        <w:jc w:val="both"/>
      </w:pPr>
      <w:r>
        <w:t xml:space="preserve">Revise the </w:t>
      </w:r>
      <w:r w:rsidR="00B233E9">
        <w:rPr>
          <w:i/>
        </w:rPr>
        <w:t>2012</w:t>
      </w:r>
      <w:r w:rsidR="00B233E9">
        <w:t> </w:t>
      </w:r>
      <w:r w:rsidR="00CF7266">
        <w:rPr>
          <w:i/>
        </w:rPr>
        <w:t xml:space="preserve">Roadway </w:t>
      </w:r>
      <w:r>
        <w:rPr>
          <w:i/>
        </w:rPr>
        <w:t xml:space="preserve">Standard </w:t>
      </w:r>
      <w:r w:rsidR="00CF7266">
        <w:rPr>
          <w:i/>
        </w:rPr>
        <w:t>Drawings</w:t>
      </w:r>
      <w:r>
        <w:t xml:space="preserve"> as follows:</w:t>
      </w:r>
    </w:p>
    <w:p w:rsidR="004E5411" w:rsidRDefault="004E5411" w:rsidP="00CB1F50">
      <w:pPr>
        <w:keepNext/>
        <w:keepLines/>
        <w:jc w:val="both"/>
      </w:pPr>
    </w:p>
    <w:p w:rsidR="00B604C9" w:rsidRPr="00B604C9" w:rsidRDefault="00A75503" w:rsidP="00B604C9">
      <w:pPr>
        <w:keepNext/>
        <w:keepLines/>
        <w:jc w:val="both"/>
        <w:rPr>
          <w:b/>
        </w:rPr>
      </w:pPr>
      <w:r>
        <w:rPr>
          <w:b/>
        </w:rPr>
        <w:t>Drawing No.</w:t>
      </w:r>
      <w:r w:rsidR="00B604C9" w:rsidRPr="00B604C9">
        <w:rPr>
          <w:b/>
        </w:rPr>
        <w:t xml:space="preserve"> 1</w:t>
      </w:r>
      <w:r>
        <w:rPr>
          <w:b/>
        </w:rPr>
        <w:t>101.02</w:t>
      </w:r>
      <w:r w:rsidR="00B604C9" w:rsidRPr="00B604C9">
        <w:rPr>
          <w:b/>
        </w:rPr>
        <w:t xml:space="preserve">, </w:t>
      </w:r>
      <w:r>
        <w:rPr>
          <w:b/>
        </w:rPr>
        <w:t>Sheet 12, TEMPORARY LANE CLOSURES</w:t>
      </w:r>
      <w:r w:rsidR="00B604C9" w:rsidRPr="00B604C9">
        <w:rPr>
          <w:b/>
        </w:rPr>
        <w:t xml:space="preserve">, </w:t>
      </w:r>
      <w:r w:rsidRPr="00A75503">
        <w:t xml:space="preserve">replace </w:t>
      </w:r>
      <w:r>
        <w:t xml:space="preserve">General Note #11 </w:t>
      </w:r>
      <w:r w:rsidRPr="00A75503">
        <w:t xml:space="preserve">with </w:t>
      </w:r>
      <w:r w:rsidR="00B604C9" w:rsidRPr="00A75503">
        <w:t>t</w:t>
      </w:r>
      <w:r w:rsidR="00B604C9" w:rsidRPr="00B604C9">
        <w:t>he following:</w:t>
      </w:r>
    </w:p>
    <w:p w:rsidR="00B604C9" w:rsidRPr="00B604C9" w:rsidRDefault="00B604C9" w:rsidP="00B604C9">
      <w:pPr>
        <w:keepNext/>
        <w:keepLines/>
        <w:jc w:val="both"/>
      </w:pPr>
    </w:p>
    <w:p w:rsidR="00A75503" w:rsidRDefault="00A75503" w:rsidP="00A75503">
      <w:pPr>
        <w:jc w:val="both"/>
      </w:pPr>
      <w:r>
        <w:t>11- TRUCK MOUNTED CHANGEABLE MESSAGE SIGNS (TMCMS) USED ON SHADOW VEHICLES FOR “IN LANE” ACTIVITIES SHALL BE A MINIMUM OF 43" X 73".  THE DISPLAY PANEL SHALL HAVE FULL MATRIX CAPABILITY WITH THE CAPABILITY TO PROVIDE 2 MESSAGE LINES WITH 7 CHARACTERS PER LINE WITH A MINIMUM CHARACTER HEIGHT OF 18".  FOR ADDITIONAL MESSAGING, CONTACT THE WORK ZONE TRAFFIC CONTROL SECTION.</w:t>
      </w:r>
    </w:p>
    <w:p w:rsidR="00A75503" w:rsidRDefault="00A75503" w:rsidP="00A75503">
      <w:pPr>
        <w:jc w:val="both"/>
        <w:rPr>
          <w:sz w:val="16"/>
          <w:szCs w:val="16"/>
        </w:rPr>
      </w:pPr>
    </w:p>
    <w:p w:rsidR="00A75503" w:rsidRDefault="00A75503" w:rsidP="00A75503">
      <w:pPr>
        <w:jc w:val="both"/>
      </w:pPr>
      <w:r>
        <w:t>12- TMCMS USED FOR ADVANCED WARNING ON VEHICLES LOCATED ON THE SHOULDER MAY BE SMALLER THAN 43" X</w:t>
      </w:r>
      <w:r w:rsidR="00693496">
        <w:t xml:space="preserve"> 73".  THE DISPLAY PANEL SHALL </w:t>
      </w:r>
      <w:r>
        <w:t xml:space="preserve">HAVE </w:t>
      </w:r>
      <w:r w:rsidR="003573E9">
        <w:t>THE CAPABILITY TO PROVIDE 2 MESSAGE LINES WITH 7 CHARACTERS PER LINE WITH A MINIMUM CHARACTER HEIGHT OF 18"</w:t>
      </w:r>
      <w:r>
        <w:t>.  FOR ADDITIONAL MESSAGING, CONTACT THE WORK ZONE TRAFFIC CONTROL SECTION.</w:t>
      </w:r>
    </w:p>
    <w:p w:rsidR="00A75503" w:rsidRPr="00B604C9" w:rsidRDefault="00A75503" w:rsidP="00B604C9">
      <w:pPr>
        <w:jc w:val="both"/>
      </w:pPr>
    </w:p>
    <w:p w:rsidR="00A75503" w:rsidRPr="00B604C9" w:rsidRDefault="00A75503" w:rsidP="00A75503">
      <w:pPr>
        <w:keepNext/>
        <w:keepLines/>
        <w:jc w:val="both"/>
        <w:rPr>
          <w:b/>
        </w:rPr>
      </w:pPr>
      <w:r>
        <w:rPr>
          <w:b/>
        </w:rPr>
        <w:t>Drawing No.</w:t>
      </w:r>
      <w:r w:rsidRPr="00B604C9">
        <w:rPr>
          <w:b/>
        </w:rPr>
        <w:t xml:space="preserve"> 1</w:t>
      </w:r>
      <w:r>
        <w:rPr>
          <w:b/>
        </w:rPr>
        <w:t>101.02</w:t>
      </w:r>
      <w:r w:rsidRPr="00B604C9">
        <w:rPr>
          <w:b/>
        </w:rPr>
        <w:t xml:space="preserve">, </w:t>
      </w:r>
      <w:r>
        <w:rPr>
          <w:b/>
        </w:rPr>
        <w:t>Sheet 1</w:t>
      </w:r>
      <w:r w:rsidR="002F3935">
        <w:rPr>
          <w:b/>
        </w:rPr>
        <w:t>3</w:t>
      </w:r>
      <w:bookmarkStart w:id="0" w:name="_GoBack"/>
      <w:bookmarkEnd w:id="0"/>
      <w:r>
        <w:rPr>
          <w:b/>
        </w:rPr>
        <w:t>, TEMPORARY LANE CLOSURES</w:t>
      </w:r>
      <w:r w:rsidRPr="00B604C9">
        <w:rPr>
          <w:b/>
        </w:rPr>
        <w:t xml:space="preserve">, </w:t>
      </w:r>
      <w:r w:rsidRPr="00A75503">
        <w:t xml:space="preserve">replace </w:t>
      </w:r>
      <w:r>
        <w:t xml:space="preserve">General Note #12 </w:t>
      </w:r>
      <w:r w:rsidRPr="00A75503">
        <w:t>with t</w:t>
      </w:r>
      <w:r w:rsidRPr="00B604C9">
        <w:t>he following:</w:t>
      </w:r>
    </w:p>
    <w:p w:rsidR="00A75503" w:rsidRPr="00B604C9" w:rsidRDefault="00A75503" w:rsidP="00A75503">
      <w:pPr>
        <w:keepNext/>
        <w:keepLines/>
        <w:jc w:val="both"/>
      </w:pPr>
    </w:p>
    <w:p w:rsidR="00A75503" w:rsidRDefault="00A75503" w:rsidP="00A75503">
      <w:pPr>
        <w:jc w:val="both"/>
      </w:pPr>
      <w:r>
        <w:t>12- TRUCK MOUNTED CHANGEABLE MESSAGE SIGNS (TMCMS) USED ON SHADOW VEHICLES FOR “IN LANE” ACTIVITIES SHALL BE A MINIMUM OF 43" X 73".  THE DISPLAY PANEL SHALL HAVE FULL MATRIX CAPABILITY WITH THE CAPABILITY TO PROVIDE 2 MESSAGE LINES WITH 7 CHARACTERS PER LINE WITH A MINIMUM CHARACTER HEIGHT OF 18".  FOR ADDITIONAL MESSAGING, CONTACT THE WORK ZONE TRAFFIC CONTROL SECTION.</w:t>
      </w:r>
    </w:p>
    <w:p w:rsidR="00A75503" w:rsidRDefault="00A75503" w:rsidP="00A75503">
      <w:pPr>
        <w:jc w:val="both"/>
        <w:rPr>
          <w:sz w:val="16"/>
          <w:szCs w:val="16"/>
        </w:rPr>
      </w:pPr>
    </w:p>
    <w:p w:rsidR="00A75503" w:rsidRDefault="00A75503" w:rsidP="00A75503">
      <w:pPr>
        <w:jc w:val="both"/>
      </w:pPr>
      <w:r>
        <w:t>13- TMCMS USED FOR ADVANCED WARNING ON VEHICLES LOCATED ON THE SHOULDER MAY BE SMALLER THAN 43" X</w:t>
      </w:r>
      <w:r w:rsidR="00693496">
        <w:t xml:space="preserve"> 73".  THE DISPLAY PANEL SHALL </w:t>
      </w:r>
      <w:r>
        <w:t xml:space="preserve">HAVE </w:t>
      </w:r>
      <w:r w:rsidR="003573E9">
        <w:t>THE CAPABILITY TO PROVIDE 2 MESSAGE LINES WITH 7 CHARACTERS PER LINE WITH A MINIMUM CHARACTER HEIGHT OF 18"</w:t>
      </w:r>
      <w:r>
        <w:t>.  FOR ADDITIONAL MESSAGING, CONTACT THE WORK ZONE TRAFFIC CONTROL SECTION.</w:t>
      </w:r>
    </w:p>
    <w:p w:rsidR="00B604C9" w:rsidRDefault="00B604C9" w:rsidP="00B604C9">
      <w:pPr>
        <w:widowControl w:val="0"/>
        <w:jc w:val="both"/>
      </w:pPr>
    </w:p>
    <w:sectPr w:rsidR="00B604C9">
      <w:head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03" w:rsidRDefault="00A75503">
      <w:r>
        <w:separator/>
      </w:r>
    </w:p>
  </w:endnote>
  <w:endnote w:type="continuationSeparator" w:id="0">
    <w:p w:rsidR="00A75503" w:rsidRDefault="00A7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03" w:rsidRDefault="00A75503">
      <w:r>
        <w:separator/>
      </w:r>
    </w:p>
  </w:footnote>
  <w:footnote w:type="continuationSeparator" w:id="0">
    <w:p w:rsidR="00A75503" w:rsidRDefault="00A7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503" w:rsidRPr="00AF68C4" w:rsidRDefault="00A75503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65"/>
    <w:rsid w:val="00050BF0"/>
    <w:rsid w:val="0005130C"/>
    <w:rsid w:val="000C19C3"/>
    <w:rsid w:val="000D6E26"/>
    <w:rsid w:val="000E771C"/>
    <w:rsid w:val="001509A4"/>
    <w:rsid w:val="00152C15"/>
    <w:rsid w:val="0017336F"/>
    <w:rsid w:val="002007B9"/>
    <w:rsid w:val="00264F23"/>
    <w:rsid w:val="00285BE3"/>
    <w:rsid w:val="002B124D"/>
    <w:rsid w:val="002F3935"/>
    <w:rsid w:val="003444E6"/>
    <w:rsid w:val="003573E9"/>
    <w:rsid w:val="003F2A56"/>
    <w:rsid w:val="00457B45"/>
    <w:rsid w:val="00483823"/>
    <w:rsid w:val="004A567A"/>
    <w:rsid w:val="004E5411"/>
    <w:rsid w:val="004F1661"/>
    <w:rsid w:val="005532C7"/>
    <w:rsid w:val="005610F8"/>
    <w:rsid w:val="00572080"/>
    <w:rsid w:val="005B6318"/>
    <w:rsid w:val="005D5160"/>
    <w:rsid w:val="005D5ED2"/>
    <w:rsid w:val="006917BD"/>
    <w:rsid w:val="00693496"/>
    <w:rsid w:val="006B166E"/>
    <w:rsid w:val="007203B2"/>
    <w:rsid w:val="00725205"/>
    <w:rsid w:val="00786873"/>
    <w:rsid w:val="007A47BC"/>
    <w:rsid w:val="007B17AF"/>
    <w:rsid w:val="008107F5"/>
    <w:rsid w:val="008407FA"/>
    <w:rsid w:val="00844106"/>
    <w:rsid w:val="00855E65"/>
    <w:rsid w:val="008562A0"/>
    <w:rsid w:val="0089280D"/>
    <w:rsid w:val="00942047"/>
    <w:rsid w:val="00983E9B"/>
    <w:rsid w:val="0098716C"/>
    <w:rsid w:val="00A01B0F"/>
    <w:rsid w:val="00A01E45"/>
    <w:rsid w:val="00A2147E"/>
    <w:rsid w:val="00A75503"/>
    <w:rsid w:val="00AC6F15"/>
    <w:rsid w:val="00AF68C4"/>
    <w:rsid w:val="00B233E9"/>
    <w:rsid w:val="00B604C9"/>
    <w:rsid w:val="00BD6E2C"/>
    <w:rsid w:val="00BE6660"/>
    <w:rsid w:val="00CB1F50"/>
    <w:rsid w:val="00CB4126"/>
    <w:rsid w:val="00CF7266"/>
    <w:rsid w:val="00D01482"/>
    <w:rsid w:val="00D14AAC"/>
    <w:rsid w:val="00DD6593"/>
    <w:rsid w:val="00EC00E6"/>
    <w:rsid w:val="00FA1F69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paragraph" w:styleId="BalloonText">
    <w:name w:val="Balloon Text"/>
    <w:basedOn w:val="Normal"/>
    <w:link w:val="BalloonTextChar"/>
    <w:rsid w:val="00CB1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paragraph" w:styleId="BalloonText">
    <w:name w:val="Balloon Text"/>
    <w:basedOn w:val="Normal"/>
    <w:link w:val="BalloonTextChar"/>
    <w:rsid w:val="00CB1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CONNECT-352-129</_dlc_DocId>
    <_dlc_DocIdUrl xmlns="16f00c2e-ac5c-418b-9f13-a0771dbd417d">
      <Url>https://connect.ncdot.gov/resources/Specifications/_layouts/DocIdRedir.aspx?ID=CONNECT-352-129</Url>
      <Description>CONNECT-352-129</Description>
    </_dlc_DocIdUrl>
    <Prov_x002e__x0020_No_x002e_ xmlns="0faa050a-f963-4313-b52d-1c968f8e943b">SP11R</Prov_x002e__x0020_No_x002e_>
    <Provision xmlns="0faa050a-f963-4313-b52d-1c968f8e943b">TRUCK MOUNTED CHANGEABLE MESSAGE SIGNS</Provision>
    <Effective_x0020_Let_x0020_Date xmlns="0faa050a-f963-4313-b52d-1c968f8e943b">2012-08</Effective_x0020_Let_x0020_Date>
    <Geotech_x0020_Reference xmlns="0faa050a-f963-4313-b52d-1c968f8e943b">false</Geotech_x0020_Reference>
    <Provision_x0020_Number xmlns="0faa050a-f963-4313-b52d-1c968f8e943b" xsi:nil="true"/>
    <URL xmlns="http://schemas.microsoft.com/sharepoint/v3">
      <Url xsi:nil="true"/>
      <Description xsi:nil="true"/>
    </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33E8C9ECC041902B143EB85CCD08" ma:contentTypeVersion="7" ma:contentTypeDescription="Create a new document." ma:contentTypeScope="" ma:versionID="6ffde0eab3579955a7dab09bd4148117">
  <xsd:schema xmlns:xsd="http://www.w3.org/2001/XMLSchema" xmlns:xs="http://www.w3.org/2001/XMLSchema" xmlns:p="http://schemas.microsoft.com/office/2006/metadata/properties" xmlns:ns1="http://schemas.microsoft.com/sharepoint/v3" xmlns:ns2="0faa050a-f963-4313-b52d-1c968f8e943b" xmlns:ns3="16f00c2e-ac5c-418b-9f13-a0771dbd417d" xmlns:ns4="a5b864cb-7915-4493-b702-ad0b49b4414f" targetNamespace="http://schemas.microsoft.com/office/2006/metadata/properties" ma:root="true" ma:fieldsID="89c9b8ec2fa1035b1a0365169ce1455a" ns1:_="" ns2:_="" ns3:_="" ns4:_="">
    <xsd:import namespace="http://schemas.microsoft.com/sharepoint/v3"/>
    <xsd:import namespace="0faa050a-f963-4313-b52d-1c968f8e943b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Prov_x002e__x0020_No_x002e_" minOccurs="0"/>
                <xsd:element ref="ns2:Provision" minOccurs="0"/>
                <xsd:element ref="ns2:Effective_x0020_Let_x0020_Date" minOccurs="0"/>
                <xsd:element ref="ns3:_dlc_DocId" minOccurs="0"/>
                <xsd:element ref="ns3:_dlc_DocIdUrl" minOccurs="0"/>
                <xsd:element ref="ns3:_dlc_DocIdPersistId" minOccurs="0"/>
                <xsd:element ref="ns2:Geotech_x0020_Reference" minOccurs="0"/>
                <xsd:element ref="ns2:Provision_x0020_Number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a050a-f963-4313-b52d-1c968f8e943b" elementFormDefault="qualified">
    <xsd:import namespace="http://schemas.microsoft.com/office/2006/documentManagement/types"/>
    <xsd:import namespace="http://schemas.microsoft.com/office/infopath/2007/PartnerControls"/>
    <xsd:element name="Prov_x002e__x0020_No_x002e_" ma:index="1" nillable="true" ma:displayName="No." ma:internalName="Prov_x002e__x0020_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Effective_x0020_Let_x0020_Date" ma:index="3" nillable="true" ma:displayName="Let Date" ma:internalName="Effective_x0020_Let_x0020_Date">
      <xsd:simpleType>
        <xsd:restriction base="dms:Text">
          <xsd:maxLength value="255"/>
        </xsd:restriction>
      </xsd:simpleType>
    </xsd:element>
    <xsd:element name="Geotech_x0020_Reference" ma:index="10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11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C92B5-D271-445C-86D7-20F1AF282241}"/>
</file>

<file path=customXml/itemProps2.xml><?xml version="1.0" encoding="utf-8"?>
<ds:datastoreItem xmlns:ds="http://schemas.openxmlformats.org/officeDocument/2006/customXml" ds:itemID="{2157682E-9A92-4FF1-81C4-CDADEEBB8954}"/>
</file>

<file path=customXml/itemProps3.xml><?xml version="1.0" encoding="utf-8"?>
<ds:datastoreItem xmlns:ds="http://schemas.openxmlformats.org/officeDocument/2006/customXml" ds:itemID="{FCCF90DE-BFA8-49A4-B305-886AACF275C0}"/>
</file>

<file path=customXml/itemProps4.xml><?xml version="1.0" encoding="utf-8"?>
<ds:datastoreItem xmlns:ds="http://schemas.openxmlformats.org/officeDocument/2006/customXml" ds:itemID="{40153D1E-5D9E-4B8B-8F88-1399DFE2CCF0}"/>
</file>

<file path=customXml/itemProps5.xml><?xml version="1.0" encoding="utf-8"?>
<ds:datastoreItem xmlns:ds="http://schemas.openxmlformats.org/officeDocument/2006/customXml" ds:itemID="{CED36EFD-0DC9-4887-B29B-9BCCD1E50E36}"/>
</file>

<file path=customXml/itemProps6.xml><?xml version="1.0" encoding="utf-8"?>
<ds:datastoreItem xmlns:ds="http://schemas.openxmlformats.org/officeDocument/2006/customXml" ds:itemID="{C2976DB6-DF4B-4224-9C16-137E19752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SP11 R010</dc:title>
  <dc:creator>fadams</dc:creator>
  <cp:lastModifiedBy>Jeffrey M. Mullins</cp:lastModifiedBy>
  <cp:revision>7</cp:revision>
  <cp:lastPrinted>2011-09-07T15:28:00Z</cp:lastPrinted>
  <dcterms:created xsi:type="dcterms:W3CDTF">2012-05-08T14:52:00Z</dcterms:created>
  <dcterms:modified xsi:type="dcterms:W3CDTF">2012-06-21T11:58:00Z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02c2877d-8a38-4115-9f20-07583d804590</vt:lpwstr>
  </property>
  <property fmtid="{D5CDD505-2E9C-101B-9397-08002B2CF9AE}" pid="3" name="ContentTypeId">
    <vt:lpwstr>0x0101001CF733E8C9ECC041902B143EB85CCD08</vt:lpwstr>
  </property>
  <property fmtid="{D5CDD505-2E9C-101B-9397-08002B2CF9AE}" pid="4" name="Order">
    <vt:r8>12900</vt:r8>
  </property>
</Properties>
</file>