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43D1" w14:textId="77777777" w:rsidR="00D575B0" w:rsidRDefault="00D575B0" w:rsidP="00E52FD7">
      <w:pPr>
        <w:pStyle w:val="BodyText"/>
        <w:tabs>
          <w:tab w:val="clear" w:pos="1800"/>
        </w:tabs>
        <w:rPr>
          <w:rFonts w:ascii="Arial" w:hAnsi="Arial" w:cs="Arial"/>
        </w:rPr>
      </w:pPr>
      <w:bookmarkStart w:id="0" w:name="_GoBack"/>
      <w:bookmarkEnd w:id="0"/>
    </w:p>
    <w:p w14:paraId="546668EA" w14:textId="77777777" w:rsidR="00A60B7D" w:rsidRPr="00E52FD7" w:rsidRDefault="00F431CE" w:rsidP="00A60B7D">
      <w:pPr>
        <w:pStyle w:val="Heading1"/>
        <w:numPr>
          <w:ilvl w:val="0"/>
          <w:numId w:val="0"/>
        </w:numPr>
        <w:spacing w:before="120" w:after="120"/>
        <w:jc w:val="left"/>
        <w:rPr>
          <w:rFonts w:ascii="Arial" w:hAnsi="Arial" w:cs="Arial"/>
          <w:sz w:val="28"/>
          <w:szCs w:val="28"/>
        </w:rPr>
      </w:pPr>
      <w:bookmarkStart w:id="1" w:name="_Toc463012500"/>
      <w:r>
        <w:rPr>
          <w:rFonts w:ascii="Arial" w:hAnsi="Arial" w:cs="Arial"/>
          <w:sz w:val="28"/>
          <w:szCs w:val="28"/>
          <w:u w:val="single"/>
        </w:rPr>
        <w:t xml:space="preserve">GIS Services </w:t>
      </w:r>
      <w:r w:rsidR="00A60B7D">
        <w:rPr>
          <w:rFonts w:ascii="Arial" w:hAnsi="Arial" w:cs="Arial"/>
          <w:sz w:val="28"/>
          <w:szCs w:val="28"/>
          <w:u w:val="single"/>
        </w:rPr>
        <w:t>Statement of Work Template</w:t>
      </w:r>
      <w:r>
        <w:rPr>
          <w:rFonts w:ascii="Arial" w:hAnsi="Arial" w:cs="Arial"/>
          <w:sz w:val="28"/>
          <w:szCs w:val="28"/>
          <w:u w:val="single"/>
        </w:rPr>
        <w:t xml:space="preserve"> (SOW) </w:t>
      </w:r>
      <w:r w:rsidRPr="00F431CE">
        <w:rPr>
          <w:rFonts w:ascii="Arial" w:hAnsi="Arial" w:cs="Arial"/>
          <w:sz w:val="22"/>
          <w:szCs w:val="28"/>
          <w:u w:val="single"/>
        </w:rPr>
        <w:t>v1.0</w:t>
      </w:r>
    </w:p>
    <w:p w14:paraId="77D3B77D" w14:textId="1F71E6D1" w:rsidR="00A60B7D" w:rsidRDefault="000D7A53" w:rsidP="00A60B7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D74A077" wp14:editId="70C3B7DF">
            <wp:extent cx="1400175" cy="1400175"/>
            <wp:effectExtent l="0" t="0" r="0" b="0"/>
            <wp:docPr id="1" name="Picture 1" descr="https://inside.ncdot.gov/Business/CommOfficeImages/NC_State_Seal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ide.ncdot.gov/Business/CommOfficeImages/NC_State_Seal_1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3387D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color w:val="FF0000"/>
          <w:sz w:val="44"/>
          <w:szCs w:val="44"/>
        </w:rPr>
      </w:pPr>
      <w:r w:rsidRPr="00A60B7D">
        <w:rPr>
          <w:rFonts w:ascii="Arial" w:eastAsia="Calibri" w:hAnsi="Arial"/>
          <w:b/>
          <w:color w:val="FF0000"/>
          <w:sz w:val="44"/>
          <w:szCs w:val="44"/>
        </w:rPr>
        <w:t xml:space="preserve">[Agency Name] (“Agency”) </w:t>
      </w:r>
    </w:p>
    <w:p w14:paraId="180AD37A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sz w:val="44"/>
          <w:szCs w:val="44"/>
        </w:rPr>
      </w:pPr>
      <w:r w:rsidRPr="00A60B7D">
        <w:rPr>
          <w:rFonts w:ascii="Arial" w:eastAsia="Calibri" w:hAnsi="Arial"/>
          <w:b/>
          <w:sz w:val="44"/>
          <w:szCs w:val="44"/>
        </w:rPr>
        <w:t>Statement of Work (SOW)</w:t>
      </w:r>
    </w:p>
    <w:p w14:paraId="725FAE68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i/>
          <w:sz w:val="36"/>
          <w:szCs w:val="36"/>
          <w:u w:val="single"/>
        </w:rPr>
      </w:pPr>
    </w:p>
    <w:p w14:paraId="5BB2C9BC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i/>
          <w:sz w:val="36"/>
          <w:szCs w:val="36"/>
          <w:u w:val="single"/>
        </w:rPr>
      </w:pPr>
      <w:r w:rsidRPr="00A60B7D">
        <w:rPr>
          <w:rFonts w:ascii="Arial" w:eastAsia="Calibri" w:hAnsi="Arial"/>
          <w:b/>
          <w:i/>
          <w:sz w:val="36"/>
          <w:szCs w:val="36"/>
          <w:u w:val="single"/>
        </w:rPr>
        <w:t>[Title of Project]</w:t>
      </w:r>
    </w:p>
    <w:p w14:paraId="74F2182C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i/>
          <w:sz w:val="36"/>
          <w:szCs w:val="36"/>
          <w:u w:val="single"/>
        </w:rPr>
      </w:pPr>
    </w:p>
    <w:p w14:paraId="069638E3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sz w:val="22"/>
          <w:szCs w:val="22"/>
        </w:rPr>
      </w:pPr>
    </w:p>
    <w:p w14:paraId="4C111B54" w14:textId="77777777" w:rsidR="00A60B7D" w:rsidRPr="00A60B7D" w:rsidRDefault="00A60B7D" w:rsidP="00A60B7D">
      <w:pPr>
        <w:spacing w:after="160" w:line="259" w:lineRule="auto"/>
        <w:rPr>
          <w:rFonts w:ascii="Arial" w:eastAsia="Calibri" w:hAnsi="Arial"/>
          <w:b/>
          <w:sz w:val="22"/>
          <w:szCs w:val="22"/>
        </w:rPr>
      </w:pPr>
      <w:r w:rsidRPr="00A60B7D">
        <w:rPr>
          <w:rFonts w:ascii="Arial" w:eastAsia="Calibri" w:hAnsi="Arial"/>
          <w:b/>
          <w:sz w:val="22"/>
          <w:szCs w:val="22"/>
        </w:rPr>
        <w:br w:type="page"/>
      </w:r>
    </w:p>
    <w:p w14:paraId="47524E91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 xml:space="preserve">Overview </w:t>
      </w:r>
    </w:p>
    <w:p w14:paraId="3B9CDD7A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i/>
          <w:sz w:val="22"/>
          <w:szCs w:val="22"/>
        </w:rPr>
      </w:pPr>
      <w:r w:rsidRPr="00A60B7D">
        <w:rPr>
          <w:rFonts w:ascii="Arial" w:eastAsia="Calibri" w:hAnsi="Arial"/>
          <w:i/>
          <w:sz w:val="22"/>
          <w:szCs w:val="22"/>
        </w:rPr>
        <w:t>[Overview of project here]</w:t>
      </w:r>
    </w:p>
    <w:p w14:paraId="0BE97222" w14:textId="77777777" w:rsidR="00A60B7D" w:rsidRPr="00A60B7D" w:rsidRDefault="00A60B7D" w:rsidP="00347FA2"/>
    <w:p w14:paraId="15CC298B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Introduction</w:t>
      </w:r>
    </w:p>
    <w:p w14:paraId="54626CE5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This Statement of Work (SOW) is between </w:t>
      </w:r>
      <w:r w:rsidRPr="00A60B7D">
        <w:rPr>
          <w:rFonts w:ascii="Arial" w:eastAsia="Calibri" w:hAnsi="Arial"/>
          <w:color w:val="FF0000"/>
          <w:sz w:val="22"/>
          <w:szCs w:val="22"/>
        </w:rPr>
        <w:t>[Agency Name] (“Agency”) and [Vendor Name] (“Vendor”)</w:t>
      </w:r>
      <w:r w:rsidRPr="00A60B7D">
        <w:rPr>
          <w:rFonts w:ascii="Arial" w:eastAsia="Calibri" w:hAnsi="Arial"/>
          <w:sz w:val="22"/>
          <w:szCs w:val="22"/>
        </w:rPr>
        <w:t>. This SOW is issued under the authority of Statewide Contract XXX-XXXXXX, also known as State GIS Limited Services Contract, and is subject to all provisions of that contract which is incorporated by reference.</w:t>
      </w:r>
    </w:p>
    <w:p w14:paraId="5EF87E42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The services defined in this Statement of Work constitute the extent of services </w:t>
      </w:r>
      <w:r w:rsidRPr="00A60B7D">
        <w:rPr>
          <w:rFonts w:ascii="Arial" w:eastAsia="Calibri" w:hAnsi="Arial"/>
          <w:color w:val="FF0000"/>
          <w:sz w:val="22"/>
          <w:szCs w:val="22"/>
        </w:rPr>
        <w:t>[Name of Vendor here]</w:t>
      </w:r>
      <w:r w:rsidRPr="00A60B7D">
        <w:rPr>
          <w:rFonts w:ascii="Arial" w:eastAsia="Calibri" w:hAnsi="Arial"/>
          <w:i/>
          <w:color w:val="FF0000"/>
          <w:sz w:val="22"/>
          <w:szCs w:val="22"/>
        </w:rPr>
        <w:t xml:space="preserve"> </w:t>
      </w:r>
      <w:r w:rsidRPr="00A60B7D">
        <w:rPr>
          <w:rFonts w:ascii="Arial" w:eastAsia="Calibri" w:hAnsi="Arial"/>
          <w:sz w:val="22"/>
          <w:szCs w:val="22"/>
        </w:rPr>
        <w:t xml:space="preserve">will provide to </w:t>
      </w:r>
      <w:r w:rsidRPr="00A60B7D">
        <w:rPr>
          <w:rFonts w:ascii="Arial" w:eastAsia="Calibri" w:hAnsi="Arial"/>
          <w:color w:val="FF0000"/>
          <w:sz w:val="22"/>
          <w:szCs w:val="22"/>
        </w:rPr>
        <w:t>[Agency Name] (“Agency”)</w:t>
      </w:r>
      <w:r w:rsidRPr="00A60B7D">
        <w:rPr>
          <w:rFonts w:ascii="Arial" w:eastAsia="Calibri" w:hAnsi="Arial"/>
          <w:sz w:val="22"/>
          <w:szCs w:val="22"/>
        </w:rPr>
        <w:t xml:space="preserve">.  Services listed in this document will be provided on a mutually agreeable schedule.   </w:t>
      </w:r>
    </w:p>
    <w:p w14:paraId="7E10877C" w14:textId="77777777" w:rsidR="00A60B7D" w:rsidRPr="00347FA2" w:rsidRDefault="00A60B7D" w:rsidP="00347FA2">
      <w:pPr>
        <w:spacing w:before="120" w:after="120"/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Statement of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A60B7D" w:rsidRPr="00A60B7D" w14:paraId="465C507D" w14:textId="77777777" w:rsidTr="00F2444C">
        <w:trPr>
          <w:trHeight w:val="458"/>
          <w:tblHeader/>
        </w:trPr>
        <w:tc>
          <w:tcPr>
            <w:tcW w:w="2065" w:type="dxa"/>
            <w:shd w:val="clear" w:color="auto" w:fill="1F4E79"/>
          </w:tcPr>
          <w:p w14:paraId="5B2A9442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Activity</w:t>
            </w:r>
          </w:p>
        </w:tc>
        <w:tc>
          <w:tcPr>
            <w:tcW w:w="7285" w:type="dxa"/>
            <w:shd w:val="clear" w:color="auto" w:fill="1F4E79"/>
          </w:tcPr>
          <w:p w14:paraId="0B869DB1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Activity Description</w:t>
            </w:r>
          </w:p>
        </w:tc>
      </w:tr>
      <w:tr w:rsidR="00A60B7D" w:rsidRPr="00A60B7D" w14:paraId="03B85699" w14:textId="77777777" w:rsidTr="00F2444C">
        <w:trPr>
          <w:trHeight w:val="998"/>
        </w:trPr>
        <w:tc>
          <w:tcPr>
            <w:tcW w:w="2065" w:type="dxa"/>
            <w:shd w:val="clear" w:color="auto" w:fill="BDD6EE"/>
          </w:tcPr>
          <w:p w14:paraId="5E88A64C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b/>
                <w:sz w:val="20"/>
                <w:szCs w:val="20"/>
              </w:rPr>
              <w:t>Introduction</w:t>
            </w:r>
          </w:p>
        </w:tc>
        <w:tc>
          <w:tcPr>
            <w:tcW w:w="7285" w:type="dxa"/>
            <w:shd w:val="clear" w:color="auto" w:fill="auto"/>
          </w:tcPr>
          <w:p w14:paraId="3B60981D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sz w:val="20"/>
                <w:szCs w:val="20"/>
              </w:rPr>
              <w:t xml:space="preserve">Introduce project stakeholders to foster good communications and coordination among key members of the project team, including </w:t>
            </w:r>
            <w:r w:rsidRPr="00A60B7D">
              <w:rPr>
                <w:rFonts w:ascii="Arial" w:eastAsia="Calibri" w:hAnsi="Arial"/>
                <w:i/>
                <w:sz w:val="20"/>
                <w:szCs w:val="20"/>
              </w:rPr>
              <w:t>[Vendor],</w:t>
            </w:r>
            <w:r w:rsidRPr="00A60B7D">
              <w:rPr>
                <w:rFonts w:ascii="Arial" w:eastAsia="Calibri" w:hAnsi="Arial"/>
                <w:sz w:val="20"/>
                <w:szCs w:val="20"/>
              </w:rPr>
              <w:t xml:space="preserve"> Client and any third party personnel.</w:t>
            </w:r>
          </w:p>
        </w:tc>
      </w:tr>
      <w:tr w:rsidR="00A60B7D" w:rsidRPr="00A60B7D" w14:paraId="40D070D7" w14:textId="77777777" w:rsidTr="00F2444C">
        <w:trPr>
          <w:trHeight w:val="2573"/>
        </w:trPr>
        <w:tc>
          <w:tcPr>
            <w:tcW w:w="2065" w:type="dxa"/>
            <w:shd w:val="clear" w:color="auto" w:fill="BDD6EE"/>
          </w:tcPr>
          <w:p w14:paraId="51DED8B0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b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b/>
                <w:sz w:val="20"/>
                <w:szCs w:val="20"/>
              </w:rPr>
              <w:t>Roles and Responsibilities</w:t>
            </w:r>
          </w:p>
        </w:tc>
        <w:tc>
          <w:tcPr>
            <w:tcW w:w="7285" w:type="dxa"/>
            <w:shd w:val="clear" w:color="auto" w:fill="auto"/>
          </w:tcPr>
          <w:p w14:paraId="6D2BBF1C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sz w:val="20"/>
                <w:szCs w:val="20"/>
              </w:rPr>
              <w:t>Establish and agree on roles and responsibilities for work effort team members, and identify points of contact for work activities and specific subject matter expertise.  At a minimum, SOW Stakeholders are: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9"/>
              <w:gridCol w:w="3530"/>
            </w:tblGrid>
            <w:tr w:rsidR="00A60B7D" w:rsidRPr="00A60B7D" w14:paraId="40FFF094" w14:textId="77777777" w:rsidTr="00F2444C">
              <w:trPr>
                <w:trHeight w:val="440"/>
              </w:trPr>
              <w:tc>
                <w:tcPr>
                  <w:tcW w:w="3529" w:type="dxa"/>
                  <w:shd w:val="clear" w:color="auto" w:fill="1F4E79"/>
                </w:tcPr>
                <w:p w14:paraId="424F99F2" w14:textId="77777777" w:rsidR="00A60B7D" w:rsidRPr="00A60B7D" w:rsidRDefault="00A60B7D" w:rsidP="00F2444C">
                  <w:pPr>
                    <w:spacing w:before="120" w:after="120"/>
                    <w:rPr>
                      <w:rFonts w:ascii="Arial" w:eastAsia="Calibri" w:hAnsi="Arial"/>
                      <w:sz w:val="20"/>
                      <w:szCs w:val="20"/>
                    </w:rPr>
                  </w:pPr>
                  <w:r w:rsidRPr="00A60B7D">
                    <w:rPr>
                      <w:rFonts w:ascii="Arial" w:eastAsia="Calibri" w:hAnsi="Arial"/>
                      <w:color w:val="FF0000"/>
                      <w:sz w:val="20"/>
                      <w:szCs w:val="20"/>
                    </w:rPr>
                    <w:t>[Vendor]</w:t>
                  </w:r>
                </w:p>
              </w:tc>
              <w:tc>
                <w:tcPr>
                  <w:tcW w:w="3530" w:type="dxa"/>
                  <w:shd w:val="clear" w:color="auto" w:fill="1F4E79"/>
                </w:tcPr>
                <w:p w14:paraId="02D1ADA9" w14:textId="77777777" w:rsidR="00A60B7D" w:rsidRPr="00A60B7D" w:rsidRDefault="00A60B7D" w:rsidP="00F2444C">
                  <w:pPr>
                    <w:spacing w:before="120" w:after="120"/>
                    <w:rPr>
                      <w:rFonts w:ascii="Arial" w:eastAsia="Calibri" w:hAnsi="Arial"/>
                      <w:b/>
                      <w:sz w:val="20"/>
                      <w:szCs w:val="20"/>
                    </w:rPr>
                  </w:pPr>
                  <w:r w:rsidRPr="00A60B7D">
                    <w:rPr>
                      <w:rFonts w:ascii="Arial" w:eastAsia="Calibri" w:hAnsi="Arial"/>
                      <w:color w:val="FF0000"/>
                      <w:sz w:val="22"/>
                      <w:szCs w:val="22"/>
                    </w:rPr>
                    <w:t>[Agency Name] (“Agency”)</w:t>
                  </w:r>
                </w:p>
              </w:tc>
            </w:tr>
            <w:tr w:rsidR="00A60B7D" w:rsidRPr="00A60B7D" w14:paraId="5DCC2878" w14:textId="77777777" w:rsidTr="00F2444C">
              <w:trPr>
                <w:trHeight w:val="917"/>
              </w:trPr>
              <w:tc>
                <w:tcPr>
                  <w:tcW w:w="3529" w:type="dxa"/>
                  <w:shd w:val="clear" w:color="auto" w:fill="auto"/>
                </w:tcPr>
                <w:p w14:paraId="35BD42D9" w14:textId="77777777" w:rsidR="00A60B7D" w:rsidRPr="00A60B7D" w:rsidRDefault="00A60B7D" w:rsidP="00F2444C">
                  <w:pPr>
                    <w:numPr>
                      <w:ilvl w:val="0"/>
                      <w:numId w:val="63"/>
                    </w:numPr>
                    <w:ind w:left="225" w:hanging="225"/>
                    <w:contextualSpacing/>
                    <w:rPr>
                      <w:rFonts w:ascii="Arial" w:eastAsia="Calibri" w:hAnsi="Arial"/>
                      <w:sz w:val="20"/>
                      <w:szCs w:val="20"/>
                    </w:rPr>
                  </w:pPr>
                  <w:r w:rsidRPr="00A60B7D">
                    <w:rPr>
                      <w:rFonts w:ascii="Arial" w:eastAsia="Calibri" w:hAnsi="Arial"/>
                      <w:sz w:val="20"/>
                      <w:szCs w:val="20"/>
                    </w:rPr>
                    <w:t>Stakeholder position</w:t>
                  </w:r>
                </w:p>
              </w:tc>
              <w:tc>
                <w:tcPr>
                  <w:tcW w:w="3530" w:type="dxa"/>
                  <w:shd w:val="clear" w:color="auto" w:fill="auto"/>
                </w:tcPr>
                <w:p w14:paraId="38BA4A96" w14:textId="77777777" w:rsidR="00A60B7D" w:rsidRPr="00A60B7D" w:rsidRDefault="00A60B7D" w:rsidP="00F2444C">
                  <w:pPr>
                    <w:numPr>
                      <w:ilvl w:val="0"/>
                      <w:numId w:val="62"/>
                    </w:numPr>
                    <w:ind w:left="211" w:hanging="211"/>
                    <w:contextualSpacing/>
                    <w:rPr>
                      <w:rFonts w:ascii="Arial" w:eastAsia="Calibri" w:hAnsi="Arial"/>
                      <w:sz w:val="20"/>
                      <w:szCs w:val="20"/>
                    </w:rPr>
                  </w:pPr>
                  <w:r w:rsidRPr="00A60B7D">
                    <w:rPr>
                      <w:rFonts w:ascii="Arial" w:eastAsia="Calibri" w:hAnsi="Arial"/>
                      <w:sz w:val="20"/>
                      <w:szCs w:val="20"/>
                    </w:rPr>
                    <w:t>Stakeholder position</w:t>
                  </w:r>
                </w:p>
              </w:tc>
            </w:tr>
          </w:tbl>
          <w:p w14:paraId="7C396479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A60B7D" w:rsidRPr="00A60B7D" w14:paraId="5C305401" w14:textId="77777777" w:rsidTr="00F2444C">
        <w:tc>
          <w:tcPr>
            <w:tcW w:w="2065" w:type="dxa"/>
            <w:shd w:val="clear" w:color="auto" w:fill="BDD6EE"/>
          </w:tcPr>
          <w:p w14:paraId="1785BDC0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b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b/>
                <w:sz w:val="20"/>
                <w:szCs w:val="20"/>
              </w:rPr>
              <w:t>Timelines and Milestones</w:t>
            </w:r>
          </w:p>
        </w:tc>
        <w:tc>
          <w:tcPr>
            <w:tcW w:w="7285" w:type="dxa"/>
            <w:shd w:val="clear" w:color="auto" w:fill="auto"/>
          </w:tcPr>
          <w:p w14:paraId="00CD39D5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sz w:val="20"/>
                <w:szCs w:val="20"/>
              </w:rPr>
              <w:t>Establish and agree on timelines, milestones, status meeting dates, and target deliverable timeframes.</w:t>
            </w:r>
          </w:p>
        </w:tc>
      </w:tr>
      <w:tr w:rsidR="00A60B7D" w:rsidRPr="00A60B7D" w14:paraId="4E73637F" w14:textId="77777777" w:rsidTr="00F2444C">
        <w:trPr>
          <w:trHeight w:val="710"/>
        </w:trPr>
        <w:tc>
          <w:tcPr>
            <w:tcW w:w="2065" w:type="dxa"/>
            <w:shd w:val="clear" w:color="auto" w:fill="BDD6EE"/>
          </w:tcPr>
          <w:p w14:paraId="451389F9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b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b/>
                <w:sz w:val="20"/>
                <w:szCs w:val="20"/>
              </w:rPr>
              <w:t>Review and Approve Methodologies and Tools</w:t>
            </w:r>
          </w:p>
        </w:tc>
        <w:tc>
          <w:tcPr>
            <w:tcW w:w="7285" w:type="dxa"/>
            <w:shd w:val="clear" w:color="auto" w:fill="auto"/>
          </w:tcPr>
          <w:p w14:paraId="19A0F212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0"/>
                <w:szCs w:val="20"/>
              </w:rPr>
            </w:pPr>
            <w:r w:rsidRPr="00A60B7D">
              <w:rPr>
                <w:rFonts w:ascii="Arial" w:eastAsia="Calibri" w:hAnsi="Arial"/>
                <w:sz w:val="20"/>
                <w:szCs w:val="20"/>
              </w:rPr>
              <w:t xml:space="preserve">Align stakeholders to the SOW process and establish overall work management roles.  Review pertinent methodologies and tools with </w:t>
            </w:r>
            <w:r w:rsidRPr="00A60B7D">
              <w:rPr>
                <w:rFonts w:ascii="Arial" w:eastAsia="Calibri" w:hAnsi="Arial"/>
                <w:color w:val="FF0000"/>
                <w:sz w:val="22"/>
                <w:szCs w:val="22"/>
              </w:rPr>
              <w:t>[Agency Name] (“Agency”)</w:t>
            </w:r>
            <w:r w:rsidRPr="00A60B7D">
              <w:rPr>
                <w:rFonts w:ascii="Arial" w:eastAsia="Calibri" w:hAnsi="Arial"/>
                <w:sz w:val="20"/>
                <w:szCs w:val="20"/>
              </w:rPr>
              <w:t>.</w:t>
            </w:r>
          </w:p>
        </w:tc>
      </w:tr>
    </w:tbl>
    <w:p w14:paraId="3BBCD980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p w14:paraId="56F0DF96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The deliverables from this task include the initial version of the SOW document, and subsequent versions as amended for important changes and adjustments to the work definition.   </w:t>
      </w:r>
    </w:p>
    <w:p w14:paraId="71BE6065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Task 1 – Title of Task</w:t>
      </w:r>
    </w:p>
    <w:p w14:paraId="2F84F9E7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Define first task here</w:t>
      </w:r>
    </w:p>
    <w:p w14:paraId="1B73EC76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p w14:paraId="494320AA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Task 2 – Title of Task</w:t>
      </w:r>
    </w:p>
    <w:p w14:paraId="2F4903A2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Define second task here</w:t>
      </w:r>
    </w:p>
    <w:p w14:paraId="1F1D2A95" w14:textId="77777777" w:rsidR="00A60B7D" w:rsidRPr="00A60B7D" w:rsidRDefault="00A60B7D" w:rsidP="00347FA2"/>
    <w:p w14:paraId="3CF7499B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Project Cost/Fees</w:t>
      </w:r>
    </w:p>
    <w:p w14:paraId="75CF90FA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Include any costs to share with the Vendor, modify as appropriate. Delete if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4966"/>
        <w:gridCol w:w="1402"/>
      </w:tblGrid>
      <w:tr w:rsidR="00A60B7D" w:rsidRPr="00A60B7D" w14:paraId="6DB7A31C" w14:textId="77777777" w:rsidTr="00F2444C">
        <w:trPr>
          <w:trHeight w:val="458"/>
          <w:tblHeader/>
        </w:trPr>
        <w:tc>
          <w:tcPr>
            <w:tcW w:w="5591" w:type="dxa"/>
            <w:gridSpan w:val="2"/>
            <w:shd w:val="clear" w:color="auto" w:fill="1F4E79"/>
          </w:tcPr>
          <w:p w14:paraId="36F9C693" w14:textId="77777777" w:rsidR="00A60B7D" w:rsidRPr="00A60B7D" w:rsidRDefault="00A60B7D" w:rsidP="00F2444C">
            <w:pPr>
              <w:spacing w:before="120" w:after="240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402" w:type="dxa"/>
            <w:shd w:val="clear" w:color="auto" w:fill="1F4E79"/>
          </w:tcPr>
          <w:p w14:paraId="2743C3B4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Fixed Fee / Rate</w:t>
            </w:r>
          </w:p>
        </w:tc>
      </w:tr>
      <w:tr w:rsidR="00A60B7D" w:rsidRPr="00A60B7D" w14:paraId="7E3A83B3" w14:textId="77777777" w:rsidTr="00F2444C">
        <w:trPr>
          <w:trHeight w:val="998"/>
        </w:trPr>
        <w:tc>
          <w:tcPr>
            <w:tcW w:w="625" w:type="dxa"/>
            <w:vMerge w:val="restart"/>
            <w:shd w:val="clear" w:color="auto" w:fill="BDD6EE"/>
            <w:textDirection w:val="btLr"/>
          </w:tcPr>
          <w:p w14:paraId="38F95764" w14:textId="77777777" w:rsidR="00A60B7D" w:rsidRPr="00A60B7D" w:rsidRDefault="00A60B7D" w:rsidP="00F2444C">
            <w:pPr>
              <w:spacing w:before="120" w:after="240"/>
              <w:ind w:left="113" w:right="113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sz w:val="22"/>
                <w:szCs w:val="22"/>
              </w:rPr>
              <w:t>TASK 1</w:t>
            </w:r>
          </w:p>
        </w:tc>
        <w:tc>
          <w:tcPr>
            <w:tcW w:w="4966" w:type="dxa"/>
            <w:shd w:val="clear" w:color="auto" w:fill="auto"/>
          </w:tcPr>
          <w:p w14:paraId="509A78A9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5113C35C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60B7D" w:rsidRPr="00A60B7D" w14:paraId="2A4D150B" w14:textId="77777777" w:rsidTr="00F2444C">
        <w:trPr>
          <w:trHeight w:val="998"/>
        </w:trPr>
        <w:tc>
          <w:tcPr>
            <w:tcW w:w="625" w:type="dxa"/>
            <w:vMerge/>
            <w:shd w:val="clear" w:color="auto" w:fill="BDD6EE"/>
          </w:tcPr>
          <w:p w14:paraId="25DB5DB8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4966" w:type="dxa"/>
            <w:shd w:val="clear" w:color="auto" w:fill="auto"/>
          </w:tcPr>
          <w:p w14:paraId="6BA720B3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059E7076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A60B7D" w:rsidRPr="00A60B7D" w14:paraId="513FF9D3" w14:textId="77777777" w:rsidTr="00F2444C">
        <w:trPr>
          <w:trHeight w:val="998"/>
        </w:trPr>
        <w:tc>
          <w:tcPr>
            <w:tcW w:w="625" w:type="dxa"/>
            <w:vMerge/>
            <w:shd w:val="clear" w:color="auto" w:fill="BDD6EE"/>
          </w:tcPr>
          <w:p w14:paraId="6A2D06FC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4966" w:type="dxa"/>
            <w:shd w:val="clear" w:color="auto" w:fill="auto"/>
          </w:tcPr>
          <w:p w14:paraId="5C71D008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15469E9F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1E5FF91C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4966"/>
        <w:gridCol w:w="1402"/>
      </w:tblGrid>
      <w:tr w:rsidR="00A60B7D" w:rsidRPr="00A60B7D" w14:paraId="05A5DE7E" w14:textId="77777777" w:rsidTr="00F2444C">
        <w:trPr>
          <w:trHeight w:val="458"/>
          <w:tblHeader/>
        </w:trPr>
        <w:tc>
          <w:tcPr>
            <w:tcW w:w="5801" w:type="dxa"/>
            <w:gridSpan w:val="2"/>
            <w:shd w:val="clear" w:color="auto" w:fill="1F4E79"/>
          </w:tcPr>
          <w:p w14:paraId="62E45866" w14:textId="77777777" w:rsidR="00A60B7D" w:rsidRPr="00A60B7D" w:rsidRDefault="00A60B7D" w:rsidP="00F2444C">
            <w:pPr>
              <w:spacing w:before="120" w:after="240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402" w:type="dxa"/>
            <w:shd w:val="clear" w:color="auto" w:fill="1F4E79"/>
          </w:tcPr>
          <w:p w14:paraId="6D2027DB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Rate</w:t>
            </w:r>
          </w:p>
        </w:tc>
      </w:tr>
      <w:tr w:rsidR="00A60B7D" w:rsidRPr="00A60B7D" w14:paraId="54E28E06" w14:textId="77777777" w:rsidTr="00F2444C">
        <w:trPr>
          <w:trHeight w:val="1223"/>
        </w:trPr>
        <w:tc>
          <w:tcPr>
            <w:tcW w:w="835" w:type="dxa"/>
            <w:shd w:val="clear" w:color="auto" w:fill="BDD6EE"/>
            <w:textDirection w:val="btLr"/>
          </w:tcPr>
          <w:p w14:paraId="47554AD6" w14:textId="77777777" w:rsidR="00A60B7D" w:rsidRPr="00A60B7D" w:rsidRDefault="00A60B7D" w:rsidP="00F2444C">
            <w:pPr>
              <w:spacing w:before="120" w:after="240"/>
              <w:ind w:left="113" w:right="113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b/>
                <w:sz w:val="22"/>
                <w:szCs w:val="22"/>
              </w:rPr>
              <w:t>Optional</w:t>
            </w:r>
          </w:p>
        </w:tc>
        <w:tc>
          <w:tcPr>
            <w:tcW w:w="4966" w:type="dxa"/>
            <w:shd w:val="clear" w:color="auto" w:fill="auto"/>
          </w:tcPr>
          <w:p w14:paraId="2E24BD06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52745B62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126F6AB4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u w:val="single"/>
        </w:rPr>
      </w:pPr>
    </w:p>
    <w:p w14:paraId="575D2BCB" w14:textId="77777777" w:rsidR="00A60B7D" w:rsidRPr="005C2B96" w:rsidRDefault="00A60B7D" w:rsidP="00A60B7D">
      <w:pPr>
        <w:spacing w:before="120" w:after="120" w:line="259" w:lineRule="auto"/>
        <w:rPr>
          <w:rFonts w:ascii="Arial" w:eastAsia="Calibri" w:hAnsi="Arial"/>
          <w:b/>
          <w:u w:val="single"/>
        </w:rPr>
      </w:pPr>
      <w:r w:rsidRPr="005C2B96">
        <w:rPr>
          <w:rFonts w:ascii="Arial" w:eastAsia="Calibri" w:hAnsi="Arial"/>
          <w:b/>
          <w:u w:val="single"/>
        </w:rPr>
        <w:t>Payment Terms</w:t>
      </w:r>
    </w:p>
    <w:p w14:paraId="2C65F1A0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Include as appropriate, delete if not needed.</w:t>
      </w:r>
    </w:p>
    <w:p w14:paraId="5DF349A9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 xml:space="preserve">Special Requirements </w:t>
      </w:r>
    </w:p>
    <w:p w14:paraId="595DBD9F" w14:textId="77777777" w:rsid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>This section details the requirements to this Statement of Work.</w:t>
      </w:r>
    </w:p>
    <w:p w14:paraId="7C4065CF" w14:textId="77777777" w:rsidR="00347FA2" w:rsidRPr="00A60B7D" w:rsidRDefault="00347FA2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p w14:paraId="4D8EA95D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Not in Scope</w:t>
      </w:r>
    </w:p>
    <w:p w14:paraId="750435AA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List anything not in scope of the Statement of Work </w:t>
      </w:r>
    </w:p>
    <w:p w14:paraId="3D8BB5A4" w14:textId="77777777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</w:p>
    <w:p w14:paraId="33C42A39" w14:textId="77777777" w:rsidR="00A60B7D" w:rsidRPr="00347FA2" w:rsidRDefault="00A60B7D" w:rsidP="00347FA2">
      <w:pPr>
        <w:rPr>
          <w:rFonts w:ascii="Arial" w:hAnsi="Arial" w:cs="Arial"/>
          <w:b/>
          <w:u w:val="single"/>
        </w:rPr>
      </w:pPr>
      <w:r w:rsidRPr="00347FA2">
        <w:rPr>
          <w:rFonts w:ascii="Arial" w:hAnsi="Arial" w:cs="Arial"/>
          <w:b/>
          <w:u w:val="single"/>
        </w:rPr>
        <w:t>Acceptance</w:t>
      </w:r>
    </w:p>
    <w:p w14:paraId="079497CA" w14:textId="6C74F6ED" w:rsidR="00A60B7D" w:rsidRPr="00A60B7D" w:rsidRDefault="00A60B7D" w:rsidP="00A60B7D">
      <w:pPr>
        <w:spacing w:before="120" w:after="120" w:line="259" w:lineRule="auto"/>
        <w:rPr>
          <w:rFonts w:ascii="Arial" w:eastAsia="Calibri" w:hAnsi="Arial"/>
          <w:sz w:val="22"/>
          <w:szCs w:val="22"/>
        </w:rPr>
      </w:pPr>
      <w:r w:rsidRPr="00A60B7D">
        <w:rPr>
          <w:rFonts w:ascii="Arial" w:eastAsia="Calibri" w:hAnsi="Arial"/>
          <w:sz w:val="22"/>
          <w:szCs w:val="22"/>
        </w:rPr>
        <w:t xml:space="preserve">This </w:t>
      </w:r>
      <w:r w:rsidR="005C4BDA">
        <w:rPr>
          <w:rFonts w:ascii="Arial" w:eastAsia="Calibri" w:hAnsi="Arial"/>
          <w:sz w:val="22"/>
          <w:szCs w:val="22"/>
        </w:rPr>
        <w:t>Statement of Work</w:t>
      </w:r>
      <w:r w:rsidRPr="00A60B7D">
        <w:rPr>
          <w:rFonts w:ascii="Arial" w:eastAsia="Calibri" w:hAnsi="Arial"/>
          <w:sz w:val="22"/>
          <w:szCs w:val="22"/>
        </w:rPr>
        <w:t xml:space="preserve"> is subject to the terms and conditions of ITS-XXXXX between </w:t>
      </w:r>
      <w:r w:rsidRPr="00A60B7D">
        <w:rPr>
          <w:rFonts w:ascii="Arial" w:eastAsia="Calibri" w:hAnsi="Arial"/>
          <w:color w:val="FF0000"/>
          <w:sz w:val="22"/>
          <w:szCs w:val="22"/>
        </w:rPr>
        <w:t xml:space="preserve">[Vendor] </w:t>
      </w:r>
      <w:r w:rsidRPr="00A60B7D">
        <w:rPr>
          <w:rFonts w:ascii="Arial" w:eastAsia="Calibri" w:hAnsi="Arial"/>
          <w:sz w:val="22"/>
          <w:szCs w:val="22"/>
        </w:rPr>
        <w:t xml:space="preserve">and the </w:t>
      </w:r>
      <w:r w:rsidRPr="00A60B7D">
        <w:rPr>
          <w:rFonts w:ascii="Arial" w:eastAsia="Calibri" w:hAnsi="Arial"/>
          <w:color w:val="FF0000"/>
          <w:sz w:val="22"/>
          <w:szCs w:val="22"/>
        </w:rPr>
        <w:t>[Agency Name] (“Agency”)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60B7D" w:rsidRPr="00A60B7D" w14:paraId="2AC53056" w14:textId="77777777" w:rsidTr="00F2444C">
        <w:trPr>
          <w:trHeight w:val="458"/>
          <w:tblHeader/>
        </w:trPr>
        <w:tc>
          <w:tcPr>
            <w:tcW w:w="9350" w:type="dxa"/>
            <w:gridSpan w:val="2"/>
            <w:shd w:val="clear" w:color="auto" w:fill="1F4E79"/>
          </w:tcPr>
          <w:p w14:paraId="6A8FD402" w14:textId="6D6D6E97" w:rsidR="00A60B7D" w:rsidRPr="00A60B7D" w:rsidRDefault="005C4BDA" w:rsidP="00F2444C">
            <w:pPr>
              <w:spacing w:before="120" w:after="240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color w:val="FFFFFF"/>
                <w:sz w:val="22"/>
                <w:szCs w:val="22"/>
              </w:rPr>
              <w:t>Statement of Work</w:t>
            </w:r>
          </w:p>
        </w:tc>
      </w:tr>
      <w:tr w:rsidR="00A60B7D" w:rsidRPr="00A60B7D" w14:paraId="14BF780C" w14:textId="77777777" w:rsidTr="00F2444C">
        <w:trPr>
          <w:trHeight w:val="458"/>
          <w:tblHeader/>
        </w:trPr>
        <w:tc>
          <w:tcPr>
            <w:tcW w:w="4675" w:type="dxa"/>
            <w:shd w:val="clear" w:color="auto" w:fill="BDD6EE"/>
          </w:tcPr>
          <w:p w14:paraId="69DC2463" w14:textId="77777777" w:rsidR="00A60B7D" w:rsidRPr="00A60B7D" w:rsidRDefault="00A60B7D" w:rsidP="00F2444C">
            <w:pPr>
              <w:spacing w:before="120" w:after="240"/>
              <w:jc w:val="center"/>
              <w:rPr>
                <w:rFonts w:ascii="Arial" w:eastAsia="Calibri" w:hAnsi="Arial"/>
                <w:b/>
                <w:color w:val="FFFFFF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color w:val="FF0000"/>
                <w:sz w:val="22"/>
                <w:szCs w:val="22"/>
              </w:rPr>
              <w:t>[Agency Name] (“Agency”)</w:t>
            </w:r>
          </w:p>
        </w:tc>
        <w:tc>
          <w:tcPr>
            <w:tcW w:w="4675" w:type="dxa"/>
            <w:shd w:val="clear" w:color="auto" w:fill="BDD6EE"/>
          </w:tcPr>
          <w:p w14:paraId="3D6CDF4E" w14:textId="77777777" w:rsidR="00A60B7D" w:rsidRPr="00A60B7D" w:rsidRDefault="00A60B7D" w:rsidP="00F2444C">
            <w:pPr>
              <w:spacing w:before="120" w:after="240"/>
              <w:jc w:val="center"/>
              <w:rPr>
                <w:rFonts w:ascii="Arial" w:eastAsia="Calibri" w:hAnsi="Arial"/>
                <w:color w:val="FFFFFF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color w:val="FF0000"/>
                <w:sz w:val="22"/>
                <w:szCs w:val="22"/>
              </w:rPr>
              <w:t>[Vendor]</w:t>
            </w:r>
          </w:p>
        </w:tc>
      </w:tr>
      <w:tr w:rsidR="00A60B7D" w:rsidRPr="00A60B7D" w14:paraId="3A3CCC4D" w14:textId="77777777" w:rsidTr="00F2444C">
        <w:trPr>
          <w:trHeight w:val="602"/>
        </w:trPr>
        <w:tc>
          <w:tcPr>
            <w:tcW w:w="4675" w:type="dxa"/>
            <w:shd w:val="clear" w:color="auto" w:fill="auto"/>
          </w:tcPr>
          <w:p w14:paraId="106D2D7E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lastRenderedPageBreak/>
              <w:t>Signed:</w:t>
            </w:r>
          </w:p>
        </w:tc>
        <w:tc>
          <w:tcPr>
            <w:tcW w:w="4675" w:type="dxa"/>
            <w:shd w:val="clear" w:color="auto" w:fill="auto"/>
          </w:tcPr>
          <w:p w14:paraId="4776F90A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Signed:</w:t>
            </w:r>
          </w:p>
        </w:tc>
      </w:tr>
      <w:tr w:rsidR="00A60B7D" w:rsidRPr="00A60B7D" w14:paraId="74C1B615" w14:textId="77777777" w:rsidTr="00F2444C">
        <w:trPr>
          <w:trHeight w:val="602"/>
        </w:trPr>
        <w:tc>
          <w:tcPr>
            <w:tcW w:w="4675" w:type="dxa"/>
            <w:shd w:val="clear" w:color="auto" w:fill="auto"/>
          </w:tcPr>
          <w:p w14:paraId="49766D61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Name:</w:t>
            </w:r>
          </w:p>
        </w:tc>
        <w:tc>
          <w:tcPr>
            <w:tcW w:w="4675" w:type="dxa"/>
            <w:shd w:val="clear" w:color="auto" w:fill="auto"/>
          </w:tcPr>
          <w:p w14:paraId="5F4F000C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Name:</w:t>
            </w:r>
          </w:p>
        </w:tc>
      </w:tr>
      <w:tr w:rsidR="00A60B7D" w:rsidRPr="00A60B7D" w14:paraId="030E7D54" w14:textId="77777777" w:rsidTr="00F2444C">
        <w:trPr>
          <w:trHeight w:val="620"/>
        </w:trPr>
        <w:tc>
          <w:tcPr>
            <w:tcW w:w="4675" w:type="dxa"/>
            <w:shd w:val="clear" w:color="auto" w:fill="auto"/>
          </w:tcPr>
          <w:p w14:paraId="467328C8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Title:</w:t>
            </w:r>
          </w:p>
        </w:tc>
        <w:tc>
          <w:tcPr>
            <w:tcW w:w="4675" w:type="dxa"/>
            <w:shd w:val="clear" w:color="auto" w:fill="auto"/>
          </w:tcPr>
          <w:p w14:paraId="4AF062E3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Title:</w:t>
            </w:r>
          </w:p>
        </w:tc>
      </w:tr>
      <w:tr w:rsidR="00A60B7D" w:rsidRPr="00A60B7D" w14:paraId="60B599B6" w14:textId="77777777" w:rsidTr="00F2444C">
        <w:trPr>
          <w:trHeight w:val="620"/>
        </w:trPr>
        <w:tc>
          <w:tcPr>
            <w:tcW w:w="4675" w:type="dxa"/>
            <w:shd w:val="clear" w:color="auto" w:fill="auto"/>
          </w:tcPr>
          <w:p w14:paraId="5DEAB157" w14:textId="77777777" w:rsidR="00A60B7D" w:rsidRPr="00A60B7D" w:rsidRDefault="00A60B7D" w:rsidP="00F2444C">
            <w:pPr>
              <w:spacing w:before="120" w:after="24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Date:</w:t>
            </w:r>
          </w:p>
        </w:tc>
        <w:tc>
          <w:tcPr>
            <w:tcW w:w="4675" w:type="dxa"/>
            <w:shd w:val="clear" w:color="auto" w:fill="auto"/>
          </w:tcPr>
          <w:p w14:paraId="0FA24ECC" w14:textId="77777777" w:rsidR="00A60B7D" w:rsidRPr="00A60B7D" w:rsidRDefault="00A60B7D" w:rsidP="00F2444C">
            <w:pPr>
              <w:spacing w:before="120" w:after="120"/>
              <w:rPr>
                <w:rFonts w:ascii="Arial" w:eastAsia="Calibri" w:hAnsi="Arial"/>
                <w:sz w:val="22"/>
                <w:szCs w:val="22"/>
              </w:rPr>
            </w:pPr>
            <w:r w:rsidRPr="00A60B7D">
              <w:rPr>
                <w:rFonts w:ascii="Arial" w:eastAsia="Calibri" w:hAnsi="Arial"/>
                <w:sz w:val="22"/>
                <w:szCs w:val="22"/>
              </w:rPr>
              <w:t>Date:</w:t>
            </w:r>
          </w:p>
        </w:tc>
      </w:tr>
    </w:tbl>
    <w:p w14:paraId="31D6BE66" w14:textId="77777777" w:rsidR="00A60B7D" w:rsidRDefault="00A60B7D" w:rsidP="00A60B7D">
      <w:pPr>
        <w:rPr>
          <w:rFonts w:ascii="Arial" w:hAnsi="Arial" w:cs="Arial"/>
          <w:sz w:val="22"/>
          <w:szCs w:val="22"/>
        </w:rPr>
      </w:pPr>
    </w:p>
    <w:bookmarkEnd w:id="1"/>
    <w:p w14:paraId="16531C62" w14:textId="625A06DA" w:rsidR="00A60B7D" w:rsidRPr="00A60B7D" w:rsidRDefault="00A60B7D" w:rsidP="00A60B7D">
      <w:pPr>
        <w:rPr>
          <w:rFonts w:ascii="Arial" w:hAnsi="Arial" w:cs="Arial"/>
          <w:sz w:val="22"/>
          <w:szCs w:val="22"/>
        </w:rPr>
      </w:pPr>
    </w:p>
    <w:sectPr w:rsidR="00A60B7D" w:rsidRPr="00A60B7D" w:rsidSect="008607AD">
      <w:footerReference w:type="default" r:id="rId15"/>
      <w:pgSz w:w="12240" w:h="15840" w:code="1"/>
      <w:pgMar w:top="600" w:right="720" w:bottom="6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6B2A" w14:textId="77777777" w:rsidR="00594EE5" w:rsidRDefault="00594EE5">
      <w:r>
        <w:separator/>
      </w:r>
    </w:p>
  </w:endnote>
  <w:endnote w:type="continuationSeparator" w:id="0">
    <w:p w14:paraId="325B9D11" w14:textId="77777777" w:rsidR="00594EE5" w:rsidRDefault="005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F1F9" w14:textId="0D74306A" w:rsidR="004F4866" w:rsidRPr="004F4866" w:rsidRDefault="004F4866" w:rsidP="004F4866">
    <w:pPr>
      <w:pStyle w:val="Footer"/>
      <w:jc w:val="center"/>
      <w:rPr>
        <w:rFonts w:ascii="Arial" w:hAnsi="Arial" w:cs="Arial"/>
        <w:bCs/>
        <w:sz w:val="16"/>
        <w:szCs w:val="16"/>
      </w:rPr>
    </w:pPr>
    <w:r w:rsidRPr="004F4866">
      <w:rPr>
        <w:rFonts w:ascii="Arial" w:hAnsi="Arial" w:cs="Arial"/>
        <w:sz w:val="16"/>
        <w:szCs w:val="16"/>
      </w:rPr>
      <w:t xml:space="preserve">Page </w:t>
    </w:r>
    <w:r w:rsidRPr="004F4866">
      <w:rPr>
        <w:rFonts w:ascii="Arial" w:hAnsi="Arial" w:cs="Arial"/>
        <w:bCs/>
        <w:sz w:val="16"/>
        <w:szCs w:val="16"/>
      </w:rPr>
      <w:fldChar w:fldCharType="begin"/>
    </w:r>
    <w:r w:rsidRPr="004F4866">
      <w:rPr>
        <w:rFonts w:ascii="Arial" w:hAnsi="Arial" w:cs="Arial"/>
        <w:bCs/>
        <w:sz w:val="16"/>
        <w:szCs w:val="16"/>
      </w:rPr>
      <w:instrText xml:space="preserve"> PAGE </w:instrText>
    </w:r>
    <w:r w:rsidRPr="004F4866">
      <w:rPr>
        <w:rFonts w:ascii="Arial" w:hAnsi="Arial" w:cs="Arial"/>
        <w:bCs/>
        <w:sz w:val="16"/>
        <w:szCs w:val="16"/>
      </w:rPr>
      <w:fldChar w:fldCharType="separate"/>
    </w:r>
    <w:r w:rsidR="000D7A53">
      <w:rPr>
        <w:rFonts w:ascii="Arial" w:hAnsi="Arial" w:cs="Arial"/>
        <w:bCs/>
        <w:noProof/>
        <w:sz w:val="16"/>
        <w:szCs w:val="16"/>
      </w:rPr>
      <w:t>4</w:t>
    </w:r>
    <w:r w:rsidRPr="004F4866">
      <w:rPr>
        <w:rFonts w:ascii="Arial" w:hAnsi="Arial" w:cs="Arial"/>
        <w:bCs/>
        <w:sz w:val="16"/>
        <w:szCs w:val="16"/>
      </w:rPr>
      <w:fldChar w:fldCharType="end"/>
    </w:r>
    <w:r w:rsidRPr="004F4866">
      <w:rPr>
        <w:rFonts w:ascii="Arial" w:hAnsi="Arial" w:cs="Arial"/>
        <w:sz w:val="16"/>
        <w:szCs w:val="16"/>
      </w:rPr>
      <w:t xml:space="preserve"> of </w:t>
    </w:r>
    <w:r w:rsidRPr="004F4866">
      <w:rPr>
        <w:rFonts w:ascii="Arial" w:hAnsi="Arial" w:cs="Arial"/>
        <w:bCs/>
        <w:sz w:val="16"/>
        <w:szCs w:val="16"/>
      </w:rPr>
      <w:fldChar w:fldCharType="begin"/>
    </w:r>
    <w:r w:rsidRPr="004F4866">
      <w:rPr>
        <w:rFonts w:ascii="Arial" w:hAnsi="Arial" w:cs="Arial"/>
        <w:bCs/>
        <w:sz w:val="16"/>
        <w:szCs w:val="16"/>
      </w:rPr>
      <w:instrText xml:space="preserve"> NUMPAGES  </w:instrText>
    </w:r>
    <w:r w:rsidRPr="004F4866">
      <w:rPr>
        <w:rFonts w:ascii="Arial" w:hAnsi="Arial" w:cs="Arial"/>
        <w:bCs/>
        <w:sz w:val="16"/>
        <w:szCs w:val="16"/>
      </w:rPr>
      <w:fldChar w:fldCharType="separate"/>
    </w:r>
    <w:r w:rsidR="000D7A53">
      <w:rPr>
        <w:rFonts w:ascii="Arial" w:hAnsi="Arial" w:cs="Arial"/>
        <w:bCs/>
        <w:noProof/>
        <w:sz w:val="16"/>
        <w:szCs w:val="16"/>
      </w:rPr>
      <w:t>4</w:t>
    </w:r>
    <w:r w:rsidRPr="004F4866">
      <w:rPr>
        <w:rFonts w:ascii="Arial" w:hAnsi="Arial" w:cs="Arial"/>
        <w:bCs/>
        <w:sz w:val="16"/>
        <w:szCs w:val="16"/>
      </w:rPr>
      <w:fldChar w:fldCharType="end"/>
    </w:r>
  </w:p>
  <w:p w14:paraId="17858CBD" w14:textId="47057033" w:rsidR="004F4866" w:rsidRPr="004F4866" w:rsidRDefault="004F4866" w:rsidP="004F4866">
    <w:pPr>
      <w:pStyle w:val="Footer"/>
      <w:jc w:val="right"/>
      <w:rPr>
        <w:rFonts w:ascii="Arial" w:hAnsi="Arial" w:cs="Arial"/>
        <w:sz w:val="16"/>
        <w:szCs w:val="16"/>
      </w:rPr>
    </w:pPr>
    <w:r w:rsidRPr="004F4866">
      <w:rPr>
        <w:rFonts w:ascii="Arial" w:hAnsi="Arial" w:cs="Arial"/>
        <w:bCs/>
        <w:sz w:val="16"/>
        <w:szCs w:val="16"/>
      </w:rPr>
      <w:t xml:space="preserve">Rev. </w:t>
    </w:r>
    <w:r w:rsidR="005C4BDA">
      <w:rPr>
        <w:rFonts w:ascii="Arial" w:hAnsi="Arial" w:cs="Arial"/>
        <w:bCs/>
        <w:sz w:val="16"/>
        <w:szCs w:val="16"/>
      </w:rPr>
      <w:t>06/20/2017</w:t>
    </w:r>
  </w:p>
  <w:p w14:paraId="7974F9BC" w14:textId="77777777" w:rsidR="0088556E" w:rsidRPr="004F4866" w:rsidRDefault="0088556E" w:rsidP="004F4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50757" w14:textId="77777777" w:rsidR="00594EE5" w:rsidRDefault="00594EE5">
      <w:r>
        <w:separator/>
      </w:r>
    </w:p>
  </w:footnote>
  <w:footnote w:type="continuationSeparator" w:id="0">
    <w:p w14:paraId="4C590CBC" w14:textId="77777777" w:rsidR="00594EE5" w:rsidRDefault="0059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822F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A2CF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9A2A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8E92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82B7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815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011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AB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EE1F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C6C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0F98"/>
    <w:multiLevelType w:val="multilevel"/>
    <w:tmpl w:val="C0D64EDC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63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1153BD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1973FA"/>
    <w:multiLevelType w:val="multilevel"/>
    <w:tmpl w:val="51F0B32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9AF3ECB"/>
    <w:multiLevelType w:val="hybridMultilevel"/>
    <w:tmpl w:val="470A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BB0D5A"/>
    <w:multiLevelType w:val="multilevel"/>
    <w:tmpl w:val="A56222D4"/>
    <w:lvl w:ilvl="0">
      <w:start w:val="3"/>
      <w:numFmt w:val="decimal"/>
      <w:lvlText w:val="%1)"/>
      <w:lvlJc w:val="left"/>
      <w:pPr>
        <w:tabs>
          <w:tab w:val="num" w:pos="360"/>
        </w:tabs>
        <w:ind w:left="216" w:hanging="216"/>
      </w:pPr>
      <w:rPr>
        <w:rFonts w:hint="default"/>
        <w:i w:val="0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A5F7D8A"/>
    <w:multiLevelType w:val="hybridMultilevel"/>
    <w:tmpl w:val="BE22904E"/>
    <w:lvl w:ilvl="0" w:tplc="BEEE21B8">
      <w:start w:val="12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918A5"/>
    <w:multiLevelType w:val="hybridMultilevel"/>
    <w:tmpl w:val="4E0476EE"/>
    <w:lvl w:ilvl="0" w:tplc="25D27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C69B2"/>
    <w:multiLevelType w:val="multilevel"/>
    <w:tmpl w:val="4EDEF6EC"/>
    <w:lvl w:ilvl="0">
      <w:start w:val="1"/>
      <w:numFmt w:val="decimal"/>
      <w:lvlText w:val="%1)"/>
      <w:lvlJc w:val="left"/>
      <w:pPr>
        <w:tabs>
          <w:tab w:val="num" w:pos="450"/>
        </w:tabs>
        <w:ind w:left="9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96"/>
        </w:tabs>
        <w:ind w:left="576" w:firstLine="0"/>
      </w:pPr>
      <w:rPr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E6A3D0E"/>
    <w:multiLevelType w:val="multilevel"/>
    <w:tmpl w:val="16225DE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18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0C0588C"/>
    <w:multiLevelType w:val="hybridMultilevel"/>
    <w:tmpl w:val="12AA5B80"/>
    <w:lvl w:ilvl="0" w:tplc="B79A3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19020B"/>
    <w:multiLevelType w:val="hybridMultilevel"/>
    <w:tmpl w:val="134485D8"/>
    <w:lvl w:ilvl="0" w:tplc="2E84EE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162841F6"/>
    <w:multiLevelType w:val="hybridMultilevel"/>
    <w:tmpl w:val="69BAA1E6"/>
    <w:lvl w:ilvl="0" w:tplc="B3F66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F005A90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C65A3F"/>
    <w:multiLevelType w:val="hybridMultilevel"/>
    <w:tmpl w:val="DF6CAF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E20114"/>
    <w:multiLevelType w:val="multilevel"/>
    <w:tmpl w:val="46EC49AA"/>
    <w:lvl w:ilvl="0">
      <w:start w:val="1"/>
      <w:numFmt w:val="decimal"/>
      <w:lvlText w:val="%1)"/>
      <w:lvlJc w:val="left"/>
      <w:pPr>
        <w:tabs>
          <w:tab w:val="num" w:pos="360"/>
        </w:tabs>
        <w:ind w:left="216" w:hanging="216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EC1E71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5F84400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75D63A2"/>
    <w:multiLevelType w:val="multilevel"/>
    <w:tmpl w:val="0658A02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8102F1E"/>
    <w:multiLevelType w:val="singleLevel"/>
    <w:tmpl w:val="8FEE1FF4"/>
    <w:lvl w:ilvl="0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28" w15:restartNumberingAfterBreak="0">
    <w:nsid w:val="322911AC"/>
    <w:multiLevelType w:val="hybridMultilevel"/>
    <w:tmpl w:val="C00E5170"/>
    <w:lvl w:ilvl="0" w:tplc="57AE0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70B85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84CA0"/>
    <w:multiLevelType w:val="hybridMultilevel"/>
    <w:tmpl w:val="B97A1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24B1C7B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2C6014E"/>
    <w:multiLevelType w:val="singleLevel"/>
    <w:tmpl w:val="237A493E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2" w15:restartNumberingAfterBreak="0">
    <w:nsid w:val="33503E55"/>
    <w:multiLevelType w:val="hybridMultilevel"/>
    <w:tmpl w:val="ED6E1556"/>
    <w:lvl w:ilvl="0" w:tplc="0C462F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39D3C84"/>
    <w:multiLevelType w:val="hybridMultilevel"/>
    <w:tmpl w:val="A40E349C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74"/>
        </w:tabs>
        <w:ind w:left="217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94"/>
        </w:tabs>
        <w:ind w:left="289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34"/>
        </w:tabs>
        <w:ind w:left="4334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54"/>
        </w:tabs>
        <w:ind w:left="505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94"/>
        </w:tabs>
        <w:ind w:left="6494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14"/>
        </w:tabs>
        <w:ind w:left="7214" w:hanging="360"/>
      </w:pPr>
    </w:lvl>
  </w:abstractNum>
  <w:abstractNum w:abstractNumId="34" w15:restartNumberingAfterBreak="0">
    <w:nsid w:val="35326F4D"/>
    <w:multiLevelType w:val="hybridMultilevel"/>
    <w:tmpl w:val="4D60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2016F3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E2B27CE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E980876"/>
    <w:multiLevelType w:val="hybridMultilevel"/>
    <w:tmpl w:val="44C6C2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21F4FD9"/>
    <w:multiLevelType w:val="hybridMultilevel"/>
    <w:tmpl w:val="E3DE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705F30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3D6203D"/>
    <w:multiLevelType w:val="hybridMultilevel"/>
    <w:tmpl w:val="26107C42"/>
    <w:lvl w:ilvl="0" w:tplc="A2288B6A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BCBC0136">
      <w:start w:val="1"/>
      <w:numFmt w:val="lowerRoman"/>
      <w:lvlText w:val="%4.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1" w15:restartNumberingAfterBreak="0">
    <w:nsid w:val="44AF2B0F"/>
    <w:multiLevelType w:val="hybridMultilevel"/>
    <w:tmpl w:val="8B02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690451"/>
    <w:multiLevelType w:val="hybridMultilevel"/>
    <w:tmpl w:val="9F9E1490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7CC83DC">
      <w:start w:val="1"/>
      <w:numFmt w:val="lowerLetter"/>
      <w:lvlText w:val="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6A4E9F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B8B636B"/>
    <w:multiLevelType w:val="hybridMultilevel"/>
    <w:tmpl w:val="7644837A"/>
    <w:lvl w:ilvl="0" w:tplc="B3F66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63426F"/>
    <w:multiLevelType w:val="hybridMultilevel"/>
    <w:tmpl w:val="D4EA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0B06A4"/>
    <w:multiLevelType w:val="multilevel"/>
    <w:tmpl w:val="010C6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0F507B6"/>
    <w:multiLevelType w:val="hybridMultilevel"/>
    <w:tmpl w:val="E5347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2B82466"/>
    <w:multiLevelType w:val="multilevel"/>
    <w:tmpl w:val="D7DCBB76"/>
    <w:lvl w:ilvl="0">
      <w:start w:val="1"/>
      <w:numFmt w:val="decimal"/>
      <w:lvlText w:val="%1)"/>
      <w:lvlJc w:val="left"/>
      <w:pPr>
        <w:tabs>
          <w:tab w:val="num" w:pos="450"/>
        </w:tabs>
        <w:ind w:left="9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296"/>
        </w:tabs>
        <w:ind w:left="576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6DA2EE4"/>
    <w:multiLevelType w:val="multilevel"/>
    <w:tmpl w:val="A87E5ED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A65286F"/>
    <w:multiLevelType w:val="multilevel"/>
    <w:tmpl w:val="3112CBFA"/>
    <w:lvl w:ilvl="0">
      <w:start w:val="4"/>
      <w:numFmt w:val="decimal"/>
      <w:lvlText w:val="%1)"/>
      <w:lvlJc w:val="left"/>
      <w:pPr>
        <w:tabs>
          <w:tab w:val="num" w:pos="360"/>
        </w:tabs>
        <w:ind w:left="216" w:hanging="216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FED61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61873283"/>
    <w:multiLevelType w:val="hybridMultilevel"/>
    <w:tmpl w:val="10F04CBA"/>
    <w:lvl w:ilvl="0" w:tplc="F79486A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380A4C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64B532ED"/>
    <w:multiLevelType w:val="multilevel"/>
    <w:tmpl w:val="7E562E14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648"/>
        </w:tabs>
        <w:ind w:firstLine="28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66BF72D6"/>
    <w:multiLevelType w:val="hybridMultilevel"/>
    <w:tmpl w:val="B99C0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1A077F"/>
    <w:multiLevelType w:val="hybridMultilevel"/>
    <w:tmpl w:val="70969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938628D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6B1856D7"/>
    <w:multiLevelType w:val="hybridMultilevel"/>
    <w:tmpl w:val="B6102E44"/>
    <w:lvl w:ilvl="0" w:tplc="2DBCCE2A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AE0DFF"/>
    <w:multiLevelType w:val="hybridMultilevel"/>
    <w:tmpl w:val="4EA6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867E9E"/>
    <w:multiLevelType w:val="hybridMultilevel"/>
    <w:tmpl w:val="9C7CEB28"/>
    <w:lvl w:ilvl="0" w:tplc="B3F66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DC9CE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8F005A90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DA2B03"/>
    <w:multiLevelType w:val="hybridMultilevel"/>
    <w:tmpl w:val="7D0A4872"/>
    <w:lvl w:ilvl="0" w:tplc="FAF40602">
      <w:start w:val="4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0A0699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77A079D0"/>
    <w:multiLevelType w:val="hybridMultilevel"/>
    <w:tmpl w:val="F5EE5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D60DA7"/>
    <w:multiLevelType w:val="multilevel"/>
    <w:tmpl w:val="5144F9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CC60313"/>
    <w:multiLevelType w:val="hybridMultilevel"/>
    <w:tmpl w:val="50A68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FEC4BBD"/>
    <w:multiLevelType w:val="singleLevel"/>
    <w:tmpl w:val="90582424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9"/>
  </w:num>
  <w:num w:numId="2">
    <w:abstractNumId w:val="26"/>
  </w:num>
  <w:num w:numId="3">
    <w:abstractNumId w:val="18"/>
  </w:num>
  <w:num w:numId="4">
    <w:abstractNumId w:val="31"/>
  </w:num>
  <w:num w:numId="5">
    <w:abstractNumId w:val="27"/>
  </w:num>
  <w:num w:numId="6">
    <w:abstractNumId w:val="65"/>
  </w:num>
  <w:num w:numId="7">
    <w:abstractNumId w:val="50"/>
  </w:num>
  <w:num w:numId="8">
    <w:abstractNumId w:val="22"/>
  </w:num>
  <w:num w:numId="9">
    <w:abstractNumId w:val="42"/>
  </w:num>
  <w:num w:numId="10">
    <w:abstractNumId w:val="21"/>
  </w:num>
  <w:num w:numId="11">
    <w:abstractNumId w:val="19"/>
  </w:num>
  <w:num w:numId="12">
    <w:abstractNumId w:val="23"/>
  </w:num>
  <w:num w:numId="13">
    <w:abstractNumId w:val="20"/>
  </w:num>
  <w:num w:numId="14">
    <w:abstractNumId w:val="16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5"/>
  </w:num>
  <w:num w:numId="25">
    <w:abstractNumId w:val="32"/>
  </w:num>
  <w:num w:numId="26">
    <w:abstractNumId w:val="12"/>
  </w:num>
  <w:num w:numId="27">
    <w:abstractNumId w:val="48"/>
  </w:num>
  <w:num w:numId="28">
    <w:abstractNumId w:val="14"/>
  </w:num>
  <w:num w:numId="29">
    <w:abstractNumId w:val="40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35"/>
  </w:num>
  <w:num w:numId="33">
    <w:abstractNumId w:val="56"/>
  </w:num>
  <w:num w:numId="34">
    <w:abstractNumId w:val="11"/>
  </w:num>
  <w:num w:numId="35">
    <w:abstractNumId w:val="61"/>
  </w:num>
  <w:num w:numId="36">
    <w:abstractNumId w:val="30"/>
  </w:num>
  <w:num w:numId="37">
    <w:abstractNumId w:val="24"/>
  </w:num>
  <w:num w:numId="38">
    <w:abstractNumId w:val="52"/>
  </w:num>
  <w:num w:numId="39">
    <w:abstractNumId w:val="36"/>
  </w:num>
  <w:num w:numId="40">
    <w:abstractNumId w:val="25"/>
  </w:num>
  <w:num w:numId="41">
    <w:abstractNumId w:val="39"/>
  </w:num>
  <w:num w:numId="42">
    <w:abstractNumId w:val="63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57"/>
  </w:num>
  <w:num w:numId="46">
    <w:abstractNumId w:val="47"/>
  </w:num>
  <w:num w:numId="47">
    <w:abstractNumId w:val="17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1"/>
  </w:num>
  <w:num w:numId="51">
    <w:abstractNumId w:val="49"/>
  </w:num>
  <w:num w:numId="52">
    <w:abstractNumId w:val="13"/>
  </w:num>
  <w:num w:numId="53">
    <w:abstractNumId w:val="64"/>
  </w:num>
  <w:num w:numId="54">
    <w:abstractNumId w:val="55"/>
  </w:num>
  <w:num w:numId="55">
    <w:abstractNumId w:val="46"/>
  </w:num>
  <w:num w:numId="56">
    <w:abstractNumId w:val="29"/>
  </w:num>
  <w:num w:numId="57">
    <w:abstractNumId w:val="60"/>
  </w:num>
  <w:num w:numId="58">
    <w:abstractNumId w:val="37"/>
  </w:num>
  <w:num w:numId="59">
    <w:abstractNumId w:val="59"/>
  </w:num>
  <w:num w:numId="60">
    <w:abstractNumId w:val="15"/>
  </w:num>
  <w:num w:numId="61">
    <w:abstractNumId w:val="43"/>
  </w:num>
  <w:num w:numId="62">
    <w:abstractNumId w:val="44"/>
  </w:num>
  <w:num w:numId="63">
    <w:abstractNumId w:val="34"/>
  </w:num>
  <w:num w:numId="64">
    <w:abstractNumId w:val="62"/>
  </w:num>
  <w:num w:numId="65">
    <w:abstractNumId w:val="41"/>
  </w:num>
  <w:num w:numId="66">
    <w:abstractNumId w:val="58"/>
  </w:num>
  <w:num w:numId="67">
    <w:abstractNumId w:val="3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AD"/>
    <w:rsid w:val="000004D4"/>
    <w:rsid w:val="000009C3"/>
    <w:rsid w:val="000012BB"/>
    <w:rsid w:val="00001FC4"/>
    <w:rsid w:val="00003191"/>
    <w:rsid w:val="00003323"/>
    <w:rsid w:val="00003338"/>
    <w:rsid w:val="00004A3E"/>
    <w:rsid w:val="00005F1B"/>
    <w:rsid w:val="00010D71"/>
    <w:rsid w:val="00012723"/>
    <w:rsid w:val="00014B44"/>
    <w:rsid w:val="00014C5C"/>
    <w:rsid w:val="0001528D"/>
    <w:rsid w:val="00022F7F"/>
    <w:rsid w:val="00024F12"/>
    <w:rsid w:val="000258AE"/>
    <w:rsid w:val="00025A9C"/>
    <w:rsid w:val="00025C21"/>
    <w:rsid w:val="000312AA"/>
    <w:rsid w:val="00033C77"/>
    <w:rsid w:val="0003703E"/>
    <w:rsid w:val="00037E3E"/>
    <w:rsid w:val="00040F36"/>
    <w:rsid w:val="00043170"/>
    <w:rsid w:val="00044ECC"/>
    <w:rsid w:val="00045C12"/>
    <w:rsid w:val="000462AC"/>
    <w:rsid w:val="00051CBE"/>
    <w:rsid w:val="000525CE"/>
    <w:rsid w:val="00052FC0"/>
    <w:rsid w:val="00053300"/>
    <w:rsid w:val="00055F1E"/>
    <w:rsid w:val="00056197"/>
    <w:rsid w:val="00056A0A"/>
    <w:rsid w:val="000577BF"/>
    <w:rsid w:val="0006008C"/>
    <w:rsid w:val="000604AC"/>
    <w:rsid w:val="00062B22"/>
    <w:rsid w:val="00065FE3"/>
    <w:rsid w:val="00071C80"/>
    <w:rsid w:val="000728F1"/>
    <w:rsid w:val="00075981"/>
    <w:rsid w:val="00077D86"/>
    <w:rsid w:val="000809F2"/>
    <w:rsid w:val="0008105C"/>
    <w:rsid w:val="00081AC9"/>
    <w:rsid w:val="00082054"/>
    <w:rsid w:val="00083DBA"/>
    <w:rsid w:val="00085454"/>
    <w:rsid w:val="0008573F"/>
    <w:rsid w:val="00090B1F"/>
    <w:rsid w:val="00095DDD"/>
    <w:rsid w:val="000A0F9C"/>
    <w:rsid w:val="000A58A9"/>
    <w:rsid w:val="000A7804"/>
    <w:rsid w:val="000B1886"/>
    <w:rsid w:val="000B2265"/>
    <w:rsid w:val="000B31ED"/>
    <w:rsid w:val="000B6B28"/>
    <w:rsid w:val="000B7AD5"/>
    <w:rsid w:val="000C3A67"/>
    <w:rsid w:val="000C484C"/>
    <w:rsid w:val="000C4892"/>
    <w:rsid w:val="000C78D9"/>
    <w:rsid w:val="000C7BE2"/>
    <w:rsid w:val="000D09E4"/>
    <w:rsid w:val="000D1B20"/>
    <w:rsid w:val="000D5174"/>
    <w:rsid w:val="000D69DD"/>
    <w:rsid w:val="000D7A53"/>
    <w:rsid w:val="000E3271"/>
    <w:rsid w:val="000E570F"/>
    <w:rsid w:val="000E5AF9"/>
    <w:rsid w:val="000E5CB4"/>
    <w:rsid w:val="000F1C9F"/>
    <w:rsid w:val="000F4198"/>
    <w:rsid w:val="000F4CEA"/>
    <w:rsid w:val="000F58BB"/>
    <w:rsid w:val="000F6FA6"/>
    <w:rsid w:val="00100830"/>
    <w:rsid w:val="00101F95"/>
    <w:rsid w:val="00106CCF"/>
    <w:rsid w:val="00106F6F"/>
    <w:rsid w:val="00110813"/>
    <w:rsid w:val="00114AD3"/>
    <w:rsid w:val="00117666"/>
    <w:rsid w:val="00117A81"/>
    <w:rsid w:val="001271EE"/>
    <w:rsid w:val="001304ED"/>
    <w:rsid w:val="00131C7C"/>
    <w:rsid w:val="00132228"/>
    <w:rsid w:val="0013375F"/>
    <w:rsid w:val="0014395F"/>
    <w:rsid w:val="00146F9E"/>
    <w:rsid w:val="00153F62"/>
    <w:rsid w:val="00155716"/>
    <w:rsid w:val="00156650"/>
    <w:rsid w:val="00160912"/>
    <w:rsid w:val="00161E32"/>
    <w:rsid w:val="00163BA1"/>
    <w:rsid w:val="00163BDA"/>
    <w:rsid w:val="001667E3"/>
    <w:rsid w:val="001674FD"/>
    <w:rsid w:val="00167F23"/>
    <w:rsid w:val="00167F6F"/>
    <w:rsid w:val="001708CE"/>
    <w:rsid w:val="00182310"/>
    <w:rsid w:val="00182572"/>
    <w:rsid w:val="0018269C"/>
    <w:rsid w:val="0018283C"/>
    <w:rsid w:val="00184B8F"/>
    <w:rsid w:val="001852F4"/>
    <w:rsid w:val="00190232"/>
    <w:rsid w:val="00190F15"/>
    <w:rsid w:val="00191C51"/>
    <w:rsid w:val="00194DD7"/>
    <w:rsid w:val="0019530E"/>
    <w:rsid w:val="001A050F"/>
    <w:rsid w:val="001A160B"/>
    <w:rsid w:val="001A2260"/>
    <w:rsid w:val="001A76B3"/>
    <w:rsid w:val="001A79EA"/>
    <w:rsid w:val="001B2F6E"/>
    <w:rsid w:val="001B321F"/>
    <w:rsid w:val="001B37E3"/>
    <w:rsid w:val="001B53F1"/>
    <w:rsid w:val="001B6584"/>
    <w:rsid w:val="001C1D64"/>
    <w:rsid w:val="001C5A5A"/>
    <w:rsid w:val="001C6201"/>
    <w:rsid w:val="001D1956"/>
    <w:rsid w:val="001D44DE"/>
    <w:rsid w:val="001D62E5"/>
    <w:rsid w:val="001D7B2F"/>
    <w:rsid w:val="001D7E49"/>
    <w:rsid w:val="001E0FBA"/>
    <w:rsid w:val="001E26ED"/>
    <w:rsid w:val="001E4648"/>
    <w:rsid w:val="001E49D7"/>
    <w:rsid w:val="001E61CA"/>
    <w:rsid w:val="001F4DBE"/>
    <w:rsid w:val="00202C21"/>
    <w:rsid w:val="00203737"/>
    <w:rsid w:val="002050B0"/>
    <w:rsid w:val="00205597"/>
    <w:rsid w:val="002132FA"/>
    <w:rsid w:val="00213449"/>
    <w:rsid w:val="00216C70"/>
    <w:rsid w:val="00216FC6"/>
    <w:rsid w:val="002239FE"/>
    <w:rsid w:val="00227F96"/>
    <w:rsid w:val="00231D3A"/>
    <w:rsid w:val="002344EE"/>
    <w:rsid w:val="002361C6"/>
    <w:rsid w:val="002436A4"/>
    <w:rsid w:val="00243EDE"/>
    <w:rsid w:val="00246FDC"/>
    <w:rsid w:val="002475CB"/>
    <w:rsid w:val="00247B7D"/>
    <w:rsid w:val="00250CFC"/>
    <w:rsid w:val="0025175C"/>
    <w:rsid w:val="00255128"/>
    <w:rsid w:val="00262516"/>
    <w:rsid w:val="00262A00"/>
    <w:rsid w:val="0026375B"/>
    <w:rsid w:val="00266FE2"/>
    <w:rsid w:val="0027615D"/>
    <w:rsid w:val="00285771"/>
    <w:rsid w:val="00285823"/>
    <w:rsid w:val="002873B1"/>
    <w:rsid w:val="0029371E"/>
    <w:rsid w:val="0029398B"/>
    <w:rsid w:val="002A4E74"/>
    <w:rsid w:val="002A5285"/>
    <w:rsid w:val="002A5318"/>
    <w:rsid w:val="002A70E9"/>
    <w:rsid w:val="002A7552"/>
    <w:rsid w:val="002B1315"/>
    <w:rsid w:val="002B2943"/>
    <w:rsid w:val="002C085A"/>
    <w:rsid w:val="002C6EE3"/>
    <w:rsid w:val="002C7786"/>
    <w:rsid w:val="002D2367"/>
    <w:rsid w:val="002D2440"/>
    <w:rsid w:val="002D4F7D"/>
    <w:rsid w:val="002E13A1"/>
    <w:rsid w:val="002E29EF"/>
    <w:rsid w:val="002E2B12"/>
    <w:rsid w:val="002E3611"/>
    <w:rsid w:val="002E5F89"/>
    <w:rsid w:val="002F1AE9"/>
    <w:rsid w:val="002F2AE5"/>
    <w:rsid w:val="002F48E1"/>
    <w:rsid w:val="002F590C"/>
    <w:rsid w:val="0030031A"/>
    <w:rsid w:val="00305CA3"/>
    <w:rsid w:val="003061A1"/>
    <w:rsid w:val="00312DC4"/>
    <w:rsid w:val="00320B9F"/>
    <w:rsid w:val="003210F1"/>
    <w:rsid w:val="00321DBB"/>
    <w:rsid w:val="0032555D"/>
    <w:rsid w:val="003304F7"/>
    <w:rsid w:val="00335DEC"/>
    <w:rsid w:val="00341BF8"/>
    <w:rsid w:val="00342CFB"/>
    <w:rsid w:val="00343CC3"/>
    <w:rsid w:val="00344569"/>
    <w:rsid w:val="00345AD5"/>
    <w:rsid w:val="00345B37"/>
    <w:rsid w:val="00345FAC"/>
    <w:rsid w:val="0034626C"/>
    <w:rsid w:val="00347FA2"/>
    <w:rsid w:val="00353C4D"/>
    <w:rsid w:val="00355050"/>
    <w:rsid w:val="003577E3"/>
    <w:rsid w:val="00361CB7"/>
    <w:rsid w:val="0036269F"/>
    <w:rsid w:val="00363FA4"/>
    <w:rsid w:val="003645B5"/>
    <w:rsid w:val="00365477"/>
    <w:rsid w:val="003704DB"/>
    <w:rsid w:val="00373B50"/>
    <w:rsid w:val="003759F6"/>
    <w:rsid w:val="003871E8"/>
    <w:rsid w:val="00395694"/>
    <w:rsid w:val="0039605C"/>
    <w:rsid w:val="003976C7"/>
    <w:rsid w:val="00397DC5"/>
    <w:rsid w:val="003A0259"/>
    <w:rsid w:val="003A21D6"/>
    <w:rsid w:val="003A59F3"/>
    <w:rsid w:val="003B05B6"/>
    <w:rsid w:val="003B0AC1"/>
    <w:rsid w:val="003B1722"/>
    <w:rsid w:val="003B3DAD"/>
    <w:rsid w:val="003B599B"/>
    <w:rsid w:val="003C0FD2"/>
    <w:rsid w:val="003C3466"/>
    <w:rsid w:val="003C3A14"/>
    <w:rsid w:val="003C4317"/>
    <w:rsid w:val="003C66F3"/>
    <w:rsid w:val="003C6828"/>
    <w:rsid w:val="003D39A0"/>
    <w:rsid w:val="003E19B2"/>
    <w:rsid w:val="003E1C6D"/>
    <w:rsid w:val="003E1CB0"/>
    <w:rsid w:val="003E3147"/>
    <w:rsid w:val="003E4957"/>
    <w:rsid w:val="003E57E6"/>
    <w:rsid w:val="003E5B04"/>
    <w:rsid w:val="003E7563"/>
    <w:rsid w:val="003F0500"/>
    <w:rsid w:val="003F0C07"/>
    <w:rsid w:val="003F53E0"/>
    <w:rsid w:val="003F5774"/>
    <w:rsid w:val="00401D03"/>
    <w:rsid w:val="00403BDB"/>
    <w:rsid w:val="0040549D"/>
    <w:rsid w:val="00405F33"/>
    <w:rsid w:val="00406A86"/>
    <w:rsid w:val="004103F9"/>
    <w:rsid w:val="00412ABC"/>
    <w:rsid w:val="00412B0C"/>
    <w:rsid w:val="00413218"/>
    <w:rsid w:val="00413DD3"/>
    <w:rsid w:val="00416CE3"/>
    <w:rsid w:val="004200D3"/>
    <w:rsid w:val="00421592"/>
    <w:rsid w:val="0042248C"/>
    <w:rsid w:val="004234BA"/>
    <w:rsid w:val="00424D2B"/>
    <w:rsid w:val="00427FC5"/>
    <w:rsid w:val="004300C6"/>
    <w:rsid w:val="00444742"/>
    <w:rsid w:val="00445448"/>
    <w:rsid w:val="004461CB"/>
    <w:rsid w:val="0045031E"/>
    <w:rsid w:val="0045187D"/>
    <w:rsid w:val="00455360"/>
    <w:rsid w:val="00455D29"/>
    <w:rsid w:val="00456E65"/>
    <w:rsid w:val="00457019"/>
    <w:rsid w:val="00457289"/>
    <w:rsid w:val="00457512"/>
    <w:rsid w:val="00457FB1"/>
    <w:rsid w:val="00460C45"/>
    <w:rsid w:val="00462C76"/>
    <w:rsid w:val="00463742"/>
    <w:rsid w:val="004664D4"/>
    <w:rsid w:val="00467B73"/>
    <w:rsid w:val="00467E1B"/>
    <w:rsid w:val="00470C54"/>
    <w:rsid w:val="00481A87"/>
    <w:rsid w:val="00481C10"/>
    <w:rsid w:val="00483268"/>
    <w:rsid w:val="0048338E"/>
    <w:rsid w:val="0048735C"/>
    <w:rsid w:val="00490652"/>
    <w:rsid w:val="00491E4A"/>
    <w:rsid w:val="00492490"/>
    <w:rsid w:val="0049623D"/>
    <w:rsid w:val="00497F35"/>
    <w:rsid w:val="004A318F"/>
    <w:rsid w:val="004A5A02"/>
    <w:rsid w:val="004A661A"/>
    <w:rsid w:val="004B28FD"/>
    <w:rsid w:val="004B35E2"/>
    <w:rsid w:val="004B5489"/>
    <w:rsid w:val="004B62D0"/>
    <w:rsid w:val="004B741A"/>
    <w:rsid w:val="004C0643"/>
    <w:rsid w:val="004C0696"/>
    <w:rsid w:val="004C2755"/>
    <w:rsid w:val="004C4937"/>
    <w:rsid w:val="004C54F0"/>
    <w:rsid w:val="004D11DF"/>
    <w:rsid w:val="004D2F7A"/>
    <w:rsid w:val="004D4F03"/>
    <w:rsid w:val="004D5562"/>
    <w:rsid w:val="004E2C88"/>
    <w:rsid w:val="004E4BF9"/>
    <w:rsid w:val="004E5C46"/>
    <w:rsid w:val="004E62EB"/>
    <w:rsid w:val="004E6702"/>
    <w:rsid w:val="004E7ED7"/>
    <w:rsid w:val="004F021F"/>
    <w:rsid w:val="004F0AD5"/>
    <w:rsid w:val="004F14F7"/>
    <w:rsid w:val="004F4866"/>
    <w:rsid w:val="004F53F1"/>
    <w:rsid w:val="004F6EB2"/>
    <w:rsid w:val="00500CF3"/>
    <w:rsid w:val="00502B62"/>
    <w:rsid w:val="00504576"/>
    <w:rsid w:val="00506FDA"/>
    <w:rsid w:val="00512E81"/>
    <w:rsid w:val="0051518D"/>
    <w:rsid w:val="00516050"/>
    <w:rsid w:val="00517444"/>
    <w:rsid w:val="00521D51"/>
    <w:rsid w:val="00522795"/>
    <w:rsid w:val="005230BD"/>
    <w:rsid w:val="00523910"/>
    <w:rsid w:val="00524187"/>
    <w:rsid w:val="00526BBA"/>
    <w:rsid w:val="00526FAB"/>
    <w:rsid w:val="00527538"/>
    <w:rsid w:val="00531081"/>
    <w:rsid w:val="00534A4B"/>
    <w:rsid w:val="00545556"/>
    <w:rsid w:val="00546708"/>
    <w:rsid w:val="0054712F"/>
    <w:rsid w:val="00547CCA"/>
    <w:rsid w:val="005504BC"/>
    <w:rsid w:val="00551C87"/>
    <w:rsid w:val="00551DCA"/>
    <w:rsid w:val="00551E49"/>
    <w:rsid w:val="00553452"/>
    <w:rsid w:val="0055700F"/>
    <w:rsid w:val="00560B50"/>
    <w:rsid w:val="0056661F"/>
    <w:rsid w:val="005668B3"/>
    <w:rsid w:val="00571593"/>
    <w:rsid w:val="005819DD"/>
    <w:rsid w:val="00583888"/>
    <w:rsid w:val="0058553E"/>
    <w:rsid w:val="005855AE"/>
    <w:rsid w:val="005907BF"/>
    <w:rsid w:val="00593AE4"/>
    <w:rsid w:val="00594EE5"/>
    <w:rsid w:val="005A088A"/>
    <w:rsid w:val="005A209D"/>
    <w:rsid w:val="005A6EAD"/>
    <w:rsid w:val="005B288B"/>
    <w:rsid w:val="005B47B4"/>
    <w:rsid w:val="005B52CA"/>
    <w:rsid w:val="005B52EE"/>
    <w:rsid w:val="005C2B96"/>
    <w:rsid w:val="005C4BDA"/>
    <w:rsid w:val="005C4D4E"/>
    <w:rsid w:val="005C5592"/>
    <w:rsid w:val="005D1336"/>
    <w:rsid w:val="005D1A58"/>
    <w:rsid w:val="005D2E8E"/>
    <w:rsid w:val="005D5CFC"/>
    <w:rsid w:val="005D5F53"/>
    <w:rsid w:val="005D7847"/>
    <w:rsid w:val="005D7DEA"/>
    <w:rsid w:val="005E1086"/>
    <w:rsid w:val="005E1934"/>
    <w:rsid w:val="005E5695"/>
    <w:rsid w:val="005E6706"/>
    <w:rsid w:val="005F3994"/>
    <w:rsid w:val="005F3FAC"/>
    <w:rsid w:val="005F6168"/>
    <w:rsid w:val="00600252"/>
    <w:rsid w:val="006010A4"/>
    <w:rsid w:val="006021C4"/>
    <w:rsid w:val="00604342"/>
    <w:rsid w:val="00606D9A"/>
    <w:rsid w:val="006071D1"/>
    <w:rsid w:val="00615C8E"/>
    <w:rsid w:val="0062032F"/>
    <w:rsid w:val="006204C3"/>
    <w:rsid w:val="00622409"/>
    <w:rsid w:val="006246E0"/>
    <w:rsid w:val="00624865"/>
    <w:rsid w:val="00626EFB"/>
    <w:rsid w:val="0062757A"/>
    <w:rsid w:val="00631488"/>
    <w:rsid w:val="006343F7"/>
    <w:rsid w:val="00636FC4"/>
    <w:rsid w:val="0063777B"/>
    <w:rsid w:val="00642508"/>
    <w:rsid w:val="00642C7B"/>
    <w:rsid w:val="006437BE"/>
    <w:rsid w:val="00643FD9"/>
    <w:rsid w:val="00645164"/>
    <w:rsid w:val="00656191"/>
    <w:rsid w:val="006614B7"/>
    <w:rsid w:val="006659FB"/>
    <w:rsid w:val="006675EB"/>
    <w:rsid w:val="00667ADF"/>
    <w:rsid w:val="00674A44"/>
    <w:rsid w:val="00675072"/>
    <w:rsid w:val="00675A50"/>
    <w:rsid w:val="00677603"/>
    <w:rsid w:val="0068672B"/>
    <w:rsid w:val="00687D34"/>
    <w:rsid w:val="006A221B"/>
    <w:rsid w:val="006A388C"/>
    <w:rsid w:val="006A6079"/>
    <w:rsid w:val="006B5308"/>
    <w:rsid w:val="006B5643"/>
    <w:rsid w:val="006B5B91"/>
    <w:rsid w:val="006C1CD3"/>
    <w:rsid w:val="006C3709"/>
    <w:rsid w:val="006C580E"/>
    <w:rsid w:val="006C7A36"/>
    <w:rsid w:val="006D5690"/>
    <w:rsid w:val="006E038B"/>
    <w:rsid w:val="006E7EC1"/>
    <w:rsid w:val="006F0613"/>
    <w:rsid w:val="006F47F5"/>
    <w:rsid w:val="006F68B1"/>
    <w:rsid w:val="00700936"/>
    <w:rsid w:val="00704583"/>
    <w:rsid w:val="00705229"/>
    <w:rsid w:val="0070694B"/>
    <w:rsid w:val="007076AB"/>
    <w:rsid w:val="007102D7"/>
    <w:rsid w:val="007116C9"/>
    <w:rsid w:val="00712F6B"/>
    <w:rsid w:val="007158A6"/>
    <w:rsid w:val="00716870"/>
    <w:rsid w:val="00716FFB"/>
    <w:rsid w:val="00722D4B"/>
    <w:rsid w:val="00723E67"/>
    <w:rsid w:val="00725AED"/>
    <w:rsid w:val="00725B1B"/>
    <w:rsid w:val="00727258"/>
    <w:rsid w:val="00733289"/>
    <w:rsid w:val="007338B1"/>
    <w:rsid w:val="00735312"/>
    <w:rsid w:val="007367AC"/>
    <w:rsid w:val="00750982"/>
    <w:rsid w:val="007515D1"/>
    <w:rsid w:val="007521EC"/>
    <w:rsid w:val="00752CB6"/>
    <w:rsid w:val="007534D6"/>
    <w:rsid w:val="00754771"/>
    <w:rsid w:val="00755FDC"/>
    <w:rsid w:val="0076392F"/>
    <w:rsid w:val="00763B9E"/>
    <w:rsid w:val="00764547"/>
    <w:rsid w:val="007677FA"/>
    <w:rsid w:val="00770053"/>
    <w:rsid w:val="007704D0"/>
    <w:rsid w:val="00771283"/>
    <w:rsid w:val="00772916"/>
    <w:rsid w:val="00775333"/>
    <w:rsid w:val="007762AB"/>
    <w:rsid w:val="007778D1"/>
    <w:rsid w:val="00781A3A"/>
    <w:rsid w:val="007875B2"/>
    <w:rsid w:val="00787ED9"/>
    <w:rsid w:val="007925FC"/>
    <w:rsid w:val="00797D25"/>
    <w:rsid w:val="007A531C"/>
    <w:rsid w:val="007A5C41"/>
    <w:rsid w:val="007A652A"/>
    <w:rsid w:val="007A6FE0"/>
    <w:rsid w:val="007B0215"/>
    <w:rsid w:val="007B0C56"/>
    <w:rsid w:val="007B33FB"/>
    <w:rsid w:val="007B6E33"/>
    <w:rsid w:val="007B7BFE"/>
    <w:rsid w:val="007C2FE3"/>
    <w:rsid w:val="007C4726"/>
    <w:rsid w:val="007C7EBB"/>
    <w:rsid w:val="007D2F3D"/>
    <w:rsid w:val="007D7D78"/>
    <w:rsid w:val="007E1422"/>
    <w:rsid w:val="007E4261"/>
    <w:rsid w:val="007E5A45"/>
    <w:rsid w:val="007F1159"/>
    <w:rsid w:val="007F372E"/>
    <w:rsid w:val="00802A95"/>
    <w:rsid w:val="008033CA"/>
    <w:rsid w:val="008042CE"/>
    <w:rsid w:val="00804665"/>
    <w:rsid w:val="0080502F"/>
    <w:rsid w:val="00810B27"/>
    <w:rsid w:val="00812E58"/>
    <w:rsid w:val="008148F3"/>
    <w:rsid w:val="00816190"/>
    <w:rsid w:val="00816535"/>
    <w:rsid w:val="008248D2"/>
    <w:rsid w:val="00826012"/>
    <w:rsid w:val="00827047"/>
    <w:rsid w:val="00830FDA"/>
    <w:rsid w:val="00831F37"/>
    <w:rsid w:val="00832B58"/>
    <w:rsid w:val="0083516C"/>
    <w:rsid w:val="008369F4"/>
    <w:rsid w:val="00836BE2"/>
    <w:rsid w:val="00837FC8"/>
    <w:rsid w:val="00850CBF"/>
    <w:rsid w:val="00851E3F"/>
    <w:rsid w:val="00853133"/>
    <w:rsid w:val="008607AD"/>
    <w:rsid w:val="008607E7"/>
    <w:rsid w:val="008625AC"/>
    <w:rsid w:val="00862CDB"/>
    <w:rsid w:val="008660FA"/>
    <w:rsid w:val="00866245"/>
    <w:rsid w:val="00873986"/>
    <w:rsid w:val="00875471"/>
    <w:rsid w:val="00877782"/>
    <w:rsid w:val="00877894"/>
    <w:rsid w:val="008809B8"/>
    <w:rsid w:val="00883EEA"/>
    <w:rsid w:val="00884550"/>
    <w:rsid w:val="0088556E"/>
    <w:rsid w:val="00894311"/>
    <w:rsid w:val="00895361"/>
    <w:rsid w:val="0089754D"/>
    <w:rsid w:val="008A0953"/>
    <w:rsid w:val="008A21DE"/>
    <w:rsid w:val="008A2D2D"/>
    <w:rsid w:val="008A707E"/>
    <w:rsid w:val="008B1087"/>
    <w:rsid w:val="008B129B"/>
    <w:rsid w:val="008B1A6C"/>
    <w:rsid w:val="008B581C"/>
    <w:rsid w:val="008B6F0C"/>
    <w:rsid w:val="008C09C3"/>
    <w:rsid w:val="008C1115"/>
    <w:rsid w:val="008C38F2"/>
    <w:rsid w:val="008C47E2"/>
    <w:rsid w:val="008C5870"/>
    <w:rsid w:val="008D1706"/>
    <w:rsid w:val="008D33EA"/>
    <w:rsid w:val="008D3954"/>
    <w:rsid w:val="008D3C86"/>
    <w:rsid w:val="008E15CC"/>
    <w:rsid w:val="008E1CCB"/>
    <w:rsid w:val="008E3878"/>
    <w:rsid w:val="008E3A88"/>
    <w:rsid w:val="008E52A2"/>
    <w:rsid w:val="008E7A6F"/>
    <w:rsid w:val="008F44FD"/>
    <w:rsid w:val="008F58E4"/>
    <w:rsid w:val="00900120"/>
    <w:rsid w:val="00900C9F"/>
    <w:rsid w:val="0090382F"/>
    <w:rsid w:val="00905784"/>
    <w:rsid w:val="00907C1E"/>
    <w:rsid w:val="009140D5"/>
    <w:rsid w:val="00915721"/>
    <w:rsid w:val="00916305"/>
    <w:rsid w:val="009231EE"/>
    <w:rsid w:val="00924DDB"/>
    <w:rsid w:val="009256A4"/>
    <w:rsid w:val="00927972"/>
    <w:rsid w:val="00931D12"/>
    <w:rsid w:val="00932957"/>
    <w:rsid w:val="00934B3D"/>
    <w:rsid w:val="00935552"/>
    <w:rsid w:val="00935C89"/>
    <w:rsid w:val="009409A0"/>
    <w:rsid w:val="00941B99"/>
    <w:rsid w:val="0095010B"/>
    <w:rsid w:val="0096473C"/>
    <w:rsid w:val="00972279"/>
    <w:rsid w:val="009729D5"/>
    <w:rsid w:val="00973E83"/>
    <w:rsid w:val="009841BD"/>
    <w:rsid w:val="0098573B"/>
    <w:rsid w:val="00986819"/>
    <w:rsid w:val="00986CD0"/>
    <w:rsid w:val="009910C4"/>
    <w:rsid w:val="00995CFB"/>
    <w:rsid w:val="009A28F7"/>
    <w:rsid w:val="009A483E"/>
    <w:rsid w:val="009A5BF8"/>
    <w:rsid w:val="009B0F42"/>
    <w:rsid w:val="009B1C3C"/>
    <w:rsid w:val="009B1F09"/>
    <w:rsid w:val="009B4EAC"/>
    <w:rsid w:val="009B6D96"/>
    <w:rsid w:val="009B7EB0"/>
    <w:rsid w:val="009B7F40"/>
    <w:rsid w:val="009C367B"/>
    <w:rsid w:val="009C3CCC"/>
    <w:rsid w:val="009D4289"/>
    <w:rsid w:val="009D595A"/>
    <w:rsid w:val="009E3E6E"/>
    <w:rsid w:val="009E401A"/>
    <w:rsid w:val="009E70FA"/>
    <w:rsid w:val="009F1E38"/>
    <w:rsid w:val="00A014E6"/>
    <w:rsid w:val="00A02698"/>
    <w:rsid w:val="00A0323A"/>
    <w:rsid w:val="00A03F81"/>
    <w:rsid w:val="00A0489C"/>
    <w:rsid w:val="00A05063"/>
    <w:rsid w:val="00A06C8B"/>
    <w:rsid w:val="00A07C9D"/>
    <w:rsid w:val="00A10142"/>
    <w:rsid w:val="00A10330"/>
    <w:rsid w:val="00A11503"/>
    <w:rsid w:val="00A165E3"/>
    <w:rsid w:val="00A20368"/>
    <w:rsid w:val="00A23D16"/>
    <w:rsid w:val="00A240CC"/>
    <w:rsid w:val="00A24CCD"/>
    <w:rsid w:val="00A257FD"/>
    <w:rsid w:val="00A25DB0"/>
    <w:rsid w:val="00A26E33"/>
    <w:rsid w:val="00A276C2"/>
    <w:rsid w:val="00A276EA"/>
    <w:rsid w:val="00A27CEA"/>
    <w:rsid w:val="00A27FEA"/>
    <w:rsid w:val="00A3034D"/>
    <w:rsid w:val="00A32182"/>
    <w:rsid w:val="00A33643"/>
    <w:rsid w:val="00A34B65"/>
    <w:rsid w:val="00A34C90"/>
    <w:rsid w:val="00A34E21"/>
    <w:rsid w:val="00A42525"/>
    <w:rsid w:val="00A42F4A"/>
    <w:rsid w:val="00A43E9B"/>
    <w:rsid w:val="00A44988"/>
    <w:rsid w:val="00A44B14"/>
    <w:rsid w:val="00A46C45"/>
    <w:rsid w:val="00A5091C"/>
    <w:rsid w:val="00A51690"/>
    <w:rsid w:val="00A52140"/>
    <w:rsid w:val="00A54292"/>
    <w:rsid w:val="00A5476E"/>
    <w:rsid w:val="00A559A5"/>
    <w:rsid w:val="00A60B7D"/>
    <w:rsid w:val="00A616C0"/>
    <w:rsid w:val="00A61E40"/>
    <w:rsid w:val="00A6582E"/>
    <w:rsid w:val="00A72A97"/>
    <w:rsid w:val="00A75D0F"/>
    <w:rsid w:val="00A75F4D"/>
    <w:rsid w:val="00A83011"/>
    <w:rsid w:val="00A904D7"/>
    <w:rsid w:val="00A920ED"/>
    <w:rsid w:val="00AA0096"/>
    <w:rsid w:val="00AA0758"/>
    <w:rsid w:val="00AA1633"/>
    <w:rsid w:val="00AA2846"/>
    <w:rsid w:val="00AA3143"/>
    <w:rsid w:val="00AA3306"/>
    <w:rsid w:val="00AA4826"/>
    <w:rsid w:val="00AA4B45"/>
    <w:rsid w:val="00AA5BF5"/>
    <w:rsid w:val="00AA62D5"/>
    <w:rsid w:val="00AA7348"/>
    <w:rsid w:val="00AA7527"/>
    <w:rsid w:val="00AA79CF"/>
    <w:rsid w:val="00AB2738"/>
    <w:rsid w:val="00AB76F4"/>
    <w:rsid w:val="00AC32EB"/>
    <w:rsid w:val="00AC4E2F"/>
    <w:rsid w:val="00AC540A"/>
    <w:rsid w:val="00AC7598"/>
    <w:rsid w:val="00AC77B3"/>
    <w:rsid w:val="00AC7F49"/>
    <w:rsid w:val="00AD187F"/>
    <w:rsid w:val="00AD332A"/>
    <w:rsid w:val="00AD62E8"/>
    <w:rsid w:val="00AD6D04"/>
    <w:rsid w:val="00AD7188"/>
    <w:rsid w:val="00AD746C"/>
    <w:rsid w:val="00AD7E33"/>
    <w:rsid w:val="00AE1B48"/>
    <w:rsid w:val="00AE3A37"/>
    <w:rsid w:val="00AE40FA"/>
    <w:rsid w:val="00AF0C8B"/>
    <w:rsid w:val="00AF2497"/>
    <w:rsid w:val="00AF45B7"/>
    <w:rsid w:val="00AF4C34"/>
    <w:rsid w:val="00AF58A0"/>
    <w:rsid w:val="00AF58F4"/>
    <w:rsid w:val="00B00268"/>
    <w:rsid w:val="00B0652F"/>
    <w:rsid w:val="00B1048C"/>
    <w:rsid w:val="00B10913"/>
    <w:rsid w:val="00B11DE2"/>
    <w:rsid w:val="00B148A6"/>
    <w:rsid w:val="00B15E6E"/>
    <w:rsid w:val="00B22A4B"/>
    <w:rsid w:val="00B23AB2"/>
    <w:rsid w:val="00B2605F"/>
    <w:rsid w:val="00B323D0"/>
    <w:rsid w:val="00B348DA"/>
    <w:rsid w:val="00B35352"/>
    <w:rsid w:val="00B37963"/>
    <w:rsid w:val="00B40586"/>
    <w:rsid w:val="00B42992"/>
    <w:rsid w:val="00B44BD1"/>
    <w:rsid w:val="00B44DCE"/>
    <w:rsid w:val="00B53091"/>
    <w:rsid w:val="00B55510"/>
    <w:rsid w:val="00B55B57"/>
    <w:rsid w:val="00B579A3"/>
    <w:rsid w:val="00B6037E"/>
    <w:rsid w:val="00B60D98"/>
    <w:rsid w:val="00B61E91"/>
    <w:rsid w:val="00B61EA9"/>
    <w:rsid w:val="00B62677"/>
    <w:rsid w:val="00B62D3D"/>
    <w:rsid w:val="00B6463E"/>
    <w:rsid w:val="00B649C7"/>
    <w:rsid w:val="00B6563C"/>
    <w:rsid w:val="00B6572E"/>
    <w:rsid w:val="00B65BDE"/>
    <w:rsid w:val="00B66120"/>
    <w:rsid w:val="00B712CA"/>
    <w:rsid w:val="00B72AD3"/>
    <w:rsid w:val="00B773E8"/>
    <w:rsid w:val="00B77C18"/>
    <w:rsid w:val="00B82939"/>
    <w:rsid w:val="00B83D24"/>
    <w:rsid w:val="00B93E18"/>
    <w:rsid w:val="00B94290"/>
    <w:rsid w:val="00B97C51"/>
    <w:rsid w:val="00BA0D9B"/>
    <w:rsid w:val="00BA21D2"/>
    <w:rsid w:val="00BA2901"/>
    <w:rsid w:val="00BA4E2D"/>
    <w:rsid w:val="00BA5D81"/>
    <w:rsid w:val="00BA69FA"/>
    <w:rsid w:val="00BA7285"/>
    <w:rsid w:val="00BB04A6"/>
    <w:rsid w:val="00BB04EF"/>
    <w:rsid w:val="00BB375E"/>
    <w:rsid w:val="00BB45EA"/>
    <w:rsid w:val="00BB528A"/>
    <w:rsid w:val="00BC0048"/>
    <w:rsid w:val="00BC35AD"/>
    <w:rsid w:val="00BC491F"/>
    <w:rsid w:val="00BC4C39"/>
    <w:rsid w:val="00BD0210"/>
    <w:rsid w:val="00BD2116"/>
    <w:rsid w:val="00BD2AD8"/>
    <w:rsid w:val="00BD3174"/>
    <w:rsid w:val="00BD590D"/>
    <w:rsid w:val="00BD66BE"/>
    <w:rsid w:val="00BD7668"/>
    <w:rsid w:val="00BE38CD"/>
    <w:rsid w:val="00BE4B1B"/>
    <w:rsid w:val="00BE613F"/>
    <w:rsid w:val="00BE6E2D"/>
    <w:rsid w:val="00BF435C"/>
    <w:rsid w:val="00BF5A44"/>
    <w:rsid w:val="00BF7AAE"/>
    <w:rsid w:val="00BF7D1E"/>
    <w:rsid w:val="00C00179"/>
    <w:rsid w:val="00C07BC9"/>
    <w:rsid w:val="00C12362"/>
    <w:rsid w:val="00C123C6"/>
    <w:rsid w:val="00C203AA"/>
    <w:rsid w:val="00C23272"/>
    <w:rsid w:val="00C23D20"/>
    <w:rsid w:val="00C3727E"/>
    <w:rsid w:val="00C40625"/>
    <w:rsid w:val="00C42384"/>
    <w:rsid w:val="00C42926"/>
    <w:rsid w:val="00C45225"/>
    <w:rsid w:val="00C5156D"/>
    <w:rsid w:val="00C51A9D"/>
    <w:rsid w:val="00C52DA8"/>
    <w:rsid w:val="00C5322E"/>
    <w:rsid w:val="00C53C29"/>
    <w:rsid w:val="00C544EE"/>
    <w:rsid w:val="00C61ACD"/>
    <w:rsid w:val="00C62A33"/>
    <w:rsid w:val="00C63837"/>
    <w:rsid w:val="00C6410A"/>
    <w:rsid w:val="00C658DF"/>
    <w:rsid w:val="00C747C0"/>
    <w:rsid w:val="00C80C56"/>
    <w:rsid w:val="00C8206A"/>
    <w:rsid w:val="00C8442B"/>
    <w:rsid w:val="00C84BEB"/>
    <w:rsid w:val="00C84F5E"/>
    <w:rsid w:val="00C85573"/>
    <w:rsid w:val="00C87F62"/>
    <w:rsid w:val="00C90107"/>
    <w:rsid w:val="00C90232"/>
    <w:rsid w:val="00C90A72"/>
    <w:rsid w:val="00C91F53"/>
    <w:rsid w:val="00C925F6"/>
    <w:rsid w:val="00C94998"/>
    <w:rsid w:val="00C949EC"/>
    <w:rsid w:val="00C94A85"/>
    <w:rsid w:val="00C96891"/>
    <w:rsid w:val="00CA2E09"/>
    <w:rsid w:val="00CB4912"/>
    <w:rsid w:val="00CB6323"/>
    <w:rsid w:val="00CC21E5"/>
    <w:rsid w:val="00CC6358"/>
    <w:rsid w:val="00CD03DF"/>
    <w:rsid w:val="00CD1B6A"/>
    <w:rsid w:val="00CD25F6"/>
    <w:rsid w:val="00CD2FEE"/>
    <w:rsid w:val="00CD3E90"/>
    <w:rsid w:val="00CE0733"/>
    <w:rsid w:val="00CE38CC"/>
    <w:rsid w:val="00CE5494"/>
    <w:rsid w:val="00CE65AD"/>
    <w:rsid w:val="00CF0BF4"/>
    <w:rsid w:val="00CF375E"/>
    <w:rsid w:val="00CF6873"/>
    <w:rsid w:val="00D11091"/>
    <w:rsid w:val="00D13599"/>
    <w:rsid w:val="00D15607"/>
    <w:rsid w:val="00D15888"/>
    <w:rsid w:val="00D15F31"/>
    <w:rsid w:val="00D16C59"/>
    <w:rsid w:val="00D20570"/>
    <w:rsid w:val="00D20DA5"/>
    <w:rsid w:val="00D213F6"/>
    <w:rsid w:val="00D23D77"/>
    <w:rsid w:val="00D2417F"/>
    <w:rsid w:val="00D25A35"/>
    <w:rsid w:val="00D26AE2"/>
    <w:rsid w:val="00D32018"/>
    <w:rsid w:val="00D36D35"/>
    <w:rsid w:val="00D373EA"/>
    <w:rsid w:val="00D51503"/>
    <w:rsid w:val="00D55936"/>
    <w:rsid w:val="00D5626D"/>
    <w:rsid w:val="00D575B0"/>
    <w:rsid w:val="00D63B4A"/>
    <w:rsid w:val="00D64B11"/>
    <w:rsid w:val="00D65176"/>
    <w:rsid w:val="00D7016B"/>
    <w:rsid w:val="00D71C0C"/>
    <w:rsid w:val="00D7261A"/>
    <w:rsid w:val="00D72659"/>
    <w:rsid w:val="00D72B42"/>
    <w:rsid w:val="00D743F8"/>
    <w:rsid w:val="00D75075"/>
    <w:rsid w:val="00D76196"/>
    <w:rsid w:val="00D76E01"/>
    <w:rsid w:val="00D76FD1"/>
    <w:rsid w:val="00D771A0"/>
    <w:rsid w:val="00D81CE5"/>
    <w:rsid w:val="00D830C2"/>
    <w:rsid w:val="00D8531F"/>
    <w:rsid w:val="00D86D1F"/>
    <w:rsid w:val="00D87A93"/>
    <w:rsid w:val="00D91A51"/>
    <w:rsid w:val="00D9294E"/>
    <w:rsid w:val="00DA1F9A"/>
    <w:rsid w:val="00DA2DAD"/>
    <w:rsid w:val="00DA3797"/>
    <w:rsid w:val="00DA544B"/>
    <w:rsid w:val="00DB072D"/>
    <w:rsid w:val="00DB314D"/>
    <w:rsid w:val="00DC1616"/>
    <w:rsid w:val="00DC2C3A"/>
    <w:rsid w:val="00DC4F27"/>
    <w:rsid w:val="00DC500A"/>
    <w:rsid w:val="00DC68A0"/>
    <w:rsid w:val="00DC7EB0"/>
    <w:rsid w:val="00DD4A31"/>
    <w:rsid w:val="00DD5B67"/>
    <w:rsid w:val="00DD60D5"/>
    <w:rsid w:val="00DD7C7C"/>
    <w:rsid w:val="00DE2DE8"/>
    <w:rsid w:val="00DE44B7"/>
    <w:rsid w:val="00DE7949"/>
    <w:rsid w:val="00DF15A3"/>
    <w:rsid w:val="00DF2D8B"/>
    <w:rsid w:val="00DF2E8E"/>
    <w:rsid w:val="00DF5980"/>
    <w:rsid w:val="00DF5A64"/>
    <w:rsid w:val="00E023B3"/>
    <w:rsid w:val="00E031EE"/>
    <w:rsid w:val="00E032ED"/>
    <w:rsid w:val="00E063D8"/>
    <w:rsid w:val="00E10756"/>
    <w:rsid w:val="00E12E85"/>
    <w:rsid w:val="00E13C4D"/>
    <w:rsid w:val="00E14022"/>
    <w:rsid w:val="00E1477A"/>
    <w:rsid w:val="00E15459"/>
    <w:rsid w:val="00E15A51"/>
    <w:rsid w:val="00E173DA"/>
    <w:rsid w:val="00E221FD"/>
    <w:rsid w:val="00E24D46"/>
    <w:rsid w:val="00E304CD"/>
    <w:rsid w:val="00E31DE4"/>
    <w:rsid w:val="00E32378"/>
    <w:rsid w:val="00E346B7"/>
    <w:rsid w:val="00E3539E"/>
    <w:rsid w:val="00E35688"/>
    <w:rsid w:val="00E35968"/>
    <w:rsid w:val="00E35CB2"/>
    <w:rsid w:val="00E40AED"/>
    <w:rsid w:val="00E41AF2"/>
    <w:rsid w:val="00E422AC"/>
    <w:rsid w:val="00E432F7"/>
    <w:rsid w:val="00E43643"/>
    <w:rsid w:val="00E447FF"/>
    <w:rsid w:val="00E46748"/>
    <w:rsid w:val="00E469F5"/>
    <w:rsid w:val="00E47D80"/>
    <w:rsid w:val="00E526CA"/>
    <w:rsid w:val="00E52FD7"/>
    <w:rsid w:val="00E576E8"/>
    <w:rsid w:val="00E6019C"/>
    <w:rsid w:val="00E64EA5"/>
    <w:rsid w:val="00E703C2"/>
    <w:rsid w:val="00E74C31"/>
    <w:rsid w:val="00E755E8"/>
    <w:rsid w:val="00E779FC"/>
    <w:rsid w:val="00E8006B"/>
    <w:rsid w:val="00E8020F"/>
    <w:rsid w:val="00E80ACC"/>
    <w:rsid w:val="00E80CF8"/>
    <w:rsid w:val="00E817B3"/>
    <w:rsid w:val="00E82E54"/>
    <w:rsid w:val="00E9045D"/>
    <w:rsid w:val="00E97427"/>
    <w:rsid w:val="00EA2279"/>
    <w:rsid w:val="00EA28D0"/>
    <w:rsid w:val="00EA3185"/>
    <w:rsid w:val="00EA4024"/>
    <w:rsid w:val="00EA5ADF"/>
    <w:rsid w:val="00EB2545"/>
    <w:rsid w:val="00EB622A"/>
    <w:rsid w:val="00EB6289"/>
    <w:rsid w:val="00EC0577"/>
    <w:rsid w:val="00EC08A2"/>
    <w:rsid w:val="00EC08F3"/>
    <w:rsid w:val="00EC1866"/>
    <w:rsid w:val="00EC2B18"/>
    <w:rsid w:val="00EC2D85"/>
    <w:rsid w:val="00EC36EE"/>
    <w:rsid w:val="00EC5A98"/>
    <w:rsid w:val="00EC60B2"/>
    <w:rsid w:val="00EC7630"/>
    <w:rsid w:val="00ED25A6"/>
    <w:rsid w:val="00ED2C10"/>
    <w:rsid w:val="00ED4117"/>
    <w:rsid w:val="00ED4E52"/>
    <w:rsid w:val="00EE36C6"/>
    <w:rsid w:val="00EE4197"/>
    <w:rsid w:val="00EE565D"/>
    <w:rsid w:val="00EF5933"/>
    <w:rsid w:val="00F07C35"/>
    <w:rsid w:val="00F1009B"/>
    <w:rsid w:val="00F11F01"/>
    <w:rsid w:val="00F14F0C"/>
    <w:rsid w:val="00F2377B"/>
    <w:rsid w:val="00F2444C"/>
    <w:rsid w:val="00F27376"/>
    <w:rsid w:val="00F27DE1"/>
    <w:rsid w:val="00F301C6"/>
    <w:rsid w:val="00F3127F"/>
    <w:rsid w:val="00F34712"/>
    <w:rsid w:val="00F40C0F"/>
    <w:rsid w:val="00F42D51"/>
    <w:rsid w:val="00F42F3F"/>
    <w:rsid w:val="00F431CE"/>
    <w:rsid w:val="00F51EB0"/>
    <w:rsid w:val="00F533C9"/>
    <w:rsid w:val="00F549F5"/>
    <w:rsid w:val="00F56596"/>
    <w:rsid w:val="00F57129"/>
    <w:rsid w:val="00F57D9A"/>
    <w:rsid w:val="00F63B49"/>
    <w:rsid w:val="00F63B9A"/>
    <w:rsid w:val="00F65E1B"/>
    <w:rsid w:val="00F660D2"/>
    <w:rsid w:val="00F6769F"/>
    <w:rsid w:val="00F72DA1"/>
    <w:rsid w:val="00F74997"/>
    <w:rsid w:val="00F76528"/>
    <w:rsid w:val="00F80A6A"/>
    <w:rsid w:val="00F83F0A"/>
    <w:rsid w:val="00F85B37"/>
    <w:rsid w:val="00F85E05"/>
    <w:rsid w:val="00F915C2"/>
    <w:rsid w:val="00F92A33"/>
    <w:rsid w:val="00F93CA7"/>
    <w:rsid w:val="00F940DC"/>
    <w:rsid w:val="00F95A89"/>
    <w:rsid w:val="00FA1754"/>
    <w:rsid w:val="00FA2812"/>
    <w:rsid w:val="00FA479F"/>
    <w:rsid w:val="00FA6750"/>
    <w:rsid w:val="00FB027A"/>
    <w:rsid w:val="00FB0478"/>
    <w:rsid w:val="00FB29D8"/>
    <w:rsid w:val="00FB54A7"/>
    <w:rsid w:val="00FB7C7A"/>
    <w:rsid w:val="00FC002C"/>
    <w:rsid w:val="00FC3854"/>
    <w:rsid w:val="00FC5C92"/>
    <w:rsid w:val="00FC61FE"/>
    <w:rsid w:val="00FC7401"/>
    <w:rsid w:val="00FC7ADD"/>
    <w:rsid w:val="00FD4103"/>
    <w:rsid w:val="00FD53E0"/>
    <w:rsid w:val="00FD765B"/>
    <w:rsid w:val="00FD7CA1"/>
    <w:rsid w:val="00FE351A"/>
    <w:rsid w:val="00FE5F93"/>
    <w:rsid w:val="00FF0E28"/>
    <w:rsid w:val="00FF290F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2CF8172"/>
  <w15:chartTrackingRefBased/>
  <w15:docId w15:val="{45400262-1AB8-430F-B549-E877410C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eading 2 IFB"/>
    <w:basedOn w:val="Normal"/>
    <w:next w:val="Normal"/>
    <w:qFormat/>
    <w:rsid w:val="008607AD"/>
    <w:pPr>
      <w:keepNext/>
      <w:numPr>
        <w:numId w:val="5"/>
      </w:numPr>
      <w:tabs>
        <w:tab w:val="clear" w:pos="1440"/>
      </w:tabs>
      <w:spacing w:after="80"/>
      <w:ind w:left="0" w:firstLine="0"/>
      <w:jc w:val="center"/>
      <w:outlineLvl w:val="0"/>
    </w:pPr>
    <w:rPr>
      <w:b/>
      <w:kern w:val="28"/>
      <w:szCs w:val="20"/>
    </w:rPr>
  </w:style>
  <w:style w:type="paragraph" w:styleId="Heading2">
    <w:name w:val="heading 2"/>
    <w:aliases w:val="RFPlev2"/>
    <w:basedOn w:val="Normal"/>
    <w:next w:val="Normal"/>
    <w:qFormat/>
    <w:rsid w:val="008607AD"/>
    <w:pPr>
      <w:keepNext/>
      <w:numPr>
        <w:numId w:val="6"/>
      </w:numPr>
      <w:tabs>
        <w:tab w:val="clear" w:pos="1440"/>
      </w:tabs>
      <w:spacing w:before="120" w:after="120"/>
      <w:ind w:left="0" w:firstLine="0"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860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07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0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07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607A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607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607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8607AD"/>
    <w:pPr>
      <w:spacing w:before="60" w:after="60"/>
      <w:jc w:val="both"/>
    </w:pPr>
    <w:rPr>
      <w:rFonts w:ascii="Arial" w:hAnsi="Arial"/>
      <w:b/>
      <w:sz w:val="20"/>
      <w:szCs w:val="20"/>
    </w:rPr>
  </w:style>
  <w:style w:type="paragraph" w:styleId="BodyText">
    <w:name w:val="Body Text"/>
    <w:aliases w:val="RFPText"/>
    <w:basedOn w:val="Normal"/>
    <w:rsid w:val="008607AD"/>
    <w:pPr>
      <w:tabs>
        <w:tab w:val="num" w:pos="1800"/>
      </w:tabs>
      <w:spacing w:before="120" w:after="120"/>
      <w:ind w:left="1800" w:hanging="360"/>
      <w:jc w:val="both"/>
    </w:pPr>
    <w:rPr>
      <w:sz w:val="22"/>
      <w:szCs w:val="20"/>
    </w:rPr>
  </w:style>
  <w:style w:type="paragraph" w:customStyle="1" w:styleId="Bullet">
    <w:name w:val="Bullet"/>
    <w:basedOn w:val="Normal"/>
    <w:rsid w:val="008607AD"/>
    <w:pPr>
      <w:numPr>
        <w:numId w:val="4"/>
      </w:numPr>
      <w:tabs>
        <w:tab w:val="left" w:pos="720"/>
      </w:tabs>
      <w:spacing w:before="100" w:after="80"/>
      <w:jc w:val="both"/>
    </w:pPr>
    <w:rPr>
      <w:rFonts w:ascii="Garamond" w:hAnsi="Garamond"/>
      <w:sz w:val="22"/>
      <w:szCs w:val="20"/>
    </w:rPr>
  </w:style>
  <w:style w:type="paragraph" w:customStyle="1" w:styleId="TableText">
    <w:name w:val="Table Text"/>
    <w:rsid w:val="008607AD"/>
    <w:pPr>
      <w:spacing w:line="201" w:lineRule="atLeast"/>
    </w:pPr>
    <w:rPr>
      <w:rFonts w:ascii="Arial" w:hAnsi="Arial"/>
      <w:color w:val="000000"/>
    </w:rPr>
  </w:style>
  <w:style w:type="paragraph" w:customStyle="1" w:styleId="Lines">
    <w:name w:val="Lines"/>
    <w:basedOn w:val="Normal"/>
    <w:rsid w:val="008607AD"/>
    <w:pPr>
      <w:tabs>
        <w:tab w:val="right" w:leader="underscore" w:pos="9360"/>
      </w:tabs>
      <w:suppressAutoHyphens/>
      <w:spacing w:after="360"/>
    </w:pPr>
    <w:rPr>
      <w:rFonts w:ascii="Arial" w:hAnsi="Arial"/>
      <w:sz w:val="22"/>
      <w:szCs w:val="20"/>
    </w:rPr>
  </w:style>
  <w:style w:type="character" w:styleId="Hyperlink">
    <w:name w:val="Hyperlink"/>
    <w:uiPriority w:val="99"/>
    <w:rsid w:val="008607A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607AD"/>
    <w:pPr>
      <w:tabs>
        <w:tab w:val="center" w:pos="4320"/>
        <w:tab w:val="right" w:pos="8640"/>
      </w:tabs>
      <w:spacing w:after="80"/>
      <w:jc w:val="both"/>
    </w:pPr>
    <w:rPr>
      <w:szCs w:val="20"/>
    </w:rPr>
  </w:style>
  <w:style w:type="paragraph" w:styleId="BodyText2">
    <w:name w:val="Body Text 2"/>
    <w:basedOn w:val="Normal"/>
    <w:link w:val="BodyText2Char"/>
    <w:rsid w:val="008607AD"/>
    <w:pPr>
      <w:suppressLineNumbers/>
      <w:spacing w:before="120" w:after="120"/>
      <w:jc w:val="both"/>
    </w:pPr>
    <w:rPr>
      <w:sz w:val="22"/>
      <w:szCs w:val="20"/>
    </w:rPr>
  </w:style>
  <w:style w:type="paragraph" w:styleId="Header">
    <w:name w:val="header"/>
    <w:basedOn w:val="Normal"/>
    <w:link w:val="HeaderChar"/>
    <w:uiPriority w:val="99"/>
    <w:rsid w:val="008607AD"/>
    <w:pPr>
      <w:tabs>
        <w:tab w:val="center" w:pos="4320"/>
        <w:tab w:val="right" w:pos="8640"/>
      </w:tabs>
      <w:spacing w:after="80"/>
      <w:jc w:val="both"/>
    </w:pPr>
    <w:rPr>
      <w:sz w:val="20"/>
      <w:szCs w:val="20"/>
    </w:rPr>
  </w:style>
  <w:style w:type="character" w:styleId="PageNumber">
    <w:name w:val="page number"/>
    <w:basedOn w:val="DefaultParagraphFont"/>
    <w:rsid w:val="008607AD"/>
  </w:style>
  <w:style w:type="paragraph" w:styleId="BodyTextIndent">
    <w:name w:val="Body Text Indent"/>
    <w:basedOn w:val="Normal"/>
    <w:rsid w:val="008607AD"/>
    <w:pPr>
      <w:ind w:left="1800"/>
    </w:pPr>
    <w:rPr>
      <w:sz w:val="22"/>
    </w:rPr>
  </w:style>
  <w:style w:type="character" w:styleId="FollowedHyperlink">
    <w:name w:val="FollowedHyperlink"/>
    <w:rsid w:val="008607AD"/>
    <w:rPr>
      <w:color w:val="800080"/>
      <w:u w:val="single"/>
    </w:rPr>
  </w:style>
  <w:style w:type="paragraph" w:styleId="BlockText">
    <w:name w:val="Block Text"/>
    <w:basedOn w:val="Normal"/>
    <w:rsid w:val="008607AD"/>
    <w:pPr>
      <w:spacing w:after="120"/>
      <w:ind w:left="1440" w:right="1440"/>
    </w:pPr>
  </w:style>
  <w:style w:type="paragraph" w:styleId="BodyText3">
    <w:name w:val="Body Text 3"/>
    <w:basedOn w:val="Normal"/>
    <w:rsid w:val="008607A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607AD"/>
    <w:pPr>
      <w:tabs>
        <w:tab w:val="clear" w:pos="1800"/>
      </w:tabs>
      <w:spacing w:before="0"/>
      <w:ind w:left="0" w:firstLine="210"/>
      <w:jc w:val="left"/>
    </w:pPr>
    <w:rPr>
      <w:sz w:val="24"/>
      <w:szCs w:val="24"/>
    </w:rPr>
  </w:style>
  <w:style w:type="paragraph" w:styleId="BodyTextFirstIndent2">
    <w:name w:val="Body Text First Indent 2"/>
    <w:basedOn w:val="BodyTextIndent"/>
    <w:rsid w:val="008607AD"/>
    <w:pPr>
      <w:spacing w:after="120"/>
      <w:ind w:left="360" w:firstLine="210"/>
    </w:pPr>
    <w:rPr>
      <w:sz w:val="24"/>
    </w:rPr>
  </w:style>
  <w:style w:type="paragraph" w:styleId="BodyTextIndent2">
    <w:name w:val="Body Text Indent 2"/>
    <w:basedOn w:val="Normal"/>
    <w:rsid w:val="008607A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607A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8607AD"/>
    <w:pPr>
      <w:ind w:left="4320"/>
    </w:pPr>
  </w:style>
  <w:style w:type="paragraph" w:styleId="Date">
    <w:name w:val="Date"/>
    <w:basedOn w:val="Normal"/>
    <w:next w:val="Normal"/>
    <w:rsid w:val="008607AD"/>
  </w:style>
  <w:style w:type="paragraph" w:styleId="E-mailSignature">
    <w:name w:val="E-mail Signature"/>
    <w:basedOn w:val="Normal"/>
    <w:rsid w:val="008607AD"/>
  </w:style>
  <w:style w:type="paragraph" w:styleId="EnvelopeAddress">
    <w:name w:val="envelope address"/>
    <w:basedOn w:val="Normal"/>
    <w:rsid w:val="008607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607AD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8607AD"/>
    <w:rPr>
      <w:i/>
      <w:iCs/>
    </w:rPr>
  </w:style>
  <w:style w:type="paragraph" w:styleId="HTMLPreformatted">
    <w:name w:val="HTML Preformatted"/>
    <w:basedOn w:val="Normal"/>
    <w:rsid w:val="008607AD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rsid w:val="008607AD"/>
    <w:pPr>
      <w:ind w:left="360" w:hanging="360"/>
    </w:pPr>
  </w:style>
  <w:style w:type="paragraph" w:styleId="List2">
    <w:name w:val="List 2"/>
    <w:basedOn w:val="Normal"/>
    <w:rsid w:val="008607AD"/>
    <w:pPr>
      <w:ind w:left="720" w:hanging="360"/>
    </w:pPr>
  </w:style>
  <w:style w:type="paragraph" w:styleId="List3">
    <w:name w:val="List 3"/>
    <w:basedOn w:val="Normal"/>
    <w:rsid w:val="008607AD"/>
    <w:pPr>
      <w:ind w:left="1080" w:hanging="360"/>
    </w:pPr>
  </w:style>
  <w:style w:type="paragraph" w:styleId="List4">
    <w:name w:val="List 4"/>
    <w:basedOn w:val="Normal"/>
    <w:rsid w:val="008607AD"/>
    <w:pPr>
      <w:ind w:left="1440" w:hanging="360"/>
    </w:pPr>
  </w:style>
  <w:style w:type="paragraph" w:styleId="List5">
    <w:name w:val="List 5"/>
    <w:basedOn w:val="Normal"/>
    <w:rsid w:val="008607AD"/>
    <w:pPr>
      <w:ind w:left="1800" w:hanging="360"/>
    </w:pPr>
  </w:style>
  <w:style w:type="paragraph" w:styleId="ListBullet">
    <w:name w:val="List Bullet"/>
    <w:basedOn w:val="Normal"/>
    <w:autoRedefine/>
    <w:rsid w:val="008607AD"/>
    <w:pPr>
      <w:numPr>
        <w:numId w:val="1"/>
      </w:numPr>
    </w:pPr>
  </w:style>
  <w:style w:type="paragraph" w:styleId="ListBullet2">
    <w:name w:val="List Bullet 2"/>
    <w:basedOn w:val="Normal"/>
    <w:autoRedefine/>
    <w:rsid w:val="008607AD"/>
    <w:pPr>
      <w:numPr>
        <w:numId w:val="15"/>
      </w:numPr>
    </w:pPr>
  </w:style>
  <w:style w:type="paragraph" w:styleId="ListBullet3">
    <w:name w:val="List Bullet 3"/>
    <w:basedOn w:val="Normal"/>
    <w:autoRedefine/>
    <w:rsid w:val="008607AD"/>
    <w:pPr>
      <w:numPr>
        <w:numId w:val="16"/>
      </w:numPr>
    </w:pPr>
  </w:style>
  <w:style w:type="paragraph" w:styleId="ListBullet4">
    <w:name w:val="List Bullet 4"/>
    <w:basedOn w:val="Normal"/>
    <w:autoRedefine/>
    <w:rsid w:val="008607AD"/>
    <w:pPr>
      <w:numPr>
        <w:numId w:val="17"/>
      </w:numPr>
    </w:pPr>
  </w:style>
  <w:style w:type="paragraph" w:styleId="ListBullet5">
    <w:name w:val="List Bullet 5"/>
    <w:basedOn w:val="Normal"/>
    <w:autoRedefine/>
    <w:rsid w:val="008607AD"/>
    <w:pPr>
      <w:numPr>
        <w:numId w:val="18"/>
      </w:numPr>
    </w:pPr>
  </w:style>
  <w:style w:type="paragraph" w:styleId="ListContinue">
    <w:name w:val="List Continue"/>
    <w:basedOn w:val="Normal"/>
    <w:rsid w:val="008607AD"/>
    <w:pPr>
      <w:spacing w:after="120"/>
      <w:ind w:left="360"/>
    </w:pPr>
  </w:style>
  <w:style w:type="paragraph" w:styleId="ListContinue2">
    <w:name w:val="List Continue 2"/>
    <w:basedOn w:val="Normal"/>
    <w:rsid w:val="008607AD"/>
    <w:pPr>
      <w:spacing w:after="120"/>
      <w:ind w:left="720"/>
    </w:pPr>
  </w:style>
  <w:style w:type="paragraph" w:styleId="ListContinue3">
    <w:name w:val="List Continue 3"/>
    <w:basedOn w:val="Normal"/>
    <w:rsid w:val="008607AD"/>
    <w:pPr>
      <w:spacing w:after="120"/>
      <w:ind w:left="1080"/>
    </w:pPr>
  </w:style>
  <w:style w:type="paragraph" w:styleId="ListContinue4">
    <w:name w:val="List Continue 4"/>
    <w:basedOn w:val="Normal"/>
    <w:rsid w:val="008607AD"/>
    <w:pPr>
      <w:spacing w:after="120"/>
      <w:ind w:left="1440"/>
    </w:pPr>
  </w:style>
  <w:style w:type="paragraph" w:styleId="ListContinue5">
    <w:name w:val="List Continue 5"/>
    <w:basedOn w:val="Normal"/>
    <w:rsid w:val="008607AD"/>
    <w:pPr>
      <w:spacing w:after="120"/>
      <w:ind w:left="1800"/>
    </w:pPr>
  </w:style>
  <w:style w:type="paragraph" w:styleId="ListNumber">
    <w:name w:val="List Number"/>
    <w:basedOn w:val="Normal"/>
    <w:rsid w:val="008607AD"/>
    <w:pPr>
      <w:numPr>
        <w:numId w:val="19"/>
      </w:numPr>
    </w:pPr>
  </w:style>
  <w:style w:type="paragraph" w:styleId="ListNumber2">
    <w:name w:val="List Number 2"/>
    <w:basedOn w:val="Normal"/>
    <w:rsid w:val="008607AD"/>
    <w:pPr>
      <w:numPr>
        <w:numId w:val="20"/>
      </w:numPr>
    </w:pPr>
  </w:style>
  <w:style w:type="paragraph" w:styleId="ListNumber3">
    <w:name w:val="List Number 3"/>
    <w:basedOn w:val="Normal"/>
    <w:rsid w:val="008607AD"/>
    <w:pPr>
      <w:numPr>
        <w:numId w:val="21"/>
      </w:numPr>
    </w:pPr>
  </w:style>
  <w:style w:type="paragraph" w:styleId="ListNumber4">
    <w:name w:val="List Number 4"/>
    <w:basedOn w:val="Normal"/>
    <w:rsid w:val="008607AD"/>
    <w:pPr>
      <w:numPr>
        <w:numId w:val="22"/>
      </w:numPr>
    </w:pPr>
  </w:style>
  <w:style w:type="paragraph" w:styleId="ListNumber5">
    <w:name w:val="List Number 5"/>
    <w:basedOn w:val="Normal"/>
    <w:rsid w:val="008607AD"/>
    <w:pPr>
      <w:numPr>
        <w:numId w:val="23"/>
      </w:numPr>
    </w:pPr>
  </w:style>
  <w:style w:type="paragraph" w:styleId="MessageHeader">
    <w:name w:val="Message Header"/>
    <w:basedOn w:val="Normal"/>
    <w:rsid w:val="008607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8607AD"/>
  </w:style>
  <w:style w:type="paragraph" w:styleId="NormalIndent">
    <w:name w:val="Normal Indent"/>
    <w:basedOn w:val="Normal"/>
    <w:rsid w:val="008607AD"/>
    <w:pPr>
      <w:ind w:left="720"/>
    </w:pPr>
  </w:style>
  <w:style w:type="paragraph" w:styleId="NoteHeading">
    <w:name w:val="Note Heading"/>
    <w:basedOn w:val="Normal"/>
    <w:next w:val="Normal"/>
    <w:rsid w:val="008607AD"/>
  </w:style>
  <w:style w:type="paragraph" w:styleId="PlainText">
    <w:name w:val="Plain Text"/>
    <w:basedOn w:val="Normal"/>
    <w:link w:val="PlainTextChar"/>
    <w:rsid w:val="008607A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607AD"/>
  </w:style>
  <w:style w:type="paragraph" w:styleId="Signature">
    <w:name w:val="Signature"/>
    <w:basedOn w:val="Normal"/>
    <w:rsid w:val="008607AD"/>
    <w:pPr>
      <w:ind w:left="4320"/>
    </w:pPr>
  </w:style>
  <w:style w:type="paragraph" w:styleId="Subtitle">
    <w:name w:val="Subtitle"/>
    <w:basedOn w:val="Normal"/>
    <w:qFormat/>
    <w:rsid w:val="008607AD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rsid w:val="008607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5B47B4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5B47B4"/>
    <w:pPr>
      <w:spacing w:line="26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5B47B4"/>
    <w:pPr>
      <w:spacing w:after="123"/>
    </w:pPr>
    <w:rPr>
      <w:color w:val="auto"/>
    </w:rPr>
  </w:style>
  <w:style w:type="paragraph" w:customStyle="1" w:styleId="CM3">
    <w:name w:val="CM3"/>
    <w:basedOn w:val="Default"/>
    <w:next w:val="Default"/>
    <w:rsid w:val="005B47B4"/>
    <w:pPr>
      <w:spacing w:line="260" w:lineRule="atLeast"/>
    </w:pPr>
    <w:rPr>
      <w:color w:val="auto"/>
    </w:rPr>
  </w:style>
  <w:style w:type="character" w:styleId="Emphasis">
    <w:name w:val="Emphasis"/>
    <w:qFormat/>
    <w:rsid w:val="001E61CA"/>
    <w:rPr>
      <w:i/>
      <w:iCs/>
    </w:rPr>
  </w:style>
  <w:style w:type="character" w:customStyle="1" w:styleId="PlainTextChar">
    <w:name w:val="Plain Text Char"/>
    <w:link w:val="PlainText"/>
    <w:rsid w:val="007677FA"/>
    <w:rPr>
      <w:rFonts w:ascii="Courier New" w:hAnsi="Courier New" w:cs="Courier New"/>
      <w:lang w:val="en-US" w:eastAsia="en-US" w:bidi="ar-SA"/>
    </w:rPr>
  </w:style>
  <w:style w:type="table" w:styleId="TableGrid">
    <w:name w:val="Table Grid"/>
    <w:basedOn w:val="TableNormal"/>
    <w:rsid w:val="005D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A6"/>
    <w:pPr>
      <w:ind w:left="720"/>
    </w:pPr>
  </w:style>
  <w:style w:type="character" w:customStyle="1" w:styleId="FooterChar">
    <w:name w:val="Footer Char"/>
    <w:link w:val="Footer"/>
    <w:uiPriority w:val="99"/>
    <w:rsid w:val="004F4866"/>
    <w:rPr>
      <w:sz w:val="24"/>
    </w:rPr>
  </w:style>
  <w:style w:type="character" w:customStyle="1" w:styleId="HeaderChar">
    <w:name w:val="Header Char"/>
    <w:link w:val="Header"/>
    <w:uiPriority w:val="99"/>
    <w:rsid w:val="00413DD3"/>
  </w:style>
  <w:style w:type="character" w:styleId="CommentReference">
    <w:name w:val="annotation reference"/>
    <w:rsid w:val="00413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3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3DD3"/>
  </w:style>
  <w:style w:type="paragraph" w:styleId="CommentSubject">
    <w:name w:val="annotation subject"/>
    <w:basedOn w:val="CommentText"/>
    <w:next w:val="CommentText"/>
    <w:link w:val="CommentSubjectChar"/>
    <w:rsid w:val="00506FDA"/>
    <w:rPr>
      <w:b/>
      <w:bCs/>
    </w:rPr>
  </w:style>
  <w:style w:type="character" w:customStyle="1" w:styleId="CommentSubjectChar">
    <w:name w:val="Comment Subject Char"/>
    <w:link w:val="CommentSubject"/>
    <w:rsid w:val="00506FDA"/>
    <w:rPr>
      <w:b/>
      <w:bCs/>
    </w:rPr>
  </w:style>
  <w:style w:type="paragraph" w:styleId="BalloonText">
    <w:name w:val="Balloon Text"/>
    <w:basedOn w:val="Normal"/>
    <w:link w:val="BalloonTextChar"/>
    <w:rsid w:val="00506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06F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7F62"/>
    <w:rPr>
      <w:sz w:val="24"/>
      <w:szCs w:val="24"/>
    </w:rPr>
  </w:style>
  <w:style w:type="paragraph" w:customStyle="1" w:styleId="paragraph">
    <w:name w:val="paragraph"/>
    <w:basedOn w:val="Normal"/>
    <w:rsid w:val="00003191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rsid w:val="00003191"/>
  </w:style>
  <w:style w:type="character" w:customStyle="1" w:styleId="eop">
    <w:name w:val="eop"/>
    <w:rsid w:val="00003191"/>
  </w:style>
  <w:style w:type="paragraph" w:styleId="TOCHeading">
    <w:name w:val="TOC Heading"/>
    <w:basedOn w:val="Heading1"/>
    <w:next w:val="Normal"/>
    <w:uiPriority w:val="39"/>
    <w:unhideWhenUsed/>
    <w:qFormat/>
    <w:rsid w:val="00E12E85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12E85"/>
  </w:style>
  <w:style w:type="paragraph" w:styleId="TOC2">
    <w:name w:val="toc 2"/>
    <w:basedOn w:val="Normal"/>
    <w:next w:val="Normal"/>
    <w:autoRedefine/>
    <w:uiPriority w:val="39"/>
    <w:rsid w:val="00E12E85"/>
    <w:pPr>
      <w:ind w:left="240"/>
    </w:pPr>
  </w:style>
  <w:style w:type="character" w:customStyle="1" w:styleId="BodyText2Char">
    <w:name w:val="Body Text 2 Char"/>
    <w:link w:val="BodyText2"/>
    <w:rsid w:val="00DE2DE8"/>
    <w:rPr>
      <w:sz w:val="22"/>
    </w:rPr>
  </w:style>
  <w:style w:type="table" w:customStyle="1" w:styleId="TableGrid1">
    <w:name w:val="Table Grid1"/>
    <w:basedOn w:val="TableNormal"/>
    <w:next w:val="TableGrid"/>
    <w:uiPriority w:val="39"/>
    <w:rsid w:val="00A60B7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8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92BB64769754E99432C75E4B29916" ma:contentTypeVersion="27" ma:contentTypeDescription="Create a new document." ma:contentTypeScope="" ma:versionID="0a7d2ac6b94c4be2f2110a12cd69582e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d10b34a8-45b4-4d7d-a877-eced10321e13" targetNamespace="http://schemas.microsoft.com/office/2006/metadata/properties" ma:root="true" ma:fieldsID="ce48c4fd1e23b027b1daccdcd9f02394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d10b34a8-45b4-4d7d-a877-eced10321e1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34a8-45b4-4d7d-a877-eced10321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137AD185D324CBDFF00935FF51A47" ma:contentTypeVersion="13" ma:contentTypeDescription="Create a new document." ma:contentTypeScope="" ma:versionID="422dacc6f6cf0386c5d5e97cf7182ac2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d10b34a8-45b4-4d7d-a877-eced10321e13" targetNamespace="http://schemas.microsoft.com/office/2006/metadata/properties" ma:root="true" ma:fieldsID="a3d99da50ac2e3f099ca17023a17ff2a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d10b34a8-45b4-4d7d-a877-eced10321e1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5:SharedWithUser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34a8-45b4-4d7d-a877-eced10321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CONNECT-386-76</_dlc_DocId>
    <_dlc_DocIdUrl xmlns="16f00c2e-ac5c-418b-9f13-a0771dbd417d">
      <Url>https://connect.ncdot.gov/resources/gis/_layouts/15/DocIdRedir.aspx?ID=CONNECT-386-76</Url>
      <Description>CONNECT-386-76</Description>
    </_dlc_DocIdUrl>
    <PublishingExpirationDate xmlns="http://schemas.microsoft.com/sharepoint/v3" xsi:nil="true"/>
    <PublishingStartDate xmlns="http://schemas.microsoft.com/sharepoint/v3" xsi:nil="true"/>
    <URL xmlns="http://schemas.microsoft.com/sharepoint/v3">
      <Url xsi:nil="true"/>
      <Description xsi:nil="true"/>
    </URL>
    <Location xmlns="3c112f49-1e45-474d-aa88-781aa4a10393" xsi:nil="true"/>
    <CategoryDescription xmlns="http://schemas.microsoft.com/sharepoint.v3" xsi:nil="true"/>
    <File_x0020_Category xmlns="16f00c2e-ac5c-418b-9f13-a0771dbd417d"/>
    <SharedWithUsers xmlns="d10b34a8-45b4-4d7d-a877-eced10321e13">
      <UserInfo>
        <DisplayName>Bradford, Richard</DisplayName>
        <AccountId>28</AccountId>
        <AccountType/>
      </UserInfo>
    </SharedWithUsers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AA48-F216-487B-B0FC-472BA9561CFF}"/>
</file>

<file path=customXml/itemProps2.xml><?xml version="1.0" encoding="utf-8"?>
<ds:datastoreItem xmlns:ds="http://schemas.openxmlformats.org/officeDocument/2006/customXml" ds:itemID="{A9F12D2F-0C42-4498-8AA9-51F4EF22411F}"/>
</file>

<file path=customXml/itemProps3.xml><?xml version="1.0" encoding="utf-8"?>
<ds:datastoreItem xmlns:ds="http://schemas.openxmlformats.org/officeDocument/2006/customXml" ds:itemID="{76F71D89-4019-4DDE-AFF2-3937D09523C3}"/>
</file>

<file path=customXml/itemProps4.xml><?xml version="1.0" encoding="utf-8"?>
<ds:datastoreItem xmlns:ds="http://schemas.openxmlformats.org/officeDocument/2006/customXml" ds:itemID="{153EA950-72A2-424D-ADA7-C86EA5801AC8}"/>
</file>

<file path=customXml/itemProps5.xml><?xml version="1.0" encoding="utf-8"?>
<ds:datastoreItem xmlns:ds="http://schemas.openxmlformats.org/officeDocument/2006/customXml" ds:itemID="{3B7856A7-19D1-4FC4-BFD1-92A90A5C71B8}"/>
</file>

<file path=customXml/itemProps6.xml><?xml version="1.0" encoding="utf-8"?>
<ds:datastoreItem xmlns:ds="http://schemas.openxmlformats.org/officeDocument/2006/customXml" ds:itemID="{1E108ECE-D2D5-4B40-A963-826C2F593137}"/>
</file>

<file path=customXml/itemProps7.xml><?xml version="1.0" encoding="utf-8"?>
<ds:datastoreItem xmlns:ds="http://schemas.openxmlformats.org/officeDocument/2006/customXml" ds:itemID="{9771143D-ABB1-4714-BBD5-7C4275E8B3FB}"/>
</file>

<file path=customXml/itemProps8.xml><?xml version="1.0" encoding="utf-8"?>
<ds:datastoreItem xmlns:ds="http://schemas.openxmlformats.org/officeDocument/2006/customXml" ds:itemID="{D5EEA569-21F0-430A-94B8-3D1019912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nc state government</Company>
  <LinksUpToDate>false</LinksUpToDate>
  <CharactersWithSpaces>2522</CharactersWithSpaces>
  <SharedDoc>false</SharedDoc>
  <HLinks>
    <vt:vector size="144" baseType="variant">
      <vt:variant>
        <vt:i4>1114123</vt:i4>
      </vt:variant>
      <vt:variant>
        <vt:i4>111</vt:i4>
      </vt:variant>
      <vt:variant>
        <vt:i4>0</vt:i4>
      </vt:variant>
      <vt:variant>
        <vt:i4>5</vt:i4>
      </vt:variant>
      <vt:variant>
        <vt:lpwstr>https://www.ncid.its.state.nc.us/</vt:lpwstr>
      </vt:variant>
      <vt:variant>
        <vt:lpwstr/>
      </vt:variant>
      <vt:variant>
        <vt:i4>5832708</vt:i4>
      </vt:variant>
      <vt:variant>
        <vt:i4>108</vt:i4>
      </vt:variant>
      <vt:variant>
        <vt:i4>0</vt:i4>
      </vt:variant>
      <vt:variant>
        <vt:i4>5</vt:i4>
      </vt:variant>
      <vt:variant>
        <vt:lpwstr>http://it.nc.gov/it-services</vt:lpwstr>
      </vt:variant>
      <vt:variant>
        <vt:lpwstr/>
      </vt:variant>
      <vt:variant>
        <vt:i4>6225944</vt:i4>
      </vt:variant>
      <vt:variant>
        <vt:i4>105</vt:i4>
      </vt:variant>
      <vt:variant>
        <vt:i4>0</vt:i4>
      </vt:variant>
      <vt:variant>
        <vt:i4>5</vt:i4>
      </vt:variant>
      <vt:variant>
        <vt:lpwstr>http://it.nc.gov/services/license-and-agreements</vt:lpwstr>
      </vt:variant>
      <vt:variant>
        <vt:lpwstr/>
      </vt:variant>
      <vt:variant>
        <vt:i4>8060970</vt:i4>
      </vt:variant>
      <vt:variant>
        <vt:i4>102</vt:i4>
      </vt:variant>
      <vt:variant>
        <vt:i4>0</vt:i4>
      </vt:variant>
      <vt:variant>
        <vt:i4>5</vt:i4>
      </vt:variant>
      <vt:variant>
        <vt:lpwstr>https://it.nc.gov/services/it-architecture/statewide-architecture-framework</vt:lpwstr>
      </vt:variant>
      <vt:variant>
        <vt:lpwstr/>
      </vt:variant>
      <vt:variant>
        <vt:i4>6160388</vt:i4>
      </vt:variant>
      <vt:variant>
        <vt:i4>99</vt:i4>
      </vt:variant>
      <vt:variant>
        <vt:i4>0</vt:i4>
      </vt:variant>
      <vt:variant>
        <vt:i4>5</vt:i4>
      </vt:variant>
      <vt:variant>
        <vt:lpwstr>https://www.ips.state.nc.us/ips/</vt:lpwstr>
      </vt:variant>
      <vt:variant>
        <vt:lpwstr/>
      </vt:variant>
      <vt:variant>
        <vt:i4>5505032</vt:i4>
      </vt:variant>
      <vt:variant>
        <vt:i4>96</vt:i4>
      </vt:variant>
      <vt:variant>
        <vt:i4>0</vt:i4>
      </vt:variant>
      <vt:variant>
        <vt:i4>5</vt:i4>
      </vt:variant>
      <vt:variant>
        <vt:lpwstr>http://ncadmin.nc.gov/businesses/hub</vt:lpwstr>
      </vt:variant>
      <vt:variant>
        <vt:lpwstr/>
      </vt:variant>
      <vt:variant>
        <vt:i4>3342433</vt:i4>
      </vt:variant>
      <vt:variant>
        <vt:i4>93</vt:i4>
      </vt:variant>
      <vt:variant>
        <vt:i4>0</vt:i4>
      </vt:variant>
      <vt:variant>
        <vt:i4>5</vt:i4>
      </vt:variant>
      <vt:variant>
        <vt:lpwstr>http://eprocurement.nc.gov/Vendor.html</vt:lpwstr>
      </vt:variant>
      <vt:variant>
        <vt:lpwstr/>
      </vt:variant>
      <vt:variant>
        <vt:i4>7471160</vt:i4>
      </vt:variant>
      <vt:variant>
        <vt:i4>90</vt:i4>
      </vt:variant>
      <vt:variant>
        <vt:i4>0</vt:i4>
      </vt:variant>
      <vt:variant>
        <vt:i4>5</vt:i4>
      </vt:variant>
      <vt:variant>
        <vt:lpwstr>http://eprocurement.nc.gov/</vt:lpwstr>
      </vt:variant>
      <vt:variant>
        <vt:lpwstr/>
      </vt:variant>
      <vt:variant>
        <vt:i4>8126519</vt:i4>
      </vt:variant>
      <vt:variant>
        <vt:i4>81</vt:i4>
      </vt:variant>
      <vt:variant>
        <vt:i4>0</vt:i4>
      </vt:variant>
      <vt:variant>
        <vt:i4>5</vt:i4>
      </vt:variant>
      <vt:variant>
        <vt:lpwstr>https://www.ips.state.nc.us/IPS/Vendor/Vndrmess.asp</vt:lpwstr>
      </vt:variant>
      <vt:variant>
        <vt:lpwstr/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_Toc463012500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_Toc463012499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_Toc463012498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_Toc463012497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_Toc463012496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_Toc463012495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_Toc463012494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_Toc463012493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_Toc463012492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_Toc463012491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_Toc463012490</vt:lpwstr>
      </vt:variant>
      <vt:variant>
        <vt:i4>7405687</vt:i4>
      </vt:variant>
      <vt:variant>
        <vt:i4>9</vt:i4>
      </vt:variant>
      <vt:variant>
        <vt:i4>0</vt:i4>
      </vt:variant>
      <vt:variant>
        <vt:i4>5</vt:i4>
      </vt:variant>
      <vt:variant>
        <vt:lpwstr>https://www.ips.state.nc.us/ips</vt:lpwstr>
      </vt:variant>
      <vt:variant>
        <vt:lpwstr/>
      </vt:variant>
      <vt:variant>
        <vt:i4>6160388</vt:i4>
      </vt:variant>
      <vt:variant>
        <vt:i4>6</vt:i4>
      </vt:variant>
      <vt:variant>
        <vt:i4>0</vt:i4>
      </vt:variant>
      <vt:variant>
        <vt:i4>5</vt:i4>
      </vt:variant>
      <vt:variant>
        <vt:lpwstr>https://www.ips.state.nc.us/ips/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https://www.ips.state.nc.us/ips/</vt:lpwstr>
      </vt:variant>
      <vt:variant>
        <vt:lpwstr/>
      </vt:variant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https://www.ips.state.nc.us/ips/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LSC SOW Template v1</dc:title>
  <dc:subject/>
  <dc:creator>leroy kodak</dc:creator>
  <cp:keywords/>
  <dc:description/>
  <cp:lastModifiedBy>Arthur, Ryan</cp:lastModifiedBy>
  <cp:revision>2</cp:revision>
  <cp:lastPrinted>2016-11-18T16:10:00Z</cp:lastPrinted>
  <dcterms:created xsi:type="dcterms:W3CDTF">2017-10-11T16:32:00Z</dcterms:created>
  <dcterms:modified xsi:type="dcterms:W3CDTF">2017-10-11T16:32:00Z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TA5UNRANKDR3-2001737371-34465</vt:lpwstr>
  </property>
  <property fmtid="{D5CDD505-2E9C-101B-9397-08002B2CF9AE}" pid="3" name="_dlc_DocIdItemGuid">
    <vt:lpwstr>650cff9e-fa69-44f9-b7a7-e6c37b464d97</vt:lpwstr>
  </property>
  <property fmtid="{D5CDD505-2E9C-101B-9397-08002B2CF9AE}" pid="4" name="_dlc_DocIdUrl">
    <vt:lpwstr>https://ncconnect.sharepoint.com/sites/it_contracts/_layouts/15/DocIdRedir.aspx?ID=TA5UNRANKDR3-2001737371-34465, TA5UNRANKDR3-2001737371-34465</vt:lpwstr>
  </property>
  <property fmtid="{D5CDD505-2E9C-101B-9397-08002B2CF9AE}" pid="5" name="PublishingExpirationDate">
    <vt:lpwstr/>
  </property>
  <property fmtid="{D5CDD505-2E9C-101B-9397-08002B2CF9AE}" pid="6" name="nf74332165c244c4a2045e90f6307af0">
    <vt:lpwstr>Public|d2a15f98-d5e3-4f35-90f0-6d5a67d8bacf</vt:lpwstr>
  </property>
  <property fmtid="{D5CDD505-2E9C-101B-9397-08002B2CF9AE}" pid="7" name="PublishingStartDate">
    <vt:lpwstr/>
  </property>
  <property fmtid="{D5CDD505-2E9C-101B-9397-08002B2CF9AE}" pid="8" name="fdee418af13b42f399a6a72b667612d2">
    <vt:lpwstr>Unassigned|5c0ff3c7-b18a-4e86-afca-44994bf68fec</vt:lpwstr>
  </property>
  <property fmtid="{D5CDD505-2E9C-101B-9397-08002B2CF9AE}" pid="9" name="TaxCatchAll">
    <vt:lpwstr>16;#Public|d2a15f98-d5e3-4f35-90f0-6d5a67d8bacf;#22;#Unassigned|5c0ff3c7-b18a-4e86-afca-44994bf68fec</vt:lpwstr>
  </property>
  <property fmtid="{D5CDD505-2E9C-101B-9397-08002B2CF9AE}" pid="10" name="Business Content Types">
    <vt:lpwstr>22;#Unassigned|5c0ff3c7-b18a-4e86-afca-44994bf68fec</vt:lpwstr>
  </property>
  <property fmtid="{D5CDD505-2E9C-101B-9397-08002B2CF9AE}" pid="11" name="Document Classification">
    <vt:lpwstr>16;#Public|d2a15f98-d5e3-4f35-90f0-6d5a67d8bacf</vt:lpwstr>
  </property>
  <property fmtid="{D5CDD505-2E9C-101B-9397-08002B2CF9AE}" pid="12" name="display_urn:schemas-microsoft-com:office:office#SharedWithUsers">
    <vt:lpwstr>Bradford, Richard</vt:lpwstr>
  </property>
  <property fmtid="{D5CDD505-2E9C-101B-9397-08002B2CF9AE}" pid="13" name="SharedWithUsers">
    <vt:lpwstr>28;#Bradford, Richard</vt:lpwstr>
  </property>
  <property fmtid="{D5CDD505-2E9C-101B-9397-08002B2CF9AE}" pid="14" name="LastSharedByTime">
    <vt:lpwstr>2016-11-02T19:38:03Z</vt:lpwstr>
  </property>
  <property fmtid="{D5CDD505-2E9C-101B-9397-08002B2CF9AE}" pid="15" name="LastSharedByUser">
    <vt:lpwstr>kristen.burnette@nc.gov</vt:lpwstr>
  </property>
  <property fmtid="{D5CDD505-2E9C-101B-9397-08002B2CF9AE}" pid="16" name="ContentTypeId">
    <vt:lpwstr>0x010100210137AD185D324CBDFF00935FF51A47</vt:lpwstr>
  </property>
</Properties>
</file>