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4B295F89"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266787">
        <w:rPr>
          <w:sz w:val="40"/>
          <w:szCs w:val="40"/>
        </w:rPr>
        <w:t>3HY1</w:t>
      </w:r>
      <w:r>
        <w:rPr>
          <w:sz w:val="40"/>
          <w:szCs w:val="40"/>
        </w:rPr>
        <w:t xml:space="preserve"> – </w:t>
      </w:r>
      <w:r w:rsidR="00DD1AA5">
        <w:rPr>
          <w:sz w:val="40"/>
          <w:szCs w:val="40"/>
        </w:rPr>
        <w:t xml:space="preserve"> H</w:t>
      </w:r>
      <w:r w:rsidR="00266787">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5FDBAD43" w14:textId="77777777" w:rsidR="00413A74" w:rsidRDefault="00413A74" w:rsidP="002A24DD">
      <w:pPr>
        <w:spacing w:before="360" w:after="0"/>
        <w:rPr>
          <w:rFonts w:asciiTheme="majorHAnsi" w:hAnsiTheme="majorHAnsi" w:cstheme="majorHAnsi"/>
          <w:sz w:val="32"/>
          <w:szCs w:val="32"/>
        </w:rPr>
      </w:pPr>
      <w:r>
        <w:rPr>
          <w:rFonts w:asciiTheme="majorHAnsi" w:hAnsiTheme="majorHAnsi" w:cstheme="majorHAnsi"/>
          <w:sz w:val="32"/>
          <w:szCs w:val="32"/>
        </w:rPr>
        <w:t>3HY1: Complete Hydraulic Design</w:t>
      </w:r>
    </w:p>
    <w:p w14:paraId="0992C979" w14:textId="77777777" w:rsidR="00413A74" w:rsidRDefault="00413A74" w:rsidP="002A24DD">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t>Stormwater Management Plan</w:t>
      </w:r>
    </w:p>
    <w:p w14:paraId="5F47CA2C" w14:textId="77777777" w:rsidR="00413A74" w:rsidRDefault="00413A74" w:rsidP="002A24DD">
      <w:pPr>
        <w:spacing w:after="0"/>
        <w:ind w:left="1440" w:firstLine="720"/>
        <w:rPr>
          <w:rFonts w:asciiTheme="majorHAnsi" w:hAnsiTheme="majorHAnsi" w:cstheme="majorHAnsi"/>
          <w:sz w:val="32"/>
          <w:szCs w:val="32"/>
        </w:rPr>
      </w:pPr>
      <w:r>
        <w:rPr>
          <w:rFonts w:asciiTheme="majorHAnsi" w:hAnsiTheme="majorHAnsi" w:cstheme="majorHAnsi"/>
          <w:sz w:val="32"/>
          <w:szCs w:val="32"/>
        </w:rPr>
        <w:t>Environmental Permit Drawings</w:t>
      </w:r>
    </w:p>
    <w:p w14:paraId="6023E20F" w14:textId="77777777" w:rsidR="00413A74" w:rsidRPr="007D1AA0" w:rsidRDefault="00413A74" w:rsidP="00413A74">
      <w:pPr>
        <w:spacing w:after="0"/>
        <w:ind w:left="1440" w:firstLine="720"/>
        <w:rPr>
          <w:rFonts w:asciiTheme="majorHAnsi" w:hAnsiTheme="majorHAnsi" w:cstheme="majorHAnsi"/>
          <w:sz w:val="32"/>
          <w:szCs w:val="32"/>
        </w:rPr>
      </w:pPr>
      <w:r w:rsidRPr="00FF5990">
        <w:rPr>
          <w:rFonts w:asciiTheme="majorHAnsi" w:hAnsiTheme="majorHAnsi" w:cstheme="majorHAnsi"/>
          <w:sz w:val="32"/>
          <w:szCs w:val="32"/>
        </w:rPr>
        <w:t>Merger CP4C Meeting Package</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453A9F0B">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547C3B" w:rsidRPr="00D40E8D" w14:paraId="6F05FDC4" w14:textId="77777777" w:rsidTr="008814B6">
        <w:tc>
          <w:tcPr>
            <w:tcW w:w="990" w:type="dxa"/>
            <w:shd w:val="clear" w:color="auto" w:fill="D8EBF9" w:themeFill="text2" w:themeFillTint="1A"/>
            <w:vAlign w:val="center"/>
          </w:tcPr>
          <w:p w14:paraId="5CBE58A1" w14:textId="77777777" w:rsidR="00547C3B" w:rsidRPr="00430A8A" w:rsidRDefault="00547C3B" w:rsidP="008814B6">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0D5AF0D5" w14:textId="2FB2F981" w:rsidR="00547C3B" w:rsidRPr="00D40E8D" w:rsidRDefault="00547C3B" w:rsidP="008814B6">
            <w:pPr>
              <w:rPr>
                <w:b/>
                <w:bCs/>
                <w:sz w:val="20"/>
                <w:szCs w:val="20"/>
              </w:rPr>
            </w:pPr>
            <w:r>
              <w:rPr>
                <w:b/>
                <w:bCs/>
                <w:sz w:val="20"/>
                <w:szCs w:val="20"/>
              </w:rPr>
              <w:t>General</w:t>
            </w:r>
          </w:p>
        </w:tc>
        <w:tc>
          <w:tcPr>
            <w:tcW w:w="1151" w:type="dxa"/>
            <w:tcBorders>
              <w:left w:val="nil"/>
              <w:right w:val="nil"/>
            </w:tcBorders>
            <w:shd w:val="clear" w:color="auto" w:fill="D8EBF9" w:themeFill="text2" w:themeFillTint="1A"/>
            <w:vAlign w:val="center"/>
          </w:tcPr>
          <w:p w14:paraId="74D5D4C5" w14:textId="77777777" w:rsidR="00547C3B" w:rsidRPr="00D40E8D" w:rsidRDefault="00547C3B" w:rsidP="008814B6">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4A508F03" w14:textId="77777777" w:rsidR="00547C3B" w:rsidRPr="00D40E8D" w:rsidRDefault="00547C3B" w:rsidP="008814B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F8B5343" w14:textId="77777777" w:rsidR="00547C3B" w:rsidRPr="00D40E8D" w:rsidRDefault="00547C3B" w:rsidP="008814B6">
            <w:pPr>
              <w:jc w:val="center"/>
              <w:rPr>
                <w:b/>
                <w:bCs/>
                <w:color w:val="FFFFFF" w:themeColor="background1"/>
                <w:sz w:val="20"/>
                <w:szCs w:val="20"/>
              </w:rPr>
            </w:pPr>
          </w:p>
        </w:tc>
      </w:tr>
      <w:tr w:rsidR="00547C3B" w14:paraId="5A83FB75" w14:textId="77777777" w:rsidTr="008814B6">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3E52C88" w14:textId="77777777" w:rsidR="00547C3B" w:rsidRPr="00430A8A" w:rsidRDefault="00547C3B" w:rsidP="008814B6">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19EA3FA4" w14:textId="657D0CCB" w:rsidR="00547C3B" w:rsidRPr="00BC58AB" w:rsidRDefault="00547C3B" w:rsidP="00BC58AB">
            <w:pPr>
              <w:pStyle w:val="pf0"/>
              <w:rPr>
                <w:rFonts w:ascii="Arial" w:hAnsi="Arial" w:cs="Arial"/>
                <w:sz w:val="20"/>
                <w:szCs w:val="20"/>
              </w:rPr>
            </w:pPr>
            <w:r>
              <w:rPr>
                <w:rStyle w:val="cf01"/>
              </w:rPr>
              <w:t>All avoidance and Minimization measures have been recorded and revised as necessary, in the Avoidance and Minimization Tracker</w:t>
            </w:r>
          </w:p>
        </w:tc>
        <w:sdt>
          <w:sdtPr>
            <w:rPr>
              <w:sz w:val="20"/>
              <w:szCs w:val="20"/>
            </w:rPr>
            <w:id w:val="-1185205448"/>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A982F13" w14:textId="77777777" w:rsidR="00547C3B" w:rsidRDefault="00547C3B" w:rsidP="008814B6">
                <w:pPr>
                  <w:jc w:val="center"/>
                  <w:rPr>
                    <w:sz w:val="20"/>
                    <w:szCs w:val="20"/>
                  </w:rPr>
                </w:pPr>
                <w:r>
                  <w:rPr>
                    <w:rFonts w:ascii="MS Gothic" w:eastAsia="MS Gothic" w:hAnsi="MS Gothic" w:hint="eastAsia"/>
                    <w:sz w:val="20"/>
                    <w:szCs w:val="20"/>
                  </w:rPr>
                  <w:t>☐</w:t>
                </w:r>
              </w:p>
            </w:tc>
          </w:sdtContent>
        </w:sdt>
        <w:sdt>
          <w:sdtPr>
            <w:rPr>
              <w:sz w:val="20"/>
              <w:szCs w:val="20"/>
            </w:rPr>
            <w:id w:val="80712677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B52C418" w14:textId="77777777" w:rsidR="00547C3B" w:rsidRDefault="00547C3B"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102547433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1399E8A" w14:textId="77777777" w:rsidR="00547C3B" w:rsidRDefault="00547C3B" w:rsidP="008814B6">
                <w:pPr>
                  <w:jc w:val="center"/>
                  <w:rPr>
                    <w:sz w:val="20"/>
                    <w:szCs w:val="20"/>
                  </w:rPr>
                </w:pPr>
                <w:r w:rsidRPr="00332EA1">
                  <w:rPr>
                    <w:rFonts w:ascii="MS Gothic" w:eastAsia="MS Gothic" w:hAnsi="MS Gothic" w:hint="eastAsia"/>
                    <w:sz w:val="20"/>
                    <w:szCs w:val="20"/>
                  </w:rPr>
                  <w:t>☐</w:t>
                </w:r>
              </w:p>
            </w:tc>
          </w:sdtContent>
        </w:sdt>
      </w:tr>
      <w:tr w:rsidR="007C3BE7" w14:paraId="2CFF19B5" w14:textId="77777777" w:rsidTr="453A9F0B">
        <w:tc>
          <w:tcPr>
            <w:tcW w:w="990" w:type="dxa"/>
            <w:shd w:val="clear" w:color="auto" w:fill="D8EBF9" w:themeFill="text2" w:themeFillTint="1A"/>
            <w:vAlign w:val="center"/>
          </w:tcPr>
          <w:p w14:paraId="30454C08" w14:textId="479EF22A" w:rsidR="007C3BE7" w:rsidRPr="00430A8A" w:rsidRDefault="007C3BE7" w:rsidP="007C3BE7">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475BB2BF" w14:textId="0CD15D26" w:rsidR="007C3BE7" w:rsidRPr="00D40E8D" w:rsidRDefault="007C3BE7" w:rsidP="007C3BE7">
            <w:pPr>
              <w:rPr>
                <w:b/>
                <w:bCs/>
                <w:sz w:val="20"/>
                <w:szCs w:val="20"/>
              </w:rPr>
            </w:pPr>
            <w:r>
              <w:rPr>
                <w:b/>
                <w:bCs/>
                <w:sz w:val="20"/>
                <w:szCs w:val="20"/>
              </w:rPr>
              <w:t xml:space="preserve">Stormwater Management Plan </w:t>
            </w:r>
          </w:p>
        </w:tc>
        <w:tc>
          <w:tcPr>
            <w:tcW w:w="1151" w:type="dxa"/>
            <w:tcBorders>
              <w:left w:val="nil"/>
              <w:right w:val="nil"/>
            </w:tcBorders>
            <w:shd w:val="clear" w:color="auto" w:fill="D8EBF9" w:themeFill="text2" w:themeFillTint="1A"/>
            <w:vAlign w:val="center"/>
          </w:tcPr>
          <w:p w14:paraId="23E5227A" w14:textId="65DC6934" w:rsidR="007C3BE7" w:rsidRPr="00D40E8D" w:rsidRDefault="007C3BE7" w:rsidP="007C3BE7">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28687B0A" w14:textId="1BB41027" w:rsidR="007C3BE7" w:rsidRPr="00D40E8D" w:rsidRDefault="007C3BE7" w:rsidP="007C3BE7">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4B44E482" w14:textId="27DB1B53" w:rsidR="007C3BE7" w:rsidRPr="00D40E8D" w:rsidRDefault="007C3BE7" w:rsidP="007C3BE7">
            <w:pPr>
              <w:jc w:val="center"/>
              <w:rPr>
                <w:b/>
                <w:bCs/>
                <w:color w:val="FFFFFF" w:themeColor="background1"/>
                <w:sz w:val="20"/>
                <w:szCs w:val="20"/>
              </w:rPr>
            </w:pPr>
          </w:p>
        </w:tc>
      </w:tr>
      <w:tr w:rsidR="006207A0" w14:paraId="55318DB7" w14:textId="77777777" w:rsidTr="453A9F0B">
        <w:tc>
          <w:tcPr>
            <w:tcW w:w="990" w:type="dxa"/>
            <w:shd w:val="clear" w:color="auto" w:fill="E3D3C3"/>
            <w:vAlign w:val="center"/>
          </w:tcPr>
          <w:p w14:paraId="5C500095" w14:textId="37BD0941" w:rsidR="006207A0" w:rsidRPr="00430A8A" w:rsidRDefault="006207A0" w:rsidP="006207A0">
            <w:pPr>
              <w:pStyle w:val="ListParagraph"/>
              <w:numPr>
                <w:ilvl w:val="1"/>
                <w:numId w:val="5"/>
              </w:numPr>
              <w:jc w:val="center"/>
              <w:rPr>
                <w:sz w:val="20"/>
                <w:szCs w:val="20"/>
              </w:rPr>
            </w:pPr>
          </w:p>
        </w:tc>
        <w:tc>
          <w:tcPr>
            <w:tcW w:w="5310" w:type="dxa"/>
            <w:shd w:val="clear" w:color="auto" w:fill="E3D3C3"/>
          </w:tcPr>
          <w:p w14:paraId="04332A3A" w14:textId="1CBE7F2D" w:rsidR="006207A0" w:rsidRPr="00D40E8D" w:rsidRDefault="006207A0" w:rsidP="006207A0">
            <w:pPr>
              <w:rPr>
                <w:sz w:val="20"/>
                <w:szCs w:val="20"/>
              </w:rPr>
            </w:pPr>
            <w:r>
              <w:rPr>
                <w:sz w:val="20"/>
                <w:szCs w:val="20"/>
              </w:rPr>
              <w:t>Stormwater Management Plan QC process has been completed</w:t>
            </w:r>
          </w:p>
        </w:tc>
        <w:sdt>
          <w:sdtPr>
            <w:rPr>
              <w:sz w:val="20"/>
              <w:szCs w:val="20"/>
            </w:rPr>
            <w:id w:val="-944381500"/>
            <w14:checkbox>
              <w14:checked w14:val="0"/>
              <w14:checkedState w14:val="2612" w14:font="MS Gothic"/>
              <w14:uncheckedState w14:val="2610" w14:font="MS Gothic"/>
            </w14:checkbox>
          </w:sdtPr>
          <w:sdtEndPr/>
          <w:sdtContent>
            <w:tc>
              <w:tcPr>
                <w:tcW w:w="1151" w:type="dxa"/>
                <w:shd w:val="clear" w:color="auto" w:fill="E3D3C3"/>
                <w:vAlign w:val="center"/>
              </w:tcPr>
              <w:p w14:paraId="39E79B3C" w14:textId="6B04BE28" w:rsidR="006207A0" w:rsidRPr="00D40E8D" w:rsidRDefault="006207A0" w:rsidP="006207A0">
                <w:pPr>
                  <w:jc w:val="center"/>
                  <w:rPr>
                    <w:sz w:val="20"/>
                    <w:szCs w:val="20"/>
                  </w:rPr>
                </w:pPr>
                <w:r>
                  <w:rPr>
                    <w:rFonts w:ascii="MS Gothic" w:eastAsia="MS Gothic" w:hAnsi="MS Gothic" w:hint="eastAsia"/>
                    <w:sz w:val="20"/>
                    <w:szCs w:val="20"/>
                  </w:rPr>
                  <w:t>☐</w:t>
                </w:r>
              </w:p>
            </w:tc>
          </w:sdtContent>
        </w:sdt>
        <w:sdt>
          <w:sdtPr>
            <w:rPr>
              <w:sz w:val="20"/>
              <w:szCs w:val="20"/>
            </w:rPr>
            <w:id w:val="2033225929"/>
            <w14:checkbox>
              <w14:checked w14:val="0"/>
              <w14:checkedState w14:val="2612" w14:font="MS Gothic"/>
              <w14:uncheckedState w14:val="2610" w14:font="MS Gothic"/>
            </w14:checkbox>
          </w:sdtPr>
          <w:sdtEndPr/>
          <w:sdtContent>
            <w:tc>
              <w:tcPr>
                <w:tcW w:w="1354" w:type="dxa"/>
                <w:shd w:val="clear" w:color="auto" w:fill="E3D3C3"/>
                <w:vAlign w:val="center"/>
              </w:tcPr>
              <w:p w14:paraId="053B0E10" w14:textId="076FC3EA" w:rsidR="006207A0" w:rsidRPr="00D40E8D" w:rsidRDefault="006207A0" w:rsidP="006207A0">
                <w:pPr>
                  <w:jc w:val="center"/>
                  <w:rPr>
                    <w:sz w:val="20"/>
                    <w:szCs w:val="20"/>
                  </w:rPr>
                </w:pPr>
                <w:r w:rsidRPr="00332EA1">
                  <w:rPr>
                    <w:rFonts w:ascii="MS Gothic" w:eastAsia="MS Gothic" w:hAnsi="MS Gothic" w:hint="eastAsia"/>
                    <w:sz w:val="20"/>
                    <w:szCs w:val="20"/>
                  </w:rPr>
                  <w:t>☐</w:t>
                </w:r>
              </w:p>
            </w:tc>
          </w:sdtContent>
        </w:sdt>
        <w:sdt>
          <w:sdtPr>
            <w:rPr>
              <w:sz w:val="20"/>
              <w:szCs w:val="20"/>
            </w:rPr>
            <w:id w:val="-676344239"/>
            <w14:checkbox>
              <w14:checked w14:val="0"/>
              <w14:checkedState w14:val="2612" w14:font="MS Gothic"/>
              <w14:uncheckedState w14:val="2610" w14:font="MS Gothic"/>
            </w14:checkbox>
          </w:sdtPr>
          <w:sdtEndPr/>
          <w:sdtContent>
            <w:tc>
              <w:tcPr>
                <w:tcW w:w="555" w:type="dxa"/>
                <w:shd w:val="clear" w:color="auto" w:fill="E3D3C3"/>
                <w:vAlign w:val="center"/>
              </w:tcPr>
              <w:p w14:paraId="4597374E" w14:textId="679C68FC" w:rsidR="006207A0" w:rsidRPr="00D40E8D" w:rsidRDefault="006207A0" w:rsidP="006207A0">
                <w:pPr>
                  <w:jc w:val="center"/>
                  <w:rPr>
                    <w:sz w:val="20"/>
                    <w:szCs w:val="20"/>
                  </w:rPr>
                </w:pPr>
                <w:r w:rsidRPr="00332EA1">
                  <w:rPr>
                    <w:rFonts w:ascii="MS Gothic" w:eastAsia="MS Gothic" w:hAnsi="MS Gothic" w:hint="eastAsia"/>
                    <w:sz w:val="20"/>
                    <w:szCs w:val="20"/>
                  </w:rPr>
                  <w:t>☐</w:t>
                </w:r>
              </w:p>
            </w:tc>
          </w:sdtContent>
        </w:sdt>
      </w:tr>
      <w:tr w:rsidR="00E2330D" w14:paraId="2B9B38B5" w14:textId="77777777" w:rsidTr="453A9F0B">
        <w:tc>
          <w:tcPr>
            <w:tcW w:w="990" w:type="dxa"/>
            <w:shd w:val="clear" w:color="auto" w:fill="E3D3C3"/>
            <w:vAlign w:val="center"/>
          </w:tcPr>
          <w:p w14:paraId="6E80316F" w14:textId="6A18CDD7" w:rsidR="00E2330D" w:rsidRPr="00430A8A" w:rsidRDefault="00E2330D" w:rsidP="00E2330D">
            <w:pPr>
              <w:pStyle w:val="ListParagraph"/>
              <w:numPr>
                <w:ilvl w:val="1"/>
                <w:numId w:val="5"/>
              </w:numPr>
              <w:jc w:val="center"/>
              <w:rPr>
                <w:sz w:val="20"/>
                <w:szCs w:val="20"/>
              </w:rPr>
            </w:pPr>
          </w:p>
        </w:tc>
        <w:tc>
          <w:tcPr>
            <w:tcW w:w="5310" w:type="dxa"/>
            <w:shd w:val="clear" w:color="auto" w:fill="E3D3C3"/>
          </w:tcPr>
          <w:p w14:paraId="46F55574" w14:textId="3DAF19D9" w:rsidR="00E2330D" w:rsidRPr="00D40E8D" w:rsidRDefault="00E2330D" w:rsidP="00E2330D">
            <w:pPr>
              <w:rPr>
                <w:sz w:val="20"/>
                <w:szCs w:val="20"/>
              </w:rPr>
            </w:pPr>
            <w:r>
              <w:rPr>
                <w:sz w:val="20"/>
                <w:szCs w:val="20"/>
              </w:rPr>
              <w:t>Latest version of the SMP template (Excel file) is used</w:t>
            </w:r>
          </w:p>
        </w:tc>
        <w:sdt>
          <w:sdtPr>
            <w:rPr>
              <w:sz w:val="20"/>
              <w:szCs w:val="20"/>
            </w:rPr>
            <w:id w:val="1536921362"/>
            <w14:checkbox>
              <w14:checked w14:val="0"/>
              <w14:checkedState w14:val="2612" w14:font="MS Gothic"/>
              <w14:uncheckedState w14:val="2610" w14:font="MS Gothic"/>
            </w14:checkbox>
          </w:sdtPr>
          <w:sdtEndPr/>
          <w:sdtContent>
            <w:tc>
              <w:tcPr>
                <w:tcW w:w="1151" w:type="dxa"/>
                <w:shd w:val="clear" w:color="auto" w:fill="E3D3C3"/>
                <w:vAlign w:val="center"/>
              </w:tcPr>
              <w:p w14:paraId="4CDC0CCB" w14:textId="701976CF" w:rsidR="00E2330D" w:rsidRPr="00D40E8D" w:rsidRDefault="00E2330D" w:rsidP="00E2330D">
                <w:pPr>
                  <w:jc w:val="center"/>
                  <w:rPr>
                    <w:sz w:val="20"/>
                    <w:szCs w:val="20"/>
                  </w:rPr>
                </w:pPr>
                <w:r w:rsidRPr="00332EA1">
                  <w:rPr>
                    <w:rFonts w:ascii="MS Gothic" w:eastAsia="MS Gothic" w:hAnsi="MS Gothic" w:hint="eastAsia"/>
                    <w:sz w:val="20"/>
                    <w:szCs w:val="20"/>
                  </w:rPr>
                  <w:t>☐</w:t>
                </w:r>
              </w:p>
            </w:tc>
          </w:sdtContent>
        </w:sdt>
        <w:sdt>
          <w:sdtPr>
            <w:rPr>
              <w:sz w:val="20"/>
              <w:szCs w:val="20"/>
            </w:rPr>
            <w:id w:val="-37350179"/>
            <w14:checkbox>
              <w14:checked w14:val="0"/>
              <w14:checkedState w14:val="2612" w14:font="MS Gothic"/>
              <w14:uncheckedState w14:val="2610" w14:font="MS Gothic"/>
            </w14:checkbox>
          </w:sdtPr>
          <w:sdtEndPr/>
          <w:sdtContent>
            <w:tc>
              <w:tcPr>
                <w:tcW w:w="1354" w:type="dxa"/>
                <w:shd w:val="clear" w:color="auto" w:fill="E3D3C3"/>
                <w:vAlign w:val="center"/>
              </w:tcPr>
              <w:p w14:paraId="30E3B6CB" w14:textId="58FFE5B0" w:rsidR="00E2330D" w:rsidRPr="00D40E8D" w:rsidRDefault="00E2330D" w:rsidP="00E2330D">
                <w:pPr>
                  <w:jc w:val="center"/>
                  <w:rPr>
                    <w:sz w:val="20"/>
                    <w:szCs w:val="20"/>
                  </w:rPr>
                </w:pPr>
                <w:r w:rsidRPr="00332EA1">
                  <w:rPr>
                    <w:rFonts w:ascii="MS Gothic" w:eastAsia="MS Gothic" w:hAnsi="MS Gothic" w:hint="eastAsia"/>
                    <w:sz w:val="20"/>
                    <w:szCs w:val="20"/>
                  </w:rPr>
                  <w:t>☐</w:t>
                </w:r>
              </w:p>
            </w:tc>
          </w:sdtContent>
        </w:sdt>
        <w:sdt>
          <w:sdtPr>
            <w:rPr>
              <w:sz w:val="20"/>
              <w:szCs w:val="20"/>
            </w:rPr>
            <w:id w:val="-1637402535"/>
            <w14:checkbox>
              <w14:checked w14:val="0"/>
              <w14:checkedState w14:val="2612" w14:font="MS Gothic"/>
              <w14:uncheckedState w14:val="2610" w14:font="MS Gothic"/>
            </w14:checkbox>
          </w:sdtPr>
          <w:sdtEndPr/>
          <w:sdtContent>
            <w:tc>
              <w:tcPr>
                <w:tcW w:w="555" w:type="dxa"/>
                <w:shd w:val="clear" w:color="auto" w:fill="E3D3C3"/>
                <w:vAlign w:val="center"/>
              </w:tcPr>
              <w:p w14:paraId="2AE84491" w14:textId="72C24720" w:rsidR="00E2330D" w:rsidRPr="00D40E8D" w:rsidRDefault="00E2330D" w:rsidP="00E2330D">
                <w:pPr>
                  <w:jc w:val="center"/>
                  <w:rPr>
                    <w:sz w:val="20"/>
                    <w:szCs w:val="20"/>
                  </w:rPr>
                </w:pPr>
                <w:r w:rsidRPr="00332EA1">
                  <w:rPr>
                    <w:rFonts w:ascii="MS Gothic" w:eastAsia="MS Gothic" w:hAnsi="MS Gothic" w:hint="eastAsia"/>
                    <w:sz w:val="20"/>
                    <w:szCs w:val="20"/>
                  </w:rPr>
                  <w:t>☐</w:t>
                </w:r>
              </w:p>
            </w:tc>
          </w:sdtContent>
        </w:sdt>
      </w:tr>
      <w:tr w:rsidR="002A5595" w14:paraId="3488EA54" w14:textId="77777777" w:rsidTr="453A9F0B">
        <w:tc>
          <w:tcPr>
            <w:tcW w:w="990" w:type="dxa"/>
            <w:shd w:val="clear" w:color="auto" w:fill="E3D3C3"/>
            <w:vAlign w:val="center"/>
          </w:tcPr>
          <w:p w14:paraId="07EBE5FC" w14:textId="549D9908" w:rsidR="002A5595" w:rsidRPr="00430A8A" w:rsidRDefault="002A5595" w:rsidP="002A5595">
            <w:pPr>
              <w:pStyle w:val="ListParagraph"/>
              <w:numPr>
                <w:ilvl w:val="1"/>
                <w:numId w:val="5"/>
              </w:numPr>
              <w:jc w:val="center"/>
              <w:rPr>
                <w:sz w:val="20"/>
                <w:szCs w:val="20"/>
              </w:rPr>
            </w:pPr>
          </w:p>
        </w:tc>
        <w:tc>
          <w:tcPr>
            <w:tcW w:w="5310" w:type="dxa"/>
            <w:shd w:val="clear" w:color="auto" w:fill="E3D3C3"/>
          </w:tcPr>
          <w:p w14:paraId="7FE2B4C2" w14:textId="0422C3F8" w:rsidR="002A5595" w:rsidRPr="00D40E8D" w:rsidRDefault="002A5595" w:rsidP="002A5595">
            <w:pPr>
              <w:rPr>
                <w:sz w:val="20"/>
                <w:szCs w:val="20"/>
              </w:rPr>
            </w:pPr>
            <w:r>
              <w:rPr>
                <w:sz w:val="20"/>
                <w:szCs w:val="20"/>
              </w:rPr>
              <w:t>All applicable sections of the SMP are complete</w:t>
            </w:r>
          </w:p>
        </w:tc>
        <w:sdt>
          <w:sdtPr>
            <w:rPr>
              <w:sz w:val="20"/>
              <w:szCs w:val="20"/>
            </w:rPr>
            <w:id w:val="294345481"/>
            <w14:checkbox>
              <w14:checked w14:val="0"/>
              <w14:checkedState w14:val="2612" w14:font="MS Gothic"/>
              <w14:uncheckedState w14:val="2610" w14:font="MS Gothic"/>
            </w14:checkbox>
          </w:sdtPr>
          <w:sdtEndPr/>
          <w:sdtContent>
            <w:tc>
              <w:tcPr>
                <w:tcW w:w="1151" w:type="dxa"/>
                <w:shd w:val="clear" w:color="auto" w:fill="E3D3C3"/>
                <w:vAlign w:val="center"/>
              </w:tcPr>
              <w:p w14:paraId="373D69DE" w14:textId="167AD79C" w:rsidR="002A5595" w:rsidRPr="00D40E8D" w:rsidRDefault="002A5595" w:rsidP="002A5595">
                <w:pPr>
                  <w:jc w:val="center"/>
                  <w:rPr>
                    <w:sz w:val="20"/>
                    <w:szCs w:val="20"/>
                  </w:rPr>
                </w:pPr>
                <w:r w:rsidRPr="00332EA1">
                  <w:rPr>
                    <w:rFonts w:ascii="MS Gothic" w:eastAsia="MS Gothic" w:hAnsi="MS Gothic" w:hint="eastAsia"/>
                    <w:sz w:val="20"/>
                    <w:szCs w:val="20"/>
                  </w:rPr>
                  <w:t>☐</w:t>
                </w:r>
              </w:p>
            </w:tc>
          </w:sdtContent>
        </w:sdt>
        <w:sdt>
          <w:sdtPr>
            <w:rPr>
              <w:sz w:val="20"/>
              <w:szCs w:val="20"/>
            </w:rPr>
            <w:id w:val="-777258397"/>
            <w14:checkbox>
              <w14:checked w14:val="0"/>
              <w14:checkedState w14:val="2612" w14:font="MS Gothic"/>
              <w14:uncheckedState w14:val="2610" w14:font="MS Gothic"/>
            </w14:checkbox>
          </w:sdtPr>
          <w:sdtEndPr/>
          <w:sdtContent>
            <w:tc>
              <w:tcPr>
                <w:tcW w:w="1354" w:type="dxa"/>
                <w:shd w:val="clear" w:color="auto" w:fill="E3D3C3"/>
                <w:vAlign w:val="center"/>
              </w:tcPr>
              <w:p w14:paraId="4A1338FF" w14:textId="1564532C" w:rsidR="002A5595" w:rsidRPr="00D40E8D" w:rsidRDefault="002A5595" w:rsidP="002A5595">
                <w:pPr>
                  <w:jc w:val="center"/>
                  <w:rPr>
                    <w:sz w:val="20"/>
                    <w:szCs w:val="20"/>
                  </w:rPr>
                </w:pPr>
                <w:r w:rsidRPr="00332EA1">
                  <w:rPr>
                    <w:rFonts w:ascii="MS Gothic" w:eastAsia="MS Gothic" w:hAnsi="MS Gothic" w:hint="eastAsia"/>
                    <w:sz w:val="20"/>
                    <w:szCs w:val="20"/>
                  </w:rPr>
                  <w:t>☐</w:t>
                </w:r>
              </w:p>
            </w:tc>
          </w:sdtContent>
        </w:sdt>
        <w:sdt>
          <w:sdtPr>
            <w:rPr>
              <w:sz w:val="20"/>
              <w:szCs w:val="20"/>
            </w:rPr>
            <w:id w:val="700597050"/>
            <w14:checkbox>
              <w14:checked w14:val="0"/>
              <w14:checkedState w14:val="2612" w14:font="MS Gothic"/>
              <w14:uncheckedState w14:val="2610" w14:font="MS Gothic"/>
            </w14:checkbox>
          </w:sdtPr>
          <w:sdtEndPr/>
          <w:sdtContent>
            <w:tc>
              <w:tcPr>
                <w:tcW w:w="555" w:type="dxa"/>
                <w:shd w:val="clear" w:color="auto" w:fill="E3D3C3"/>
                <w:vAlign w:val="center"/>
              </w:tcPr>
              <w:p w14:paraId="5E7E7630" w14:textId="1C1D75B4" w:rsidR="002A5595" w:rsidRPr="00D40E8D" w:rsidRDefault="002A5595" w:rsidP="002A5595">
                <w:pPr>
                  <w:jc w:val="center"/>
                  <w:rPr>
                    <w:sz w:val="20"/>
                    <w:szCs w:val="20"/>
                  </w:rPr>
                </w:pPr>
                <w:r w:rsidRPr="00332EA1">
                  <w:rPr>
                    <w:rFonts w:ascii="MS Gothic" w:eastAsia="MS Gothic" w:hAnsi="MS Gothic" w:hint="eastAsia"/>
                    <w:sz w:val="20"/>
                    <w:szCs w:val="20"/>
                  </w:rPr>
                  <w:t>☐</w:t>
                </w:r>
              </w:p>
            </w:tc>
          </w:sdtContent>
        </w:sdt>
      </w:tr>
      <w:tr w:rsidR="00126451" w14:paraId="4FAD8E2E" w14:textId="77777777" w:rsidTr="453A9F0B">
        <w:tc>
          <w:tcPr>
            <w:tcW w:w="990" w:type="dxa"/>
            <w:shd w:val="clear" w:color="auto" w:fill="E3D3C3"/>
            <w:vAlign w:val="center"/>
          </w:tcPr>
          <w:p w14:paraId="2347C632" w14:textId="3D049F46" w:rsidR="00126451" w:rsidRPr="00430A8A" w:rsidRDefault="00126451" w:rsidP="00126451">
            <w:pPr>
              <w:pStyle w:val="ListParagraph"/>
              <w:numPr>
                <w:ilvl w:val="1"/>
                <w:numId w:val="5"/>
              </w:numPr>
              <w:jc w:val="center"/>
              <w:rPr>
                <w:sz w:val="20"/>
                <w:szCs w:val="20"/>
              </w:rPr>
            </w:pPr>
          </w:p>
        </w:tc>
        <w:tc>
          <w:tcPr>
            <w:tcW w:w="5310" w:type="dxa"/>
            <w:shd w:val="clear" w:color="auto" w:fill="E3D3C3"/>
          </w:tcPr>
          <w:p w14:paraId="138B2065" w14:textId="5551B01B" w:rsidR="00126451" w:rsidRPr="00D40E8D" w:rsidRDefault="00126451" w:rsidP="00126451">
            <w:pPr>
              <w:rPr>
                <w:sz w:val="20"/>
                <w:szCs w:val="20"/>
              </w:rPr>
            </w:pPr>
            <w:r>
              <w:rPr>
                <w:sz w:val="20"/>
                <w:szCs w:val="20"/>
              </w:rPr>
              <w:t>Avoidance and minimization measures used are identified in the narrative</w:t>
            </w:r>
          </w:p>
        </w:tc>
        <w:sdt>
          <w:sdtPr>
            <w:rPr>
              <w:sz w:val="20"/>
              <w:szCs w:val="20"/>
            </w:rPr>
            <w:id w:val="1777370059"/>
            <w14:checkbox>
              <w14:checked w14:val="0"/>
              <w14:checkedState w14:val="2612" w14:font="MS Gothic"/>
              <w14:uncheckedState w14:val="2610" w14:font="MS Gothic"/>
            </w14:checkbox>
          </w:sdtPr>
          <w:sdtEndPr/>
          <w:sdtContent>
            <w:tc>
              <w:tcPr>
                <w:tcW w:w="1151" w:type="dxa"/>
                <w:shd w:val="clear" w:color="auto" w:fill="E3D3C3"/>
                <w:vAlign w:val="center"/>
              </w:tcPr>
              <w:p w14:paraId="5B667498" w14:textId="7B8FD913" w:rsidR="00126451" w:rsidRPr="00D40E8D" w:rsidRDefault="00126451" w:rsidP="00126451">
                <w:pPr>
                  <w:jc w:val="center"/>
                  <w:rPr>
                    <w:sz w:val="20"/>
                    <w:szCs w:val="20"/>
                  </w:rPr>
                </w:pPr>
                <w:r w:rsidRPr="00332EA1">
                  <w:rPr>
                    <w:rFonts w:ascii="MS Gothic" w:eastAsia="MS Gothic" w:hAnsi="MS Gothic" w:hint="eastAsia"/>
                    <w:sz w:val="20"/>
                    <w:szCs w:val="20"/>
                  </w:rPr>
                  <w:t>☐</w:t>
                </w:r>
              </w:p>
            </w:tc>
          </w:sdtContent>
        </w:sdt>
        <w:sdt>
          <w:sdtPr>
            <w:rPr>
              <w:sz w:val="20"/>
              <w:szCs w:val="20"/>
            </w:rPr>
            <w:id w:val="1402323918"/>
            <w14:checkbox>
              <w14:checked w14:val="0"/>
              <w14:checkedState w14:val="2612" w14:font="MS Gothic"/>
              <w14:uncheckedState w14:val="2610" w14:font="MS Gothic"/>
            </w14:checkbox>
          </w:sdtPr>
          <w:sdtEndPr/>
          <w:sdtContent>
            <w:tc>
              <w:tcPr>
                <w:tcW w:w="1354" w:type="dxa"/>
                <w:shd w:val="clear" w:color="auto" w:fill="E3D3C3"/>
                <w:vAlign w:val="center"/>
              </w:tcPr>
              <w:p w14:paraId="0493C403" w14:textId="656073E3" w:rsidR="00126451" w:rsidRPr="00D40E8D" w:rsidRDefault="00126451" w:rsidP="00126451">
                <w:pPr>
                  <w:jc w:val="center"/>
                  <w:rPr>
                    <w:sz w:val="20"/>
                    <w:szCs w:val="20"/>
                  </w:rPr>
                </w:pPr>
                <w:r w:rsidRPr="00332EA1">
                  <w:rPr>
                    <w:rFonts w:ascii="MS Gothic" w:eastAsia="MS Gothic" w:hAnsi="MS Gothic" w:hint="eastAsia"/>
                    <w:sz w:val="20"/>
                    <w:szCs w:val="20"/>
                  </w:rPr>
                  <w:t>☐</w:t>
                </w:r>
              </w:p>
            </w:tc>
          </w:sdtContent>
        </w:sdt>
        <w:sdt>
          <w:sdtPr>
            <w:rPr>
              <w:sz w:val="20"/>
              <w:szCs w:val="20"/>
            </w:rPr>
            <w:id w:val="260659163"/>
            <w14:checkbox>
              <w14:checked w14:val="0"/>
              <w14:checkedState w14:val="2612" w14:font="MS Gothic"/>
              <w14:uncheckedState w14:val="2610" w14:font="MS Gothic"/>
            </w14:checkbox>
          </w:sdtPr>
          <w:sdtEndPr/>
          <w:sdtContent>
            <w:tc>
              <w:tcPr>
                <w:tcW w:w="555" w:type="dxa"/>
                <w:shd w:val="clear" w:color="auto" w:fill="E3D3C3"/>
                <w:vAlign w:val="center"/>
              </w:tcPr>
              <w:p w14:paraId="33D363EF" w14:textId="0AD9D155" w:rsidR="00126451" w:rsidRPr="00D40E8D" w:rsidRDefault="00126451" w:rsidP="00126451">
                <w:pPr>
                  <w:jc w:val="center"/>
                  <w:rPr>
                    <w:sz w:val="20"/>
                    <w:szCs w:val="20"/>
                  </w:rPr>
                </w:pPr>
                <w:r w:rsidRPr="00332EA1">
                  <w:rPr>
                    <w:rFonts w:ascii="MS Gothic" w:eastAsia="MS Gothic" w:hAnsi="MS Gothic" w:hint="eastAsia"/>
                    <w:sz w:val="20"/>
                    <w:szCs w:val="20"/>
                  </w:rPr>
                  <w:t>☐</w:t>
                </w:r>
              </w:p>
            </w:tc>
          </w:sdtContent>
        </w:sdt>
      </w:tr>
      <w:tr w:rsidR="00432375" w14:paraId="3803B59B" w14:textId="77777777" w:rsidTr="453A9F0B">
        <w:tc>
          <w:tcPr>
            <w:tcW w:w="990" w:type="dxa"/>
            <w:shd w:val="clear" w:color="auto" w:fill="E3D3C3"/>
            <w:vAlign w:val="center"/>
          </w:tcPr>
          <w:p w14:paraId="52A548D0" w14:textId="755F1253" w:rsidR="00432375" w:rsidRPr="00430A8A" w:rsidRDefault="00432375" w:rsidP="00432375">
            <w:pPr>
              <w:pStyle w:val="ListParagraph"/>
              <w:numPr>
                <w:ilvl w:val="1"/>
                <w:numId w:val="5"/>
              </w:numPr>
              <w:jc w:val="center"/>
              <w:rPr>
                <w:sz w:val="20"/>
                <w:szCs w:val="20"/>
              </w:rPr>
            </w:pPr>
          </w:p>
        </w:tc>
        <w:tc>
          <w:tcPr>
            <w:tcW w:w="5310" w:type="dxa"/>
            <w:shd w:val="clear" w:color="auto" w:fill="E3D3C3"/>
          </w:tcPr>
          <w:p w14:paraId="29E74588" w14:textId="786C4E2C" w:rsidR="00432375" w:rsidRPr="00D40E8D" w:rsidRDefault="00432375" w:rsidP="00432375">
            <w:pPr>
              <w:rPr>
                <w:sz w:val="20"/>
                <w:szCs w:val="20"/>
              </w:rPr>
            </w:pPr>
            <w:r>
              <w:rPr>
                <w:sz w:val="20"/>
                <w:szCs w:val="20"/>
              </w:rPr>
              <w:t>BMPs required for environmental compliance are listed on the appropriate sheets</w:t>
            </w:r>
          </w:p>
        </w:tc>
        <w:sdt>
          <w:sdtPr>
            <w:rPr>
              <w:sz w:val="20"/>
              <w:szCs w:val="20"/>
            </w:rPr>
            <w:id w:val="-776784277"/>
            <w14:checkbox>
              <w14:checked w14:val="0"/>
              <w14:checkedState w14:val="2612" w14:font="MS Gothic"/>
              <w14:uncheckedState w14:val="2610" w14:font="MS Gothic"/>
            </w14:checkbox>
          </w:sdtPr>
          <w:sdtEndPr/>
          <w:sdtContent>
            <w:tc>
              <w:tcPr>
                <w:tcW w:w="1151" w:type="dxa"/>
                <w:shd w:val="clear" w:color="auto" w:fill="E3D3C3"/>
                <w:vAlign w:val="center"/>
              </w:tcPr>
              <w:p w14:paraId="28633073" w14:textId="7AF178C2" w:rsidR="00432375" w:rsidRPr="00D40E8D" w:rsidRDefault="00432375" w:rsidP="00432375">
                <w:pPr>
                  <w:jc w:val="center"/>
                  <w:rPr>
                    <w:sz w:val="20"/>
                    <w:szCs w:val="20"/>
                  </w:rPr>
                </w:pPr>
                <w:r w:rsidRPr="00332EA1">
                  <w:rPr>
                    <w:rFonts w:ascii="MS Gothic" w:eastAsia="MS Gothic" w:hAnsi="MS Gothic" w:hint="eastAsia"/>
                    <w:sz w:val="20"/>
                    <w:szCs w:val="20"/>
                  </w:rPr>
                  <w:t>☐</w:t>
                </w:r>
              </w:p>
            </w:tc>
          </w:sdtContent>
        </w:sdt>
        <w:sdt>
          <w:sdtPr>
            <w:rPr>
              <w:sz w:val="20"/>
              <w:szCs w:val="20"/>
            </w:rPr>
            <w:id w:val="150954186"/>
            <w14:checkbox>
              <w14:checked w14:val="0"/>
              <w14:checkedState w14:val="2612" w14:font="MS Gothic"/>
              <w14:uncheckedState w14:val="2610" w14:font="MS Gothic"/>
            </w14:checkbox>
          </w:sdtPr>
          <w:sdtEndPr/>
          <w:sdtContent>
            <w:tc>
              <w:tcPr>
                <w:tcW w:w="1354" w:type="dxa"/>
                <w:shd w:val="clear" w:color="auto" w:fill="E3D3C3"/>
                <w:vAlign w:val="center"/>
              </w:tcPr>
              <w:p w14:paraId="00466E8B" w14:textId="0A11AC01" w:rsidR="00432375" w:rsidRPr="00D40E8D" w:rsidRDefault="00432375" w:rsidP="00432375">
                <w:pPr>
                  <w:jc w:val="center"/>
                  <w:rPr>
                    <w:sz w:val="20"/>
                    <w:szCs w:val="20"/>
                  </w:rPr>
                </w:pPr>
                <w:r w:rsidRPr="00332EA1">
                  <w:rPr>
                    <w:rFonts w:ascii="MS Gothic" w:eastAsia="MS Gothic" w:hAnsi="MS Gothic" w:hint="eastAsia"/>
                    <w:sz w:val="20"/>
                    <w:szCs w:val="20"/>
                  </w:rPr>
                  <w:t>☐</w:t>
                </w:r>
              </w:p>
            </w:tc>
          </w:sdtContent>
        </w:sdt>
        <w:sdt>
          <w:sdtPr>
            <w:rPr>
              <w:sz w:val="20"/>
              <w:szCs w:val="20"/>
            </w:rPr>
            <w:id w:val="1834952560"/>
            <w14:checkbox>
              <w14:checked w14:val="0"/>
              <w14:checkedState w14:val="2612" w14:font="MS Gothic"/>
              <w14:uncheckedState w14:val="2610" w14:font="MS Gothic"/>
            </w14:checkbox>
          </w:sdtPr>
          <w:sdtEndPr/>
          <w:sdtContent>
            <w:tc>
              <w:tcPr>
                <w:tcW w:w="555" w:type="dxa"/>
                <w:shd w:val="clear" w:color="auto" w:fill="E3D3C3"/>
                <w:vAlign w:val="center"/>
              </w:tcPr>
              <w:p w14:paraId="290B77E8" w14:textId="1DDE96CF" w:rsidR="00432375" w:rsidRPr="00D40E8D" w:rsidRDefault="00432375" w:rsidP="00432375">
                <w:pPr>
                  <w:jc w:val="center"/>
                  <w:rPr>
                    <w:sz w:val="20"/>
                    <w:szCs w:val="20"/>
                  </w:rPr>
                </w:pPr>
                <w:r w:rsidRPr="00332EA1">
                  <w:rPr>
                    <w:rFonts w:ascii="MS Gothic" w:eastAsia="MS Gothic" w:hAnsi="MS Gothic" w:hint="eastAsia"/>
                    <w:sz w:val="20"/>
                    <w:szCs w:val="20"/>
                  </w:rPr>
                  <w:t>☐</w:t>
                </w:r>
              </w:p>
            </w:tc>
          </w:sdtContent>
        </w:sdt>
      </w:tr>
      <w:tr w:rsidR="00281808" w:rsidRPr="00D40E8D" w14:paraId="5163FEFC" w14:textId="77777777" w:rsidTr="453A9F0B">
        <w:tc>
          <w:tcPr>
            <w:tcW w:w="990" w:type="dxa"/>
            <w:shd w:val="clear" w:color="auto" w:fill="E3D3C3"/>
            <w:vAlign w:val="center"/>
          </w:tcPr>
          <w:p w14:paraId="6D160728" w14:textId="77777777" w:rsidR="00281808" w:rsidRPr="00430A8A" w:rsidRDefault="00281808" w:rsidP="00281808">
            <w:pPr>
              <w:pStyle w:val="ListParagraph"/>
              <w:numPr>
                <w:ilvl w:val="1"/>
                <w:numId w:val="5"/>
              </w:numPr>
              <w:jc w:val="center"/>
              <w:rPr>
                <w:sz w:val="20"/>
                <w:szCs w:val="20"/>
              </w:rPr>
            </w:pPr>
          </w:p>
        </w:tc>
        <w:tc>
          <w:tcPr>
            <w:tcW w:w="5310" w:type="dxa"/>
            <w:shd w:val="clear" w:color="auto" w:fill="E3D3C3"/>
          </w:tcPr>
          <w:p w14:paraId="011D7EA6" w14:textId="22111074" w:rsidR="00281808" w:rsidRPr="00D40E8D" w:rsidRDefault="00281808" w:rsidP="00281808">
            <w:pPr>
              <w:rPr>
                <w:sz w:val="20"/>
                <w:szCs w:val="20"/>
              </w:rPr>
            </w:pPr>
            <w:r>
              <w:rPr>
                <w:sz w:val="20"/>
                <w:szCs w:val="20"/>
              </w:rPr>
              <w:t>If a BMP deviates from the criteria in the BMP Toolbox, documentation is provided to justify the deviation</w:t>
            </w:r>
          </w:p>
        </w:tc>
        <w:sdt>
          <w:sdtPr>
            <w:rPr>
              <w:sz w:val="20"/>
              <w:szCs w:val="20"/>
            </w:rPr>
            <w:id w:val="920915004"/>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6390562F" w14:textId="77777777" w:rsidR="00281808" w:rsidRPr="00D40E8D" w:rsidRDefault="00281808" w:rsidP="00281808">
                <w:pPr>
                  <w:jc w:val="center"/>
                  <w:rPr>
                    <w:sz w:val="20"/>
                    <w:szCs w:val="20"/>
                  </w:rPr>
                </w:pPr>
                <w:r w:rsidRPr="00332EA1">
                  <w:rPr>
                    <w:rFonts w:ascii="MS Gothic" w:eastAsia="MS Gothic" w:hAnsi="MS Gothic" w:hint="eastAsia"/>
                    <w:sz w:val="20"/>
                    <w:szCs w:val="20"/>
                  </w:rPr>
                  <w:t>☐</w:t>
                </w:r>
              </w:p>
            </w:tc>
          </w:sdtContent>
        </w:sdt>
        <w:sdt>
          <w:sdtPr>
            <w:rPr>
              <w:sz w:val="20"/>
              <w:szCs w:val="20"/>
            </w:rPr>
            <w:id w:val="-1798526576"/>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3347258A" w14:textId="77777777" w:rsidR="00281808" w:rsidRPr="00D40E8D" w:rsidRDefault="00281808" w:rsidP="00281808">
                <w:pPr>
                  <w:jc w:val="center"/>
                  <w:rPr>
                    <w:sz w:val="20"/>
                    <w:szCs w:val="20"/>
                  </w:rPr>
                </w:pPr>
                <w:r w:rsidRPr="00332EA1">
                  <w:rPr>
                    <w:rFonts w:ascii="MS Gothic" w:eastAsia="MS Gothic" w:hAnsi="MS Gothic" w:hint="eastAsia"/>
                    <w:sz w:val="20"/>
                    <w:szCs w:val="20"/>
                  </w:rPr>
                  <w:t>☐</w:t>
                </w:r>
              </w:p>
            </w:tc>
          </w:sdtContent>
        </w:sdt>
        <w:sdt>
          <w:sdtPr>
            <w:rPr>
              <w:sz w:val="20"/>
              <w:szCs w:val="20"/>
            </w:rPr>
            <w:id w:val="1604451627"/>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4B77E39E" w14:textId="77777777" w:rsidR="00281808" w:rsidRPr="00D40E8D" w:rsidRDefault="00281808" w:rsidP="00281808">
                <w:pPr>
                  <w:jc w:val="center"/>
                  <w:rPr>
                    <w:sz w:val="20"/>
                    <w:szCs w:val="20"/>
                  </w:rPr>
                </w:pPr>
                <w:r w:rsidRPr="00332EA1">
                  <w:rPr>
                    <w:rFonts w:ascii="MS Gothic" w:eastAsia="MS Gothic" w:hAnsi="MS Gothic" w:hint="eastAsia"/>
                    <w:sz w:val="20"/>
                    <w:szCs w:val="20"/>
                  </w:rPr>
                  <w:t>☐</w:t>
                </w:r>
              </w:p>
            </w:tc>
          </w:sdtContent>
        </w:sdt>
      </w:tr>
      <w:tr w:rsidR="00D30702" w14:paraId="741CDE9F" w14:textId="77777777" w:rsidTr="453A9F0B">
        <w:tc>
          <w:tcPr>
            <w:tcW w:w="990" w:type="dxa"/>
            <w:shd w:val="clear" w:color="auto" w:fill="E3D3C3"/>
            <w:vAlign w:val="center"/>
          </w:tcPr>
          <w:p w14:paraId="1282CECD" w14:textId="5B4EE872" w:rsidR="00D30702" w:rsidRPr="00430A8A" w:rsidRDefault="00D30702" w:rsidP="00D30702">
            <w:pPr>
              <w:pStyle w:val="ListParagraph"/>
              <w:numPr>
                <w:ilvl w:val="1"/>
                <w:numId w:val="5"/>
              </w:numPr>
              <w:jc w:val="center"/>
              <w:rPr>
                <w:sz w:val="20"/>
                <w:szCs w:val="20"/>
              </w:rPr>
            </w:pPr>
          </w:p>
        </w:tc>
        <w:tc>
          <w:tcPr>
            <w:tcW w:w="5310" w:type="dxa"/>
            <w:shd w:val="clear" w:color="auto" w:fill="E3D3C3"/>
          </w:tcPr>
          <w:p w14:paraId="3F443CC7" w14:textId="771A379E" w:rsidR="00D30702" w:rsidRPr="00D40E8D" w:rsidRDefault="00D30702" w:rsidP="00D30702">
            <w:pPr>
              <w:rPr>
                <w:sz w:val="20"/>
                <w:szCs w:val="20"/>
              </w:rPr>
            </w:pPr>
            <w:r>
              <w:rPr>
                <w:sz w:val="20"/>
                <w:szCs w:val="20"/>
              </w:rPr>
              <w:t>Stormwater Management Plan has been submitted to the Hydraulics Unit</w:t>
            </w:r>
          </w:p>
        </w:tc>
        <w:sdt>
          <w:sdtPr>
            <w:rPr>
              <w:sz w:val="20"/>
              <w:szCs w:val="20"/>
            </w:rPr>
            <w:id w:val="1274679123"/>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37DC81E0" w14:textId="29BABDF2" w:rsidR="00D30702" w:rsidRPr="00D40E8D" w:rsidRDefault="00D30702" w:rsidP="00D30702">
                <w:pPr>
                  <w:jc w:val="center"/>
                  <w:rPr>
                    <w:sz w:val="20"/>
                    <w:szCs w:val="20"/>
                  </w:rPr>
                </w:pPr>
                <w:r w:rsidRPr="00332EA1">
                  <w:rPr>
                    <w:rFonts w:ascii="MS Gothic" w:eastAsia="MS Gothic" w:hAnsi="MS Gothic" w:hint="eastAsia"/>
                    <w:sz w:val="20"/>
                    <w:szCs w:val="20"/>
                  </w:rPr>
                  <w:t>☐</w:t>
                </w:r>
              </w:p>
            </w:tc>
          </w:sdtContent>
        </w:sdt>
        <w:sdt>
          <w:sdtPr>
            <w:rPr>
              <w:sz w:val="20"/>
              <w:szCs w:val="20"/>
            </w:rPr>
            <w:id w:val="727421853"/>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216F3137" w14:textId="65B3E29E" w:rsidR="00D30702" w:rsidRPr="00D40E8D" w:rsidRDefault="00D30702" w:rsidP="00D30702">
                <w:pPr>
                  <w:jc w:val="center"/>
                  <w:rPr>
                    <w:sz w:val="20"/>
                    <w:szCs w:val="20"/>
                  </w:rPr>
                </w:pPr>
                <w:r w:rsidRPr="00332EA1">
                  <w:rPr>
                    <w:rFonts w:ascii="MS Gothic" w:eastAsia="MS Gothic" w:hAnsi="MS Gothic" w:hint="eastAsia"/>
                    <w:sz w:val="20"/>
                    <w:szCs w:val="20"/>
                  </w:rPr>
                  <w:t>☐</w:t>
                </w:r>
              </w:p>
            </w:tc>
          </w:sdtContent>
        </w:sdt>
        <w:sdt>
          <w:sdtPr>
            <w:rPr>
              <w:sz w:val="20"/>
              <w:szCs w:val="20"/>
            </w:rPr>
            <w:id w:val="1235823353"/>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41BFBF5B" w14:textId="2C94CF24" w:rsidR="00D30702" w:rsidRPr="00D40E8D" w:rsidRDefault="00D30702" w:rsidP="00D30702">
                <w:pPr>
                  <w:jc w:val="center"/>
                  <w:rPr>
                    <w:sz w:val="20"/>
                    <w:szCs w:val="20"/>
                  </w:rPr>
                </w:pPr>
                <w:r w:rsidRPr="00332EA1">
                  <w:rPr>
                    <w:rFonts w:ascii="MS Gothic" w:eastAsia="MS Gothic" w:hAnsi="MS Gothic" w:hint="eastAsia"/>
                    <w:sz w:val="20"/>
                    <w:szCs w:val="20"/>
                  </w:rPr>
                  <w:t>☐</w:t>
                </w:r>
              </w:p>
            </w:tc>
          </w:sdtContent>
        </w:sdt>
      </w:tr>
      <w:tr w:rsidR="00281808" w14:paraId="1B01F843" w14:textId="77777777" w:rsidTr="453A9F0B">
        <w:tc>
          <w:tcPr>
            <w:tcW w:w="990" w:type="dxa"/>
            <w:shd w:val="clear" w:color="auto" w:fill="D8EBF9" w:themeFill="text2" w:themeFillTint="1A"/>
            <w:vAlign w:val="center"/>
          </w:tcPr>
          <w:p w14:paraId="22E90D46" w14:textId="7D3845A3" w:rsidR="00281808" w:rsidRPr="00430A8A" w:rsidRDefault="00281808" w:rsidP="00281808">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1DD594F0" w14:textId="6A9192BB" w:rsidR="00281808" w:rsidRPr="00D40E8D" w:rsidRDefault="453A9F0B" w:rsidP="00281808">
            <w:pPr>
              <w:rPr>
                <w:b/>
                <w:bCs/>
                <w:sz w:val="20"/>
                <w:szCs w:val="20"/>
              </w:rPr>
            </w:pPr>
            <w:r w:rsidRPr="453A9F0B">
              <w:rPr>
                <w:b/>
                <w:bCs/>
                <w:sz w:val="20"/>
                <w:szCs w:val="20"/>
              </w:rPr>
              <w:t>Environmental Permits</w:t>
            </w:r>
          </w:p>
        </w:tc>
        <w:tc>
          <w:tcPr>
            <w:tcW w:w="1151" w:type="dxa"/>
            <w:tcBorders>
              <w:left w:val="nil"/>
              <w:right w:val="nil"/>
            </w:tcBorders>
            <w:shd w:val="clear" w:color="auto" w:fill="D8EBF9" w:themeFill="text2" w:themeFillTint="1A"/>
            <w:vAlign w:val="center"/>
          </w:tcPr>
          <w:p w14:paraId="25BF8D76" w14:textId="1507A287" w:rsidR="00281808" w:rsidRPr="00D40E8D" w:rsidRDefault="00281808" w:rsidP="00281808">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40A2AC47" w14:textId="106530A3" w:rsidR="00281808" w:rsidRPr="00D40E8D" w:rsidRDefault="00281808" w:rsidP="00281808">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BB7F36A" w14:textId="53BCE334" w:rsidR="00281808" w:rsidRPr="00D40E8D" w:rsidRDefault="00281808" w:rsidP="00281808">
            <w:pPr>
              <w:jc w:val="center"/>
              <w:rPr>
                <w:b/>
                <w:bCs/>
                <w:color w:val="FFFFFF" w:themeColor="background1"/>
                <w:sz w:val="20"/>
                <w:szCs w:val="20"/>
              </w:rPr>
            </w:pPr>
          </w:p>
        </w:tc>
      </w:tr>
      <w:tr w:rsidR="0086154B" w14:paraId="766E0D5F" w14:textId="77777777" w:rsidTr="453A9F0B">
        <w:tc>
          <w:tcPr>
            <w:tcW w:w="990" w:type="dxa"/>
            <w:shd w:val="clear" w:color="auto" w:fill="E3D3C3"/>
            <w:vAlign w:val="center"/>
          </w:tcPr>
          <w:p w14:paraId="359DD225" w14:textId="72D47174" w:rsidR="0086154B" w:rsidRPr="00430A8A" w:rsidRDefault="0086154B" w:rsidP="0086154B">
            <w:pPr>
              <w:pStyle w:val="ListParagraph"/>
              <w:numPr>
                <w:ilvl w:val="1"/>
                <w:numId w:val="5"/>
              </w:numPr>
              <w:jc w:val="center"/>
              <w:rPr>
                <w:sz w:val="20"/>
                <w:szCs w:val="20"/>
              </w:rPr>
            </w:pPr>
          </w:p>
        </w:tc>
        <w:tc>
          <w:tcPr>
            <w:tcW w:w="5310" w:type="dxa"/>
            <w:shd w:val="clear" w:color="auto" w:fill="E3D3C3"/>
          </w:tcPr>
          <w:p w14:paraId="0293AAF0" w14:textId="458DF732" w:rsidR="0086154B" w:rsidRPr="00D40E8D" w:rsidRDefault="00F10DEC" w:rsidP="0086154B">
            <w:pPr>
              <w:rPr>
                <w:sz w:val="20"/>
                <w:szCs w:val="20"/>
              </w:rPr>
            </w:pPr>
            <w:r>
              <w:rPr>
                <w:sz w:val="20"/>
                <w:szCs w:val="20"/>
              </w:rPr>
              <w:t xml:space="preserve">QC Process was followed for review of </w:t>
            </w:r>
            <w:r w:rsidR="002C269C">
              <w:rPr>
                <w:sz w:val="20"/>
                <w:szCs w:val="20"/>
              </w:rPr>
              <w:t xml:space="preserve">the </w:t>
            </w:r>
            <w:r>
              <w:rPr>
                <w:sz w:val="20"/>
                <w:szCs w:val="20"/>
              </w:rPr>
              <w:t>environmental permit</w:t>
            </w:r>
            <w:r w:rsidR="002C269C">
              <w:rPr>
                <w:sz w:val="20"/>
                <w:szCs w:val="20"/>
              </w:rPr>
              <w:t xml:space="preserve"> drawing submittals.</w:t>
            </w:r>
          </w:p>
        </w:tc>
        <w:sdt>
          <w:sdtPr>
            <w:rPr>
              <w:sz w:val="20"/>
              <w:szCs w:val="20"/>
            </w:rPr>
            <w:id w:val="781612781"/>
            <w14:checkbox>
              <w14:checked w14:val="0"/>
              <w14:checkedState w14:val="2612" w14:font="MS Gothic"/>
              <w14:uncheckedState w14:val="2610" w14:font="MS Gothic"/>
            </w14:checkbox>
          </w:sdtPr>
          <w:sdtEndPr/>
          <w:sdtContent>
            <w:tc>
              <w:tcPr>
                <w:tcW w:w="1151" w:type="dxa"/>
                <w:shd w:val="clear" w:color="auto" w:fill="E3D3C3"/>
                <w:vAlign w:val="center"/>
              </w:tcPr>
              <w:p w14:paraId="76117653" w14:textId="3DE35761" w:rsidR="0086154B" w:rsidRPr="00D40E8D" w:rsidRDefault="00255749" w:rsidP="0086154B">
                <w:pPr>
                  <w:jc w:val="center"/>
                  <w:rPr>
                    <w:sz w:val="20"/>
                    <w:szCs w:val="20"/>
                  </w:rPr>
                </w:pPr>
                <w:r>
                  <w:rPr>
                    <w:rFonts w:ascii="MS Gothic" w:eastAsia="MS Gothic" w:hAnsi="MS Gothic" w:hint="eastAsia"/>
                    <w:sz w:val="20"/>
                    <w:szCs w:val="20"/>
                  </w:rPr>
                  <w:t>☐</w:t>
                </w:r>
              </w:p>
            </w:tc>
          </w:sdtContent>
        </w:sdt>
        <w:sdt>
          <w:sdtPr>
            <w:rPr>
              <w:sz w:val="20"/>
              <w:szCs w:val="20"/>
            </w:rPr>
            <w:id w:val="-1109499180"/>
            <w14:checkbox>
              <w14:checked w14:val="0"/>
              <w14:checkedState w14:val="2612" w14:font="MS Gothic"/>
              <w14:uncheckedState w14:val="2610" w14:font="MS Gothic"/>
            </w14:checkbox>
          </w:sdtPr>
          <w:sdtEndPr/>
          <w:sdtContent>
            <w:tc>
              <w:tcPr>
                <w:tcW w:w="1354" w:type="dxa"/>
                <w:shd w:val="clear" w:color="auto" w:fill="E3D3C3"/>
                <w:vAlign w:val="center"/>
              </w:tcPr>
              <w:p w14:paraId="16F556C0" w14:textId="5E747FA8" w:rsidR="0086154B" w:rsidRPr="00D40E8D" w:rsidRDefault="0086154B" w:rsidP="0086154B">
                <w:pPr>
                  <w:jc w:val="center"/>
                  <w:rPr>
                    <w:sz w:val="20"/>
                    <w:szCs w:val="20"/>
                  </w:rPr>
                </w:pPr>
                <w:r w:rsidRPr="00332EA1">
                  <w:rPr>
                    <w:rFonts w:ascii="MS Gothic" w:eastAsia="MS Gothic" w:hAnsi="MS Gothic" w:hint="eastAsia"/>
                    <w:sz w:val="20"/>
                    <w:szCs w:val="20"/>
                  </w:rPr>
                  <w:t>☐</w:t>
                </w:r>
              </w:p>
            </w:tc>
          </w:sdtContent>
        </w:sdt>
        <w:sdt>
          <w:sdtPr>
            <w:rPr>
              <w:sz w:val="20"/>
              <w:szCs w:val="20"/>
            </w:rPr>
            <w:id w:val="-914853849"/>
            <w14:checkbox>
              <w14:checked w14:val="0"/>
              <w14:checkedState w14:val="2612" w14:font="MS Gothic"/>
              <w14:uncheckedState w14:val="2610" w14:font="MS Gothic"/>
            </w14:checkbox>
          </w:sdtPr>
          <w:sdtEndPr/>
          <w:sdtContent>
            <w:tc>
              <w:tcPr>
                <w:tcW w:w="555" w:type="dxa"/>
                <w:shd w:val="clear" w:color="auto" w:fill="E3D3C3"/>
                <w:vAlign w:val="center"/>
              </w:tcPr>
              <w:p w14:paraId="5D0DD33F" w14:textId="0CDD367E" w:rsidR="0086154B" w:rsidRPr="00D40E8D" w:rsidRDefault="0086154B" w:rsidP="0086154B">
                <w:pPr>
                  <w:jc w:val="center"/>
                  <w:rPr>
                    <w:sz w:val="20"/>
                    <w:szCs w:val="20"/>
                  </w:rPr>
                </w:pPr>
                <w:r w:rsidRPr="00332EA1">
                  <w:rPr>
                    <w:rFonts w:ascii="MS Gothic" w:eastAsia="MS Gothic" w:hAnsi="MS Gothic" w:hint="eastAsia"/>
                    <w:sz w:val="20"/>
                    <w:szCs w:val="20"/>
                  </w:rPr>
                  <w:t>☐</w:t>
                </w:r>
              </w:p>
            </w:tc>
          </w:sdtContent>
        </w:sdt>
      </w:tr>
      <w:tr w:rsidR="00B732F0" w14:paraId="3FB54DDE" w14:textId="77777777" w:rsidTr="453A9F0B">
        <w:tc>
          <w:tcPr>
            <w:tcW w:w="990" w:type="dxa"/>
            <w:shd w:val="clear" w:color="auto" w:fill="E3D3C3"/>
            <w:vAlign w:val="center"/>
          </w:tcPr>
          <w:p w14:paraId="7703EE85" w14:textId="5B115711" w:rsidR="00B732F0" w:rsidRPr="00430A8A" w:rsidRDefault="00B732F0" w:rsidP="00B732F0">
            <w:pPr>
              <w:pStyle w:val="ListParagraph"/>
              <w:numPr>
                <w:ilvl w:val="1"/>
                <w:numId w:val="5"/>
              </w:numPr>
              <w:jc w:val="center"/>
              <w:rPr>
                <w:sz w:val="20"/>
                <w:szCs w:val="20"/>
              </w:rPr>
            </w:pPr>
          </w:p>
        </w:tc>
        <w:tc>
          <w:tcPr>
            <w:tcW w:w="5310" w:type="dxa"/>
            <w:shd w:val="clear" w:color="auto" w:fill="E3D3C3"/>
          </w:tcPr>
          <w:p w14:paraId="6CE24BA4" w14:textId="76E6D4A7" w:rsidR="00B732F0" w:rsidRPr="00D40E8D" w:rsidRDefault="00B732F0" w:rsidP="00B732F0">
            <w:pPr>
              <w:rPr>
                <w:sz w:val="20"/>
                <w:szCs w:val="20"/>
              </w:rPr>
            </w:pPr>
            <w:r w:rsidRPr="73BD2C63">
              <w:rPr>
                <w:sz w:val="20"/>
                <w:szCs w:val="20"/>
              </w:rPr>
              <w:t>Permit drawings have been completed and submitted to the Hydraulics Unit along with CADD files of the impacts</w:t>
            </w:r>
          </w:p>
        </w:tc>
        <w:sdt>
          <w:sdtPr>
            <w:rPr>
              <w:sz w:val="20"/>
              <w:szCs w:val="20"/>
            </w:rPr>
            <w:id w:val="-393973109"/>
            <w14:checkbox>
              <w14:checked w14:val="0"/>
              <w14:checkedState w14:val="2612" w14:font="MS Gothic"/>
              <w14:uncheckedState w14:val="2610" w14:font="MS Gothic"/>
            </w14:checkbox>
          </w:sdtPr>
          <w:sdtEndPr/>
          <w:sdtContent>
            <w:tc>
              <w:tcPr>
                <w:tcW w:w="1151" w:type="dxa"/>
                <w:shd w:val="clear" w:color="auto" w:fill="E3D3C3"/>
                <w:vAlign w:val="center"/>
              </w:tcPr>
              <w:p w14:paraId="407CBF00" w14:textId="5ADBE8AE" w:rsidR="00B732F0" w:rsidRPr="00D40E8D" w:rsidRDefault="00B732F0" w:rsidP="00B732F0">
                <w:pPr>
                  <w:jc w:val="center"/>
                  <w:rPr>
                    <w:sz w:val="20"/>
                    <w:szCs w:val="20"/>
                  </w:rPr>
                </w:pPr>
                <w:r w:rsidRPr="00332EA1">
                  <w:rPr>
                    <w:rFonts w:ascii="MS Gothic" w:eastAsia="MS Gothic" w:hAnsi="MS Gothic" w:hint="eastAsia"/>
                    <w:sz w:val="20"/>
                    <w:szCs w:val="20"/>
                  </w:rPr>
                  <w:t>☐</w:t>
                </w:r>
              </w:p>
            </w:tc>
          </w:sdtContent>
        </w:sdt>
        <w:sdt>
          <w:sdtPr>
            <w:rPr>
              <w:sz w:val="20"/>
              <w:szCs w:val="20"/>
            </w:rPr>
            <w:id w:val="-1479833402"/>
            <w14:checkbox>
              <w14:checked w14:val="0"/>
              <w14:checkedState w14:val="2612" w14:font="MS Gothic"/>
              <w14:uncheckedState w14:val="2610" w14:font="MS Gothic"/>
            </w14:checkbox>
          </w:sdtPr>
          <w:sdtEndPr/>
          <w:sdtContent>
            <w:tc>
              <w:tcPr>
                <w:tcW w:w="1354" w:type="dxa"/>
                <w:shd w:val="clear" w:color="auto" w:fill="E3D3C3"/>
                <w:vAlign w:val="center"/>
              </w:tcPr>
              <w:p w14:paraId="0CB8368C" w14:textId="0829C735" w:rsidR="00B732F0" w:rsidRPr="00D40E8D" w:rsidRDefault="00B732F0" w:rsidP="00B732F0">
                <w:pPr>
                  <w:jc w:val="center"/>
                  <w:rPr>
                    <w:sz w:val="20"/>
                    <w:szCs w:val="20"/>
                  </w:rPr>
                </w:pPr>
                <w:r w:rsidRPr="00332EA1">
                  <w:rPr>
                    <w:rFonts w:ascii="MS Gothic" w:eastAsia="MS Gothic" w:hAnsi="MS Gothic" w:hint="eastAsia"/>
                    <w:sz w:val="20"/>
                    <w:szCs w:val="20"/>
                  </w:rPr>
                  <w:t>☐</w:t>
                </w:r>
              </w:p>
            </w:tc>
          </w:sdtContent>
        </w:sdt>
        <w:sdt>
          <w:sdtPr>
            <w:rPr>
              <w:sz w:val="20"/>
              <w:szCs w:val="20"/>
            </w:rPr>
            <w:id w:val="1650706442"/>
            <w14:checkbox>
              <w14:checked w14:val="0"/>
              <w14:checkedState w14:val="2612" w14:font="MS Gothic"/>
              <w14:uncheckedState w14:val="2610" w14:font="MS Gothic"/>
            </w14:checkbox>
          </w:sdtPr>
          <w:sdtEndPr/>
          <w:sdtContent>
            <w:tc>
              <w:tcPr>
                <w:tcW w:w="555" w:type="dxa"/>
                <w:shd w:val="clear" w:color="auto" w:fill="E3D3C3"/>
                <w:vAlign w:val="center"/>
              </w:tcPr>
              <w:p w14:paraId="121160A5" w14:textId="3E8D0A04" w:rsidR="00B732F0" w:rsidRPr="00D40E8D" w:rsidRDefault="00B732F0" w:rsidP="00B732F0">
                <w:pPr>
                  <w:jc w:val="center"/>
                  <w:rPr>
                    <w:sz w:val="20"/>
                    <w:szCs w:val="20"/>
                  </w:rPr>
                </w:pPr>
                <w:r w:rsidRPr="00332EA1">
                  <w:rPr>
                    <w:rFonts w:ascii="MS Gothic" w:eastAsia="MS Gothic" w:hAnsi="MS Gothic" w:hint="eastAsia"/>
                    <w:sz w:val="20"/>
                    <w:szCs w:val="20"/>
                  </w:rPr>
                  <w:t>☐</w:t>
                </w:r>
              </w:p>
            </w:tc>
          </w:sdtContent>
        </w:sdt>
      </w:tr>
      <w:tr w:rsidR="003D1037" w:rsidRPr="00D40E8D" w14:paraId="449FC9A1" w14:textId="77777777" w:rsidTr="0038547F">
        <w:tc>
          <w:tcPr>
            <w:tcW w:w="990" w:type="dxa"/>
            <w:shd w:val="clear" w:color="auto" w:fill="D8EBF9" w:themeFill="text2" w:themeFillTint="1A"/>
            <w:vAlign w:val="center"/>
          </w:tcPr>
          <w:p w14:paraId="5531FF82" w14:textId="77777777" w:rsidR="003D1037" w:rsidRPr="00430A8A" w:rsidRDefault="003D1037" w:rsidP="003D1037">
            <w:pPr>
              <w:pStyle w:val="ListParagraph"/>
              <w:numPr>
                <w:ilvl w:val="0"/>
                <w:numId w:val="5"/>
              </w:numPr>
              <w:jc w:val="center"/>
              <w:rPr>
                <w:b/>
                <w:bCs/>
                <w:sz w:val="20"/>
                <w:szCs w:val="20"/>
              </w:rPr>
            </w:pPr>
            <w:bookmarkStart w:id="2" w:name="_Hlk83798236"/>
          </w:p>
        </w:tc>
        <w:tc>
          <w:tcPr>
            <w:tcW w:w="5310" w:type="dxa"/>
            <w:tcBorders>
              <w:right w:val="nil"/>
            </w:tcBorders>
            <w:shd w:val="clear" w:color="auto" w:fill="D8EBF9" w:themeFill="text2" w:themeFillTint="1A"/>
          </w:tcPr>
          <w:p w14:paraId="7A240DA4" w14:textId="77777777" w:rsidR="003D1037" w:rsidRPr="00D40E8D" w:rsidRDefault="003D1037" w:rsidP="0038547F">
            <w:pPr>
              <w:rPr>
                <w:b/>
                <w:bCs/>
                <w:sz w:val="20"/>
                <w:szCs w:val="20"/>
              </w:rPr>
            </w:pPr>
            <w:r>
              <w:rPr>
                <w:b/>
                <w:bCs/>
                <w:sz w:val="20"/>
                <w:szCs w:val="20"/>
              </w:rPr>
              <w:t>Merger CP4C Meeting Package</w:t>
            </w:r>
          </w:p>
        </w:tc>
        <w:tc>
          <w:tcPr>
            <w:tcW w:w="1151" w:type="dxa"/>
            <w:tcBorders>
              <w:left w:val="nil"/>
              <w:right w:val="nil"/>
            </w:tcBorders>
            <w:shd w:val="clear" w:color="auto" w:fill="D8EBF9" w:themeFill="text2" w:themeFillTint="1A"/>
            <w:vAlign w:val="center"/>
          </w:tcPr>
          <w:p w14:paraId="542C509A" w14:textId="77777777" w:rsidR="003D1037" w:rsidRPr="00D40E8D" w:rsidRDefault="003D1037" w:rsidP="0038547F">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431CFFE2" w14:textId="77777777" w:rsidR="003D1037" w:rsidRPr="00D40E8D" w:rsidRDefault="003D1037" w:rsidP="0038547F">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4A915612" w14:textId="77777777" w:rsidR="003D1037" w:rsidRPr="00D40E8D" w:rsidRDefault="003D1037" w:rsidP="0038547F">
            <w:pPr>
              <w:jc w:val="center"/>
              <w:rPr>
                <w:b/>
                <w:bCs/>
                <w:color w:val="FFFFFF" w:themeColor="background1"/>
                <w:sz w:val="20"/>
                <w:szCs w:val="20"/>
              </w:rPr>
            </w:pPr>
          </w:p>
        </w:tc>
      </w:tr>
      <w:tr w:rsidR="003D1037" w14:paraId="55721A2C" w14:textId="77777777" w:rsidTr="0038547F">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4106FE34" w14:textId="77777777" w:rsidR="003D1037" w:rsidRPr="00430A8A" w:rsidRDefault="003D1037" w:rsidP="003D1037">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452ED21" w14:textId="144FDBAF" w:rsidR="003D1037" w:rsidRPr="73BD2C63" w:rsidRDefault="00B0124B" w:rsidP="0038547F">
            <w:pPr>
              <w:rPr>
                <w:rFonts w:ascii="Calibri" w:eastAsia="Calibri" w:hAnsi="Calibri" w:cs="Calibri"/>
                <w:sz w:val="20"/>
                <w:szCs w:val="20"/>
              </w:rPr>
            </w:pPr>
            <w:r>
              <w:rPr>
                <w:sz w:val="20"/>
                <w:szCs w:val="20"/>
              </w:rPr>
              <w:t xml:space="preserve">Complete </w:t>
            </w:r>
            <w:r w:rsidR="003D1037">
              <w:rPr>
                <w:sz w:val="20"/>
                <w:szCs w:val="20"/>
              </w:rPr>
              <w:t xml:space="preserve">permit drawings have been prepared for the CP4C Merger Meeting per the </w:t>
            </w:r>
            <w:r>
              <w:rPr>
                <w:sz w:val="20"/>
                <w:szCs w:val="20"/>
              </w:rPr>
              <w:t xml:space="preserve">Guidance for Concurrence Point 4C Meetings and Plans in </w:t>
            </w:r>
            <w:r w:rsidR="00504D19">
              <w:rPr>
                <w:sz w:val="20"/>
                <w:szCs w:val="20"/>
              </w:rPr>
              <w:t xml:space="preserve">Chapter 14 of the Guidelines. </w:t>
            </w:r>
          </w:p>
        </w:tc>
        <w:sdt>
          <w:sdtPr>
            <w:rPr>
              <w:sz w:val="20"/>
              <w:szCs w:val="20"/>
            </w:rPr>
            <w:id w:val="-15145558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C5FD578" w14:textId="77777777" w:rsidR="003D1037" w:rsidRDefault="003D1037" w:rsidP="0038547F">
                <w:pPr>
                  <w:jc w:val="center"/>
                  <w:rPr>
                    <w:sz w:val="20"/>
                    <w:szCs w:val="20"/>
                  </w:rPr>
                </w:pPr>
                <w:r>
                  <w:rPr>
                    <w:rFonts w:ascii="MS Gothic" w:eastAsia="MS Gothic" w:hAnsi="MS Gothic" w:hint="eastAsia"/>
                    <w:sz w:val="20"/>
                    <w:szCs w:val="20"/>
                  </w:rPr>
                  <w:t>☐</w:t>
                </w:r>
              </w:p>
            </w:tc>
          </w:sdtContent>
        </w:sdt>
        <w:sdt>
          <w:sdtPr>
            <w:rPr>
              <w:sz w:val="20"/>
              <w:szCs w:val="20"/>
            </w:rPr>
            <w:id w:val="-134123017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38D2533" w14:textId="77777777" w:rsidR="003D1037" w:rsidRDefault="003D1037" w:rsidP="0038547F">
                <w:pPr>
                  <w:jc w:val="center"/>
                  <w:rPr>
                    <w:sz w:val="20"/>
                    <w:szCs w:val="20"/>
                  </w:rPr>
                </w:pPr>
                <w:r w:rsidRPr="00332EA1">
                  <w:rPr>
                    <w:rFonts w:ascii="MS Gothic" w:eastAsia="MS Gothic" w:hAnsi="MS Gothic" w:hint="eastAsia"/>
                    <w:sz w:val="20"/>
                    <w:szCs w:val="20"/>
                  </w:rPr>
                  <w:t>☐</w:t>
                </w:r>
              </w:p>
            </w:tc>
          </w:sdtContent>
        </w:sdt>
        <w:sdt>
          <w:sdtPr>
            <w:rPr>
              <w:sz w:val="20"/>
              <w:szCs w:val="20"/>
            </w:rPr>
            <w:id w:val="-6379571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8D8EFBE" w14:textId="77777777" w:rsidR="003D1037" w:rsidRDefault="003D1037" w:rsidP="0038547F">
                <w:pPr>
                  <w:jc w:val="center"/>
                  <w:rPr>
                    <w:sz w:val="20"/>
                    <w:szCs w:val="20"/>
                  </w:rPr>
                </w:pPr>
                <w:r w:rsidRPr="00332EA1">
                  <w:rPr>
                    <w:rFonts w:ascii="MS Gothic" w:eastAsia="MS Gothic" w:hAnsi="MS Gothic" w:hint="eastAsia"/>
                    <w:sz w:val="20"/>
                    <w:szCs w:val="20"/>
                  </w:rPr>
                  <w:t>☐</w:t>
                </w:r>
              </w:p>
            </w:tc>
          </w:sdtContent>
        </w:sdt>
      </w:tr>
    </w:tbl>
    <w:p w14:paraId="7553AF98" w14:textId="77777777" w:rsidR="002D25FC" w:rsidRDefault="002D25FC" w:rsidP="00DD1AA5">
      <w:pPr>
        <w:spacing w:before="240" w:after="0"/>
        <w:rPr>
          <w:i/>
          <w:iCs/>
        </w:rPr>
      </w:pPr>
    </w:p>
    <w:p w14:paraId="6A8190C3" w14:textId="4515EDE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lastRenderedPageBreak/>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6513" w14:textId="77777777" w:rsidR="009F3ECB" w:rsidRDefault="009F3ECB" w:rsidP="00430A8A">
      <w:pPr>
        <w:spacing w:after="0" w:line="240" w:lineRule="auto"/>
      </w:pPr>
      <w:r>
        <w:separator/>
      </w:r>
    </w:p>
  </w:endnote>
  <w:endnote w:type="continuationSeparator" w:id="0">
    <w:p w14:paraId="653A325D" w14:textId="77777777" w:rsidR="009F3ECB" w:rsidRDefault="009F3ECB" w:rsidP="00430A8A">
      <w:pPr>
        <w:spacing w:after="0" w:line="240" w:lineRule="auto"/>
      </w:pPr>
      <w:r>
        <w:continuationSeparator/>
      </w:r>
    </w:p>
  </w:endnote>
  <w:endnote w:type="continuationNotice" w:id="1">
    <w:p w14:paraId="2E8A64B4" w14:textId="77777777" w:rsidR="009F3ECB" w:rsidRDefault="009F3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51D0" w14:textId="77777777" w:rsidR="009F3ECB" w:rsidRDefault="009F3ECB" w:rsidP="00430A8A">
      <w:pPr>
        <w:spacing w:after="0" w:line="240" w:lineRule="auto"/>
      </w:pPr>
      <w:r>
        <w:separator/>
      </w:r>
    </w:p>
  </w:footnote>
  <w:footnote w:type="continuationSeparator" w:id="0">
    <w:p w14:paraId="1DE1C81E" w14:textId="77777777" w:rsidR="009F3ECB" w:rsidRDefault="009F3ECB" w:rsidP="00430A8A">
      <w:pPr>
        <w:spacing w:after="0" w:line="240" w:lineRule="auto"/>
      </w:pPr>
      <w:r>
        <w:continuationSeparator/>
      </w:r>
    </w:p>
  </w:footnote>
  <w:footnote w:type="continuationNotice" w:id="1">
    <w:p w14:paraId="5FAE2446" w14:textId="77777777" w:rsidR="009F3ECB" w:rsidRDefault="009F3E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946505">
    <w:abstractNumId w:val="2"/>
  </w:num>
  <w:num w:numId="2" w16cid:durableId="1442381873">
    <w:abstractNumId w:val="1"/>
  </w:num>
  <w:num w:numId="3" w16cid:durableId="701787402">
    <w:abstractNumId w:val="3"/>
  </w:num>
  <w:num w:numId="4" w16cid:durableId="1530097664">
    <w:abstractNumId w:val="1"/>
  </w:num>
  <w:num w:numId="5" w16cid:durableId="101280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43E3F"/>
    <w:rsid w:val="000453AF"/>
    <w:rsid w:val="00056E16"/>
    <w:rsid w:val="000833DB"/>
    <w:rsid w:val="00094216"/>
    <w:rsid w:val="000D170B"/>
    <w:rsid w:val="000E184A"/>
    <w:rsid w:val="000E4B52"/>
    <w:rsid w:val="000F2D30"/>
    <w:rsid w:val="000F34CF"/>
    <w:rsid w:val="000F641F"/>
    <w:rsid w:val="00102D01"/>
    <w:rsid w:val="00104A1B"/>
    <w:rsid w:val="00122ED9"/>
    <w:rsid w:val="00126451"/>
    <w:rsid w:val="00126CF0"/>
    <w:rsid w:val="0016735B"/>
    <w:rsid w:val="001B560F"/>
    <w:rsid w:val="001D36C2"/>
    <w:rsid w:val="001D3B7D"/>
    <w:rsid w:val="001D6436"/>
    <w:rsid w:val="001E3C18"/>
    <w:rsid w:val="001F6185"/>
    <w:rsid w:val="00251113"/>
    <w:rsid w:val="00255749"/>
    <w:rsid w:val="00266787"/>
    <w:rsid w:val="0027293F"/>
    <w:rsid w:val="002774D1"/>
    <w:rsid w:val="00281808"/>
    <w:rsid w:val="00293440"/>
    <w:rsid w:val="002958EC"/>
    <w:rsid w:val="002A1453"/>
    <w:rsid w:val="002A3B7E"/>
    <w:rsid w:val="002A5595"/>
    <w:rsid w:val="002C269C"/>
    <w:rsid w:val="002C53BB"/>
    <w:rsid w:val="002D25FC"/>
    <w:rsid w:val="002D6804"/>
    <w:rsid w:val="00306F6A"/>
    <w:rsid w:val="003174B2"/>
    <w:rsid w:val="00347468"/>
    <w:rsid w:val="00360C5F"/>
    <w:rsid w:val="00381661"/>
    <w:rsid w:val="003913DF"/>
    <w:rsid w:val="003A09CC"/>
    <w:rsid w:val="003A209D"/>
    <w:rsid w:val="003B22DD"/>
    <w:rsid w:val="003B4926"/>
    <w:rsid w:val="003C7789"/>
    <w:rsid w:val="003D1037"/>
    <w:rsid w:val="003E1A43"/>
    <w:rsid w:val="003F0134"/>
    <w:rsid w:val="003F79A3"/>
    <w:rsid w:val="00405880"/>
    <w:rsid w:val="00413A74"/>
    <w:rsid w:val="00424DED"/>
    <w:rsid w:val="00430A8A"/>
    <w:rsid w:val="00432375"/>
    <w:rsid w:val="004377AF"/>
    <w:rsid w:val="00466EB7"/>
    <w:rsid w:val="00480725"/>
    <w:rsid w:val="00485A25"/>
    <w:rsid w:val="004A220A"/>
    <w:rsid w:val="004A2E05"/>
    <w:rsid w:val="004A4D53"/>
    <w:rsid w:val="004B07B2"/>
    <w:rsid w:val="004B1284"/>
    <w:rsid w:val="004B207B"/>
    <w:rsid w:val="004B260F"/>
    <w:rsid w:val="004D7CB3"/>
    <w:rsid w:val="004E7CA6"/>
    <w:rsid w:val="00504D19"/>
    <w:rsid w:val="005154E2"/>
    <w:rsid w:val="005204D8"/>
    <w:rsid w:val="00547C3B"/>
    <w:rsid w:val="00552D15"/>
    <w:rsid w:val="00583D74"/>
    <w:rsid w:val="00585FCD"/>
    <w:rsid w:val="00595C08"/>
    <w:rsid w:val="005C0274"/>
    <w:rsid w:val="005C1BAE"/>
    <w:rsid w:val="005D1E5D"/>
    <w:rsid w:val="005D6EE4"/>
    <w:rsid w:val="005E4BDD"/>
    <w:rsid w:val="005F46B2"/>
    <w:rsid w:val="006139E5"/>
    <w:rsid w:val="00616EA0"/>
    <w:rsid w:val="006207A0"/>
    <w:rsid w:val="006249AF"/>
    <w:rsid w:val="006343F5"/>
    <w:rsid w:val="00642387"/>
    <w:rsid w:val="00666638"/>
    <w:rsid w:val="006725B9"/>
    <w:rsid w:val="00691A82"/>
    <w:rsid w:val="006A14E0"/>
    <w:rsid w:val="006A3B5D"/>
    <w:rsid w:val="006C6B8C"/>
    <w:rsid w:val="006C7492"/>
    <w:rsid w:val="006D476B"/>
    <w:rsid w:val="006E15FE"/>
    <w:rsid w:val="006F53D3"/>
    <w:rsid w:val="0070016C"/>
    <w:rsid w:val="00706CE3"/>
    <w:rsid w:val="007124CB"/>
    <w:rsid w:val="00720457"/>
    <w:rsid w:val="00721843"/>
    <w:rsid w:val="0072748C"/>
    <w:rsid w:val="00742C7A"/>
    <w:rsid w:val="00747C54"/>
    <w:rsid w:val="00752F3B"/>
    <w:rsid w:val="00754000"/>
    <w:rsid w:val="007747EA"/>
    <w:rsid w:val="00783877"/>
    <w:rsid w:val="00792F3A"/>
    <w:rsid w:val="007A2CFC"/>
    <w:rsid w:val="007A3C79"/>
    <w:rsid w:val="007B0C7C"/>
    <w:rsid w:val="007B2C2B"/>
    <w:rsid w:val="007C3381"/>
    <w:rsid w:val="007C3BE7"/>
    <w:rsid w:val="007D1AA0"/>
    <w:rsid w:val="008108BD"/>
    <w:rsid w:val="008418F9"/>
    <w:rsid w:val="00842555"/>
    <w:rsid w:val="008528A5"/>
    <w:rsid w:val="0086154B"/>
    <w:rsid w:val="00882104"/>
    <w:rsid w:val="008A4B38"/>
    <w:rsid w:val="008B0929"/>
    <w:rsid w:val="008B2913"/>
    <w:rsid w:val="008D6AC3"/>
    <w:rsid w:val="008E0280"/>
    <w:rsid w:val="008E78C5"/>
    <w:rsid w:val="00902C19"/>
    <w:rsid w:val="009164F5"/>
    <w:rsid w:val="0092471A"/>
    <w:rsid w:val="00930805"/>
    <w:rsid w:val="00936F6B"/>
    <w:rsid w:val="00940E3E"/>
    <w:rsid w:val="00957935"/>
    <w:rsid w:val="009C2784"/>
    <w:rsid w:val="009E2ECA"/>
    <w:rsid w:val="009E554A"/>
    <w:rsid w:val="009F3ECB"/>
    <w:rsid w:val="009F5756"/>
    <w:rsid w:val="00A0722F"/>
    <w:rsid w:val="00A1288E"/>
    <w:rsid w:val="00A140CD"/>
    <w:rsid w:val="00A21F13"/>
    <w:rsid w:val="00A51E41"/>
    <w:rsid w:val="00A62A3D"/>
    <w:rsid w:val="00A63BCC"/>
    <w:rsid w:val="00A7255D"/>
    <w:rsid w:val="00AA75F2"/>
    <w:rsid w:val="00AD1D71"/>
    <w:rsid w:val="00B0124B"/>
    <w:rsid w:val="00B035BA"/>
    <w:rsid w:val="00B1007E"/>
    <w:rsid w:val="00B12E0D"/>
    <w:rsid w:val="00B3794C"/>
    <w:rsid w:val="00B53759"/>
    <w:rsid w:val="00B70327"/>
    <w:rsid w:val="00B732F0"/>
    <w:rsid w:val="00BC58AB"/>
    <w:rsid w:val="00BD5F9D"/>
    <w:rsid w:val="00BD615D"/>
    <w:rsid w:val="00BE0CB4"/>
    <w:rsid w:val="00BE1C7F"/>
    <w:rsid w:val="00BF701E"/>
    <w:rsid w:val="00C03BC0"/>
    <w:rsid w:val="00C1029E"/>
    <w:rsid w:val="00C12B28"/>
    <w:rsid w:val="00C1466F"/>
    <w:rsid w:val="00C4181D"/>
    <w:rsid w:val="00C421DD"/>
    <w:rsid w:val="00C53597"/>
    <w:rsid w:val="00C54278"/>
    <w:rsid w:val="00C620C3"/>
    <w:rsid w:val="00C63352"/>
    <w:rsid w:val="00C63B02"/>
    <w:rsid w:val="00C74087"/>
    <w:rsid w:val="00CA5EB9"/>
    <w:rsid w:val="00CB422F"/>
    <w:rsid w:val="00CC596A"/>
    <w:rsid w:val="00CE606D"/>
    <w:rsid w:val="00CE6EFB"/>
    <w:rsid w:val="00CE775A"/>
    <w:rsid w:val="00CF33A0"/>
    <w:rsid w:val="00D02AF8"/>
    <w:rsid w:val="00D02B04"/>
    <w:rsid w:val="00D30702"/>
    <w:rsid w:val="00D35A26"/>
    <w:rsid w:val="00D40E8D"/>
    <w:rsid w:val="00D51938"/>
    <w:rsid w:val="00D57717"/>
    <w:rsid w:val="00D60357"/>
    <w:rsid w:val="00D70D66"/>
    <w:rsid w:val="00DA643F"/>
    <w:rsid w:val="00DB64F8"/>
    <w:rsid w:val="00DC518B"/>
    <w:rsid w:val="00DD1AA5"/>
    <w:rsid w:val="00DE228E"/>
    <w:rsid w:val="00DF5010"/>
    <w:rsid w:val="00DF69B9"/>
    <w:rsid w:val="00E01D8D"/>
    <w:rsid w:val="00E02BF1"/>
    <w:rsid w:val="00E04D0A"/>
    <w:rsid w:val="00E2330D"/>
    <w:rsid w:val="00E2485D"/>
    <w:rsid w:val="00E2697F"/>
    <w:rsid w:val="00E34FC4"/>
    <w:rsid w:val="00E40A47"/>
    <w:rsid w:val="00E5513A"/>
    <w:rsid w:val="00E60110"/>
    <w:rsid w:val="00E6058B"/>
    <w:rsid w:val="00E862D3"/>
    <w:rsid w:val="00EA7050"/>
    <w:rsid w:val="00EE50A4"/>
    <w:rsid w:val="00F10DEC"/>
    <w:rsid w:val="00F15031"/>
    <w:rsid w:val="00F560E1"/>
    <w:rsid w:val="00F84909"/>
    <w:rsid w:val="00FA7A85"/>
    <w:rsid w:val="00FB4E4C"/>
    <w:rsid w:val="00FC2C25"/>
    <w:rsid w:val="00FC7CEC"/>
    <w:rsid w:val="00FF2190"/>
    <w:rsid w:val="00FF26B1"/>
    <w:rsid w:val="00FF7DFA"/>
    <w:rsid w:val="1150EAEE"/>
    <w:rsid w:val="453A9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character" w:styleId="Hyperlink">
    <w:name w:val="Hyperlink"/>
    <w:basedOn w:val="DefaultParagraphFont"/>
    <w:uiPriority w:val="99"/>
    <w:unhideWhenUsed/>
    <w:rsid w:val="009C2784"/>
    <w:rPr>
      <w:color w:val="0909DB" w:themeColor="hyperlink"/>
      <w:u w:val="single"/>
    </w:rPr>
  </w:style>
  <w:style w:type="character" w:customStyle="1" w:styleId="normaltextrun">
    <w:name w:val="normaltextrun"/>
    <w:basedOn w:val="DefaultParagraphFont"/>
    <w:rsid w:val="00251113"/>
  </w:style>
  <w:style w:type="character" w:customStyle="1" w:styleId="eop">
    <w:name w:val="eop"/>
    <w:basedOn w:val="DefaultParagraphFont"/>
    <w:rsid w:val="00251113"/>
  </w:style>
  <w:style w:type="paragraph" w:styleId="Revision">
    <w:name w:val="Revision"/>
    <w:hidden/>
    <w:uiPriority w:val="99"/>
    <w:semiHidden/>
    <w:rsid w:val="00251113"/>
    <w:pPr>
      <w:spacing w:after="0" w:line="240" w:lineRule="auto"/>
    </w:pPr>
  </w:style>
  <w:style w:type="character" w:styleId="UnresolvedMention">
    <w:name w:val="Unresolved Mention"/>
    <w:basedOn w:val="DefaultParagraphFont"/>
    <w:uiPriority w:val="99"/>
    <w:semiHidden/>
    <w:unhideWhenUsed/>
    <w:rsid w:val="000F2D30"/>
    <w:rPr>
      <w:color w:val="605E5C"/>
      <w:shd w:val="clear" w:color="auto" w:fill="E1DFDD"/>
    </w:rPr>
  </w:style>
  <w:style w:type="paragraph" w:customStyle="1" w:styleId="pf0">
    <w:name w:val="pf0"/>
    <w:basedOn w:val="Normal"/>
    <w:rsid w:val="00547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47C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534931579">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126193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881">
          <w:marLeft w:val="0"/>
          <w:marRight w:val="0"/>
          <w:marTop w:val="0"/>
          <w:marBottom w:val="0"/>
          <w:divBdr>
            <w:top w:val="single" w:sz="6" w:space="0" w:color="BBBBBB"/>
            <w:left w:val="none" w:sz="0" w:space="0" w:color="auto"/>
            <w:bottom w:val="none" w:sz="0" w:space="0" w:color="auto"/>
            <w:right w:val="none" w:sz="0" w:space="0" w:color="auto"/>
          </w:divBdr>
        </w:div>
        <w:div w:id="772359525">
          <w:marLeft w:val="0"/>
          <w:marRight w:val="0"/>
          <w:marTop w:val="0"/>
          <w:marBottom w:val="0"/>
          <w:divBdr>
            <w:top w:val="none" w:sz="0" w:space="0" w:color="auto"/>
            <w:left w:val="none" w:sz="0" w:space="0" w:color="auto"/>
            <w:bottom w:val="none" w:sz="0" w:space="0" w:color="auto"/>
            <w:right w:val="none" w:sz="0" w:space="0" w:color="auto"/>
          </w:divBdr>
        </w:div>
      </w:divsChild>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283BB0"/>
    <w:rsid w:val="002F1B1C"/>
    <w:rsid w:val="00327179"/>
    <w:rsid w:val="00351C73"/>
    <w:rsid w:val="00407E9B"/>
    <w:rsid w:val="00453036"/>
    <w:rsid w:val="00595F51"/>
    <w:rsid w:val="00667494"/>
    <w:rsid w:val="00764EF4"/>
    <w:rsid w:val="00844037"/>
    <w:rsid w:val="00916169"/>
    <w:rsid w:val="009C13BA"/>
    <w:rsid w:val="00C83425"/>
    <w:rsid w:val="00D219BF"/>
    <w:rsid w:val="00E6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-Stormwater Management Plan
-Environmental Permits
-Merger CP4C Meeting Package</Deliverables>
    <URL xmlns="http://schemas.microsoft.com/sharepoint/v3">
      <Url xsi:nil="true"/>
      <Description xsi:nil="true"/>
    </URL>
    <QCQA xmlns="4f88acf9-7456-4ad0-8b6d-fd2d01ba4af6">QA</QCQA>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6A749D1-BCCA-48D7-AA13-E04CFB39548A}"/>
</file>

<file path=customXml/itemProps2.xml><?xml version="1.0" encoding="utf-8"?>
<ds:datastoreItem xmlns:ds="http://schemas.openxmlformats.org/officeDocument/2006/customXml" ds:itemID="{E1DE1E90-3D38-43FF-99DD-51D2CA86E705}"/>
</file>

<file path=customXml/itemProps3.xml><?xml version="1.0" encoding="utf-8"?>
<ds:datastoreItem xmlns:ds="http://schemas.openxmlformats.org/officeDocument/2006/customXml" ds:itemID="{89B4663B-DA39-42B7-A9ED-2A9B92B2CF4D}"/>
</file>

<file path=customXml/itemProps4.xml><?xml version="1.0" encoding="utf-8"?>
<ds:datastoreItem xmlns:ds="http://schemas.openxmlformats.org/officeDocument/2006/customXml" ds:itemID="{8ED4EF6C-A5D3-4282-A97D-026A2EA024F9}"/>
</file>

<file path=customXml/itemProps5.xml><?xml version="1.0" encoding="utf-8"?>
<ds:datastoreItem xmlns:ds="http://schemas.openxmlformats.org/officeDocument/2006/customXml" ds:itemID="{2D4A1933-E400-4CDA-AF3B-7C0D533BA238}"/>
</file>

<file path=docProps/app.xml><?xml version="1.0" encoding="utf-8"?>
<Properties xmlns="http://schemas.openxmlformats.org/officeDocument/2006/extended-properties" xmlns:vt="http://schemas.openxmlformats.org/officeDocument/2006/docPropsVTypes">
  <Template>Normal.dotm</Template>
  <TotalTime>165</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78</cp:revision>
  <cp:lastPrinted>2020-11-24T20:20:00Z</cp:lastPrinted>
  <dcterms:created xsi:type="dcterms:W3CDTF">2021-02-12T21:21:00Z</dcterms:created>
  <dcterms:modified xsi:type="dcterms:W3CDTF">2022-07-21T17:25:00Z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1200</vt:r8>
  </property>
</Properties>
</file>